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FA44C4">
        <w:rPr>
          <w:rFonts w:ascii="Times New Roman" w:eastAsia="Times New Roman" w:hAnsi="Times New Roman" w:cs="Times New Roman"/>
          <w:b/>
          <w:bCs/>
          <w:sz w:val="28"/>
          <w:szCs w:val="28"/>
          <w:lang w:eastAsia="ru-RU"/>
        </w:rPr>
        <w:t xml:space="preserve">Постановление Правительства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A44C4">
        <w:rPr>
          <w:rFonts w:ascii="Times New Roman" w:eastAsia="Times New Roman" w:hAnsi="Times New Roman" w:cs="Times New Roman"/>
          <w:b/>
          <w:bCs/>
          <w:sz w:val="28"/>
          <w:szCs w:val="28"/>
          <w:lang w:eastAsia="ru-RU"/>
        </w:rPr>
        <w:t>Приднестровской Молдавской Республики</w:t>
      </w:r>
    </w:p>
    <w:p w:rsid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FA44C4">
        <w:rPr>
          <w:rFonts w:ascii="Times New Roman" w:eastAsia="Times New Roman" w:hAnsi="Times New Roman" w:cs="Times New Roman"/>
          <w:sz w:val="28"/>
          <w:szCs w:val="28"/>
          <w:lang w:eastAsia="ru-RU"/>
        </w:rPr>
        <w:t>11 ноября 2014</w:t>
      </w:r>
      <w:r>
        <w:rPr>
          <w:rFonts w:ascii="Times New Roman" w:eastAsia="Times New Roman" w:hAnsi="Times New Roman" w:cs="Times New Roman"/>
          <w:sz w:val="28"/>
          <w:szCs w:val="28"/>
          <w:lang w:eastAsia="ru-RU"/>
        </w:rPr>
        <w:t xml:space="preserve"> года </w:t>
      </w:r>
      <w:r w:rsidRPr="00FA44C4">
        <w:rPr>
          <w:rFonts w:ascii="Times New Roman" w:eastAsia="Times New Roman" w:hAnsi="Times New Roman" w:cs="Times New Roman"/>
          <w:sz w:val="28"/>
          <w:szCs w:val="28"/>
          <w:lang w:eastAsia="ru-RU"/>
        </w:rPr>
        <w:t>№ 266</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Об утверждении Положения об особенностях режима рабочего времени и времени отдыха педагогических и других работников организаций образования </w:t>
      </w:r>
      <w:r>
        <w:rPr>
          <w:rFonts w:ascii="Times New Roman" w:eastAsia="Times New Roman" w:hAnsi="Times New Roman" w:cs="Times New Roman"/>
          <w:sz w:val="28"/>
          <w:szCs w:val="28"/>
          <w:lang w:eastAsia="ru-RU"/>
        </w:rPr>
        <w:t>(</w:t>
      </w:r>
      <w:r w:rsidRPr="00FA44C4">
        <w:rPr>
          <w:rFonts w:ascii="Times New Roman" w:eastAsia="Times New Roman" w:hAnsi="Times New Roman" w:cs="Times New Roman"/>
          <w:sz w:val="28"/>
          <w:szCs w:val="28"/>
          <w:lang w:eastAsia="ru-RU"/>
        </w:rPr>
        <w:t>САЗ 14-46</w:t>
      </w:r>
      <w:r>
        <w:rPr>
          <w:rFonts w:ascii="Times New Roman" w:eastAsia="Times New Roman" w:hAnsi="Times New Roman" w:cs="Times New Roman"/>
          <w:sz w:val="28"/>
          <w:szCs w:val="28"/>
          <w:lang w:eastAsia="ru-RU"/>
        </w:rPr>
        <w:t xml:space="preserve">)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A44C4">
        <w:rPr>
          <w:rFonts w:ascii="Times New Roman" w:eastAsia="Times New Roman" w:hAnsi="Times New Roman" w:cs="Times New Roman"/>
          <w:sz w:val="28"/>
          <w:szCs w:val="28"/>
          <w:lang w:eastAsia="ru-RU"/>
        </w:rPr>
        <w:t>В соответствии со статьей 76-6 Конституции Приднестровской Молдавской Республики, статьей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внесённым Конституционным законом Приднестровской Молдавской Республики от 26 октября 2012 года № 206-КЗД-V (САЗ 12-44), статьёй 100 Трудового кодекса Приднестровской Молдавской Республики, Правительство Приднестровской Молдавской Республики постановляет:</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 Утвердить Положение об особенностях режима рабочего времени и времени </w:t>
      </w:r>
      <w:proofErr w:type="gramStart"/>
      <w:r w:rsidRPr="00FA44C4">
        <w:rPr>
          <w:rFonts w:ascii="Times New Roman" w:eastAsia="Times New Roman" w:hAnsi="Times New Roman" w:cs="Times New Roman"/>
          <w:sz w:val="28"/>
          <w:szCs w:val="28"/>
          <w:lang w:eastAsia="ru-RU"/>
        </w:rPr>
        <w:t>отдыха</w:t>
      </w:r>
      <w:proofErr w:type="gramEnd"/>
      <w:r w:rsidRPr="00FA44C4">
        <w:rPr>
          <w:rFonts w:ascii="Times New Roman" w:eastAsia="Times New Roman" w:hAnsi="Times New Roman" w:cs="Times New Roman"/>
          <w:sz w:val="28"/>
          <w:szCs w:val="28"/>
          <w:lang w:eastAsia="ru-RU"/>
        </w:rPr>
        <w:t xml:space="preserve"> педагогических и других работников организаций образования (прилагается).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 Ответственность за реализацию настоящего Постановления возложить на министра по социальной защите и труду Приднестровской Молдавской Республики.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3. </w:t>
      </w:r>
      <w:proofErr w:type="gramStart"/>
      <w:r w:rsidRPr="00FA44C4">
        <w:rPr>
          <w:rFonts w:ascii="Times New Roman" w:eastAsia="Times New Roman" w:hAnsi="Times New Roman" w:cs="Times New Roman"/>
          <w:sz w:val="28"/>
          <w:szCs w:val="28"/>
          <w:lang w:eastAsia="ru-RU"/>
        </w:rPr>
        <w:t>Контроль за</w:t>
      </w:r>
      <w:proofErr w:type="gramEnd"/>
      <w:r w:rsidRPr="00FA44C4">
        <w:rPr>
          <w:rFonts w:ascii="Times New Roman" w:eastAsia="Times New Roman" w:hAnsi="Times New Roman" w:cs="Times New Roman"/>
          <w:sz w:val="28"/>
          <w:szCs w:val="28"/>
          <w:lang w:eastAsia="ru-RU"/>
        </w:rPr>
        <w:t xml:space="preserve"> исполнением настоящего Постановления возложить на первого заместителя Председателя Правительства Приднестровской Молдавской Республики.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4. Настоящее Постановление вступает в силу со дня признания </w:t>
      </w:r>
      <w:proofErr w:type="gramStart"/>
      <w:r w:rsidRPr="00FA44C4">
        <w:rPr>
          <w:rFonts w:ascii="Times New Roman" w:eastAsia="Times New Roman" w:hAnsi="Times New Roman" w:cs="Times New Roman"/>
          <w:sz w:val="28"/>
          <w:szCs w:val="28"/>
          <w:lang w:eastAsia="ru-RU"/>
        </w:rPr>
        <w:t>утратившим</w:t>
      </w:r>
      <w:proofErr w:type="gramEnd"/>
      <w:r w:rsidRPr="00FA44C4">
        <w:rPr>
          <w:rFonts w:ascii="Times New Roman" w:eastAsia="Times New Roman" w:hAnsi="Times New Roman" w:cs="Times New Roman"/>
          <w:sz w:val="28"/>
          <w:szCs w:val="28"/>
          <w:lang w:eastAsia="ru-RU"/>
        </w:rPr>
        <w:t xml:space="preserve"> силу Указа Президента Приднестровской Молдавской Республики от 15 декабря 2009 года № 876 «Об утверждении Положения об особенностях режима рабочего времени и времени отдыха педагогических и других работников организаций образования» (САЗ 09-51).</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tbl>
      <w:tblPr>
        <w:tblW w:w="0" w:type="auto"/>
        <w:tblCellMar>
          <w:left w:w="0" w:type="dxa"/>
          <w:right w:w="0" w:type="dxa"/>
        </w:tblCellMar>
        <w:tblLook w:val="04A0"/>
      </w:tblPr>
      <w:tblGrid>
        <w:gridCol w:w="5686"/>
        <w:gridCol w:w="2281"/>
      </w:tblGrid>
      <w:tr w:rsidR="00FA44C4" w:rsidRPr="00FA44C4" w:rsidTr="00FA44C4">
        <w:tc>
          <w:tcPr>
            <w:tcW w:w="5670" w:type="dxa"/>
            <w:shd w:val="clear" w:color="auto" w:fill="auto"/>
            <w:noWrap/>
            <w:hideMark/>
          </w:tcPr>
          <w:p w:rsidR="00FA44C4" w:rsidRPr="00FA44C4" w:rsidRDefault="00FA44C4" w:rsidP="00FA44C4">
            <w:pPr>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b/>
                <w:bCs/>
                <w:sz w:val="28"/>
                <w:szCs w:val="28"/>
                <w:lang w:eastAsia="ru-RU"/>
              </w:rPr>
              <w:t>Председатель Правительства</w:t>
            </w:r>
          </w:p>
        </w:tc>
        <w:tc>
          <w:tcPr>
            <w:tcW w:w="2265" w:type="dxa"/>
            <w:shd w:val="clear" w:color="auto" w:fill="auto"/>
            <w:noWrap/>
            <w:hideMark/>
          </w:tcPr>
          <w:p w:rsidR="00FA44C4" w:rsidRPr="00FA44C4" w:rsidRDefault="00FA44C4" w:rsidP="00FA44C4">
            <w:pPr>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tc>
      </w:tr>
      <w:tr w:rsidR="00FA44C4" w:rsidRPr="00FA44C4" w:rsidTr="00FA44C4">
        <w:tc>
          <w:tcPr>
            <w:tcW w:w="5670" w:type="dxa"/>
            <w:shd w:val="clear" w:color="auto" w:fill="auto"/>
            <w:noWrap/>
            <w:hideMark/>
          </w:tcPr>
          <w:p w:rsidR="00FA44C4" w:rsidRPr="00FA44C4" w:rsidRDefault="00FA44C4" w:rsidP="00FA44C4">
            <w:pPr>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b/>
                <w:bCs/>
                <w:sz w:val="28"/>
                <w:szCs w:val="28"/>
                <w:lang w:eastAsia="ru-RU"/>
              </w:rPr>
              <w:t>Приднестровской Молдавской Республики</w:t>
            </w:r>
          </w:p>
        </w:tc>
        <w:tc>
          <w:tcPr>
            <w:tcW w:w="2265" w:type="dxa"/>
            <w:shd w:val="clear" w:color="auto" w:fill="auto"/>
            <w:noWrap/>
            <w:hideMark/>
          </w:tcPr>
          <w:p w:rsidR="00FA44C4" w:rsidRPr="00FA44C4" w:rsidRDefault="00FA44C4" w:rsidP="00FA44C4">
            <w:pPr>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b/>
                <w:bCs/>
                <w:sz w:val="28"/>
                <w:szCs w:val="28"/>
                <w:lang w:eastAsia="ru-RU"/>
              </w:rPr>
              <w:t xml:space="preserve">Т. </w:t>
            </w:r>
            <w:proofErr w:type="spellStart"/>
            <w:r w:rsidRPr="00FA44C4">
              <w:rPr>
                <w:rFonts w:ascii="Times New Roman" w:eastAsia="Times New Roman" w:hAnsi="Times New Roman" w:cs="Times New Roman"/>
                <w:b/>
                <w:bCs/>
                <w:sz w:val="28"/>
                <w:szCs w:val="28"/>
                <w:lang w:eastAsia="ru-RU"/>
              </w:rPr>
              <w:t>Туранская</w:t>
            </w:r>
            <w:proofErr w:type="spellEnd"/>
          </w:p>
        </w:tc>
      </w:tr>
    </w:tbl>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г. Тирасполь</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11 ноября 2014 г.</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266</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A44C4">
        <w:rPr>
          <w:rFonts w:ascii="Times New Roman" w:eastAsia="Times New Roman" w:hAnsi="Times New Roman" w:cs="Times New Roman"/>
          <w:sz w:val="24"/>
          <w:szCs w:val="24"/>
          <w:lang w:eastAsia="ru-RU"/>
        </w:rPr>
        <w:lastRenderedPageBreak/>
        <w:t>Приложение</w:t>
      </w: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A44C4">
        <w:rPr>
          <w:rFonts w:ascii="Times New Roman" w:eastAsia="Times New Roman" w:hAnsi="Times New Roman" w:cs="Times New Roman"/>
          <w:sz w:val="24"/>
          <w:szCs w:val="24"/>
          <w:lang w:eastAsia="ru-RU"/>
        </w:rPr>
        <w:t>к Постановлению Правительства</w:t>
      </w: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A44C4">
        <w:rPr>
          <w:rFonts w:ascii="Times New Roman" w:eastAsia="Times New Roman" w:hAnsi="Times New Roman" w:cs="Times New Roman"/>
          <w:sz w:val="24"/>
          <w:szCs w:val="24"/>
          <w:lang w:eastAsia="ru-RU"/>
        </w:rPr>
        <w:t>Приднестровской Молдавской Республики</w:t>
      </w:r>
    </w:p>
    <w:p w:rsidR="00FA44C4" w:rsidRPr="00FA44C4" w:rsidRDefault="00FA44C4" w:rsidP="00FA44C4">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FA44C4">
        <w:rPr>
          <w:rFonts w:ascii="Times New Roman" w:eastAsia="Times New Roman" w:hAnsi="Times New Roman" w:cs="Times New Roman"/>
          <w:sz w:val="24"/>
          <w:szCs w:val="24"/>
          <w:lang w:eastAsia="ru-RU"/>
        </w:rPr>
        <w:t>от 11 ноября 2014 года № 266</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sz w:val="28"/>
          <w:szCs w:val="28"/>
          <w:lang w:eastAsia="ru-RU"/>
        </w:rPr>
        <w:t>Положение</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sz w:val="28"/>
          <w:szCs w:val="28"/>
          <w:lang w:eastAsia="ru-RU"/>
        </w:rPr>
        <w:t>об особенностях режима рабочего времени и времени отдыха педагогических и других работников организаций образования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1.</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Общие положения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 Положение об особенностях режима рабочего времени и времени </w:t>
      </w:r>
      <w:proofErr w:type="gramStart"/>
      <w:r w:rsidRPr="00FA44C4">
        <w:rPr>
          <w:rFonts w:ascii="Times New Roman" w:eastAsia="Times New Roman" w:hAnsi="Times New Roman" w:cs="Times New Roman"/>
          <w:sz w:val="28"/>
          <w:szCs w:val="28"/>
          <w:lang w:eastAsia="ru-RU"/>
        </w:rPr>
        <w:t>отдыха</w:t>
      </w:r>
      <w:proofErr w:type="gramEnd"/>
      <w:r w:rsidRPr="00FA44C4">
        <w:rPr>
          <w:rFonts w:ascii="Times New Roman" w:eastAsia="Times New Roman" w:hAnsi="Times New Roman" w:cs="Times New Roman"/>
          <w:sz w:val="28"/>
          <w:szCs w:val="28"/>
          <w:lang w:eastAsia="ru-RU"/>
        </w:rPr>
        <w:t xml:space="preserve"> педагогических и других работников организаций образования (далее – Положение) устанавливает порядок регулирования режима рабочего времени и времени отдыха работников с учетом особенностей деятельности организаций образования различных типов и видов.</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FA44C4">
        <w:rPr>
          <w:rFonts w:ascii="Times New Roman" w:eastAsia="Times New Roman" w:hAnsi="Times New Roman" w:cs="Times New Roman"/>
          <w:sz w:val="28"/>
          <w:szCs w:val="28"/>
          <w:lang w:eastAsia="ru-RU"/>
        </w:rPr>
        <w:t xml:space="preserve">2. Режим рабочего времени и времени </w:t>
      </w:r>
      <w:proofErr w:type="gramStart"/>
      <w:r w:rsidRPr="00FA44C4">
        <w:rPr>
          <w:rFonts w:ascii="Times New Roman" w:eastAsia="Times New Roman" w:hAnsi="Times New Roman" w:cs="Times New Roman"/>
          <w:sz w:val="28"/>
          <w:szCs w:val="28"/>
          <w:lang w:eastAsia="ru-RU"/>
        </w:rPr>
        <w:t>отдыха</w:t>
      </w:r>
      <w:proofErr w:type="gramEnd"/>
      <w:r w:rsidRPr="00FA44C4">
        <w:rPr>
          <w:rFonts w:ascii="Times New Roman" w:eastAsia="Times New Roman" w:hAnsi="Times New Roman" w:cs="Times New Roman"/>
          <w:sz w:val="28"/>
          <w:szCs w:val="28"/>
          <w:lang w:eastAsia="ru-RU"/>
        </w:rPr>
        <w:t xml:space="preserve"> педагогических и других работников организаций образования, включающий предоставление выходных дней, определяется с учетом режима деятельности организации образования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правилами внутреннего трудового распорядка организации образования в соответствии с трудовым законодательством Приднестровской Молдавской Республики, коллективным договором, а для работников, режим рабочего времени которых отличается от общих правил, установленных у данного работодателя, – трудовым договором.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3. Режим работы руководителей организаций образования, их заместителей, других руководящих работников определяется с учетом необходимости обеспечения руководства деятельностью организации образования.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образования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2.</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Режим рабочего времени учителей, преподавателей, педагогов дополнительного образования, тренеров-преподавателей организаций образования в период учебного года</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w:t>
      </w:r>
      <w:r w:rsidRPr="00FA44C4">
        <w:rPr>
          <w:rFonts w:ascii="Times New Roman" w:eastAsia="Times New Roman" w:hAnsi="Times New Roman" w:cs="Times New Roman"/>
          <w:sz w:val="28"/>
          <w:szCs w:val="28"/>
          <w:lang w:eastAsia="ru-RU"/>
        </w:rPr>
        <w:lastRenderedPageBreak/>
        <w:t>характеризуется наличием установленных норм времени только для выполнения педагогической работы, связанной с преподавательской работой.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первого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организации образования.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7.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правилами внутреннего трудового распорядка организации образования, квалификационными характеристиками, и регулируется графиками и планами работы, в том числе личными планами педагогического работника, и включает:</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а)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б) организацию и проведение методической, диагностической и консультативной помощи родителям (опекунам, попечителям), семьям, обучающим детей на дому в соответствии с медицинским заключением;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в)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A44C4">
        <w:rPr>
          <w:rFonts w:ascii="Times New Roman" w:eastAsia="Times New Roman" w:hAnsi="Times New Roman" w:cs="Times New Roman"/>
          <w:sz w:val="28"/>
          <w:szCs w:val="28"/>
          <w:lang w:eastAsia="ru-RU"/>
        </w:rPr>
        <w:lastRenderedPageBreak/>
        <w:t>г) периодические кратковременные дежурства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r w:rsidRPr="00FA44C4">
        <w:rPr>
          <w:rFonts w:ascii="Times New Roman" w:eastAsia="Times New Roman" w:hAnsi="Times New Roman" w:cs="Times New Roman"/>
          <w:sz w:val="28"/>
          <w:szCs w:val="28"/>
          <w:lang w:eastAsia="ru-RU"/>
        </w:rPr>
        <w:t xml:space="preserve"> </w:t>
      </w:r>
      <w:proofErr w:type="gramStart"/>
      <w:r w:rsidRPr="00FA44C4">
        <w:rPr>
          <w:rFonts w:ascii="Times New Roman" w:eastAsia="Times New Roman" w:hAnsi="Times New Roman" w:cs="Times New Roman"/>
          <w:sz w:val="28"/>
          <w:szCs w:val="28"/>
          <w:lang w:eastAsia="ru-RU"/>
        </w:rPr>
        <w:t>При составлении графика дежурств педагогических работников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образования,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FA44C4">
        <w:rPr>
          <w:rFonts w:ascii="Times New Roman" w:eastAsia="Times New Roman" w:hAnsi="Times New Roman" w:cs="Times New Roman"/>
          <w:sz w:val="28"/>
          <w:szCs w:val="28"/>
          <w:lang w:eastAsia="ru-RU"/>
        </w:rPr>
        <w:t xml:space="preserve"> нагрузка отсутствует или незначительна. </w:t>
      </w:r>
      <w:proofErr w:type="gramStart"/>
      <w:r w:rsidRPr="00FA44C4">
        <w:rPr>
          <w:rFonts w:ascii="Times New Roman" w:eastAsia="Times New Roman" w:hAnsi="Times New Roman" w:cs="Times New Roman"/>
          <w:sz w:val="28"/>
          <w:szCs w:val="28"/>
          <w:lang w:eastAsia="ru-RU"/>
        </w:rPr>
        <w:t>В дни работы к дежурству по организации образования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д) выполнение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тетрадей, заведование учебными кабинетами и другое).</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8. Дни недели (периоды времени, в течение которых организация образования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тому подобное.</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9. </w:t>
      </w:r>
      <w:proofErr w:type="gramStart"/>
      <w:r w:rsidRPr="00FA44C4">
        <w:rPr>
          <w:rFonts w:ascii="Times New Roman" w:eastAsia="Times New Roman" w:hAnsi="Times New Roman" w:cs="Times New Roman"/>
          <w:sz w:val="28"/>
          <w:szCs w:val="28"/>
          <w:lang w:eastAsia="ru-RU"/>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Приднестровской Молдавской Республики от 30 июля 2013 года № 161 «О продолжительности рабочего времени (норме часов педагогической работы за ставку заработной платы) педагогических работников» (САЗ 13-30), определяется с учетом их догрузки до установленной нормы часов</w:t>
      </w:r>
      <w:proofErr w:type="gramEnd"/>
      <w:r w:rsidRPr="00FA44C4">
        <w:rPr>
          <w:rFonts w:ascii="Times New Roman" w:eastAsia="Times New Roman" w:hAnsi="Times New Roman" w:cs="Times New Roman"/>
          <w:sz w:val="28"/>
          <w:szCs w:val="28"/>
          <w:lang w:eastAsia="ru-RU"/>
        </w:rPr>
        <w:t xml:space="preserve"> другой педагогической работой.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A44C4">
        <w:rPr>
          <w:rFonts w:ascii="Times New Roman" w:eastAsia="Times New Roman" w:hAnsi="Times New Roman" w:cs="Times New Roman"/>
          <w:sz w:val="28"/>
          <w:szCs w:val="28"/>
          <w:lang w:eastAsia="ru-RU"/>
        </w:rPr>
        <w:t xml:space="preserve">Формой догрузки может являться педагогическая работа без дополнительной оплаты в группе продленного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w:t>
      </w:r>
      <w:r w:rsidRPr="00FA44C4">
        <w:rPr>
          <w:rFonts w:ascii="Times New Roman" w:eastAsia="Times New Roman" w:hAnsi="Times New Roman" w:cs="Times New Roman"/>
          <w:sz w:val="28"/>
          <w:szCs w:val="28"/>
          <w:lang w:eastAsia="ru-RU"/>
        </w:rPr>
        <w:lastRenderedPageBreak/>
        <w:t>физическому воспитанию и другой педагогической работы, объем которой регулируется организацией образования.</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10. </w:t>
      </w:r>
      <w:proofErr w:type="gramStart"/>
      <w:r w:rsidRPr="00FA44C4">
        <w:rPr>
          <w:rFonts w:ascii="Times New Roman" w:eastAsia="Times New Roman" w:hAnsi="Times New Roman" w:cs="Times New Roman"/>
          <w:sz w:val="28"/>
          <w:szCs w:val="28"/>
          <w:lang w:eastAsia="ru-RU"/>
        </w:rPr>
        <w:t xml:space="preserve">Режим рабочего времени учителей первых классов определяется с учетом Гигиенических требований к условиям обучения в организациях общего образования на территории Приднестровской Молдавской Республики СанПиН № 03-2005 (введены в действие Приказом Министерства здравоохранения и социальной защиты Приднестровской Молдавской Республики от 16 марта 2005 года № 125 «О введении в действие </w:t>
      </w:r>
      <w:proofErr w:type="spellStart"/>
      <w:r w:rsidRPr="00FA44C4">
        <w:rPr>
          <w:rFonts w:ascii="Times New Roman" w:eastAsia="Times New Roman" w:hAnsi="Times New Roman" w:cs="Times New Roman"/>
          <w:sz w:val="28"/>
          <w:szCs w:val="28"/>
          <w:lang w:eastAsia="ru-RU"/>
        </w:rPr>
        <w:t>СанПиН</w:t>
      </w:r>
      <w:proofErr w:type="spellEnd"/>
      <w:r w:rsidRPr="00FA44C4">
        <w:rPr>
          <w:rFonts w:ascii="Times New Roman" w:eastAsia="Times New Roman" w:hAnsi="Times New Roman" w:cs="Times New Roman"/>
          <w:sz w:val="28"/>
          <w:szCs w:val="28"/>
          <w:lang w:eastAsia="ru-RU"/>
        </w:rPr>
        <w:t xml:space="preserve"> </w:t>
      </w:r>
      <w:proofErr w:type="spellStart"/>
      <w:r w:rsidRPr="00FA44C4">
        <w:rPr>
          <w:rFonts w:ascii="Times New Roman" w:eastAsia="Times New Roman" w:hAnsi="Times New Roman" w:cs="Times New Roman"/>
          <w:sz w:val="28"/>
          <w:szCs w:val="28"/>
          <w:lang w:eastAsia="ru-RU"/>
        </w:rPr>
        <w:t>МЗиСЗ</w:t>
      </w:r>
      <w:proofErr w:type="spellEnd"/>
      <w:r w:rsidRPr="00FA44C4">
        <w:rPr>
          <w:rFonts w:ascii="Times New Roman" w:eastAsia="Times New Roman" w:hAnsi="Times New Roman" w:cs="Times New Roman"/>
          <w:sz w:val="28"/>
          <w:szCs w:val="28"/>
          <w:lang w:eastAsia="ru-RU"/>
        </w:rPr>
        <w:t xml:space="preserve"> ПМР № 03-2005 «Гигиенические требования к условиям обучения в организациях общего образования</w:t>
      </w:r>
      <w:proofErr w:type="gramEnd"/>
      <w:r w:rsidRPr="00FA44C4">
        <w:rPr>
          <w:rFonts w:ascii="Times New Roman" w:eastAsia="Times New Roman" w:hAnsi="Times New Roman" w:cs="Times New Roman"/>
          <w:sz w:val="28"/>
          <w:szCs w:val="28"/>
          <w:lang w:eastAsia="ru-RU"/>
        </w:rPr>
        <w:t xml:space="preserve">» </w:t>
      </w:r>
      <w:proofErr w:type="gramStart"/>
      <w:r w:rsidRPr="00FA44C4">
        <w:rPr>
          <w:rFonts w:ascii="Times New Roman" w:eastAsia="Times New Roman" w:hAnsi="Times New Roman" w:cs="Times New Roman"/>
          <w:sz w:val="28"/>
          <w:szCs w:val="28"/>
          <w:lang w:eastAsia="ru-RU"/>
        </w:rPr>
        <w:t>на территории Приднестровской Молдавской Республики» (регистрационный № 3197 от 27 апреля 2005 года) (САЗ 05-18), предусматривающих в первом полугодии «ступенчатый» метод постоянного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11. </w:t>
      </w:r>
      <w:proofErr w:type="gramStart"/>
      <w:r w:rsidRPr="00FA44C4">
        <w:rPr>
          <w:rFonts w:ascii="Times New Roman" w:eastAsia="Times New Roman" w:hAnsi="Times New Roman" w:cs="Times New Roman"/>
          <w:sz w:val="28"/>
          <w:szCs w:val="28"/>
          <w:lang w:eastAsia="ru-RU"/>
        </w:rPr>
        <w:t>Режим рабочего времени учителей организаций общего образования, преподавателей организаций начального профессионального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другое), в течение учебного года учебная нагрузка уменьшается по сравнению с учебной нагрузкой, установленной им на начало учебного года, до конца учебного года</w:t>
      </w:r>
      <w:proofErr w:type="gramEnd"/>
      <w:r w:rsidRPr="00FA44C4">
        <w:rPr>
          <w:rFonts w:ascii="Times New Roman" w:eastAsia="Times New Roman" w:hAnsi="Times New Roman" w:cs="Times New Roman"/>
          <w:sz w:val="28"/>
          <w:szCs w:val="28"/>
          <w:lang w:eastAsia="ru-RU"/>
        </w:rPr>
        <w:t xml:space="preserve"> определяется количеством часов пропорционально сохраняемой им в порядке, установленном Правительством Приднестровской Молдавской Республики, заработной платы с учетом времени, необходимого для выполнения педагогической работы, предусмотренной в пункте 7 настоящего Положения.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A44C4">
        <w:rPr>
          <w:rFonts w:ascii="Times New Roman" w:eastAsia="Times New Roman" w:hAnsi="Times New Roman" w:cs="Times New Roman"/>
          <w:b/>
          <w:bCs/>
          <w:sz w:val="28"/>
          <w:szCs w:val="28"/>
          <w:lang w:eastAsia="ru-RU"/>
        </w:rPr>
        <w:t>3.</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Разделение рабочего дня на части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12.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13. </w:t>
      </w:r>
      <w:proofErr w:type="gramStart"/>
      <w:r w:rsidRPr="00FA44C4">
        <w:rPr>
          <w:rFonts w:ascii="Times New Roman" w:eastAsia="Times New Roman" w:hAnsi="Times New Roman" w:cs="Times New Roman"/>
          <w:sz w:val="28"/>
          <w:szCs w:val="28"/>
          <w:lang w:eastAsia="ru-RU"/>
        </w:rPr>
        <w:t>При составлении расписаний учебных занятий организация образования должна принимать меры по исключению нерациональных затрат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14. В исключительных случаях в организациях </w:t>
      </w:r>
      <w:proofErr w:type="gramStart"/>
      <w:r w:rsidRPr="00FA44C4">
        <w:rPr>
          <w:rFonts w:ascii="Times New Roman" w:eastAsia="Times New Roman" w:hAnsi="Times New Roman" w:cs="Times New Roman"/>
          <w:sz w:val="28"/>
          <w:szCs w:val="28"/>
          <w:lang w:eastAsia="ru-RU"/>
        </w:rPr>
        <w:t>образования</w:t>
      </w:r>
      <w:proofErr w:type="gramEnd"/>
      <w:r w:rsidRPr="00FA44C4">
        <w:rPr>
          <w:rFonts w:ascii="Times New Roman" w:eastAsia="Times New Roman" w:hAnsi="Times New Roman" w:cs="Times New Roman"/>
          <w:sz w:val="28"/>
          <w:szCs w:val="28"/>
          <w:lang w:eastAsia="ru-RU"/>
        </w:rPr>
        <w:t xml:space="preserve"> с круглосуточным пребыванием обучающихся, воспитанников (школы-</w:t>
      </w:r>
      <w:r w:rsidRPr="00FA44C4">
        <w:rPr>
          <w:rFonts w:ascii="Times New Roman" w:eastAsia="Times New Roman" w:hAnsi="Times New Roman" w:cs="Times New Roman"/>
          <w:sz w:val="28"/>
          <w:szCs w:val="28"/>
          <w:lang w:eastAsia="ru-RU"/>
        </w:rPr>
        <w:lastRenderedPageBreak/>
        <w:t>интернаты, детские дома),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Время перерыва между двумя частями смены в рабочее время не включается.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A44C4">
        <w:rPr>
          <w:rFonts w:ascii="Times New Roman" w:eastAsia="Times New Roman" w:hAnsi="Times New Roman" w:cs="Times New Roman"/>
          <w:sz w:val="28"/>
          <w:szCs w:val="28"/>
          <w:lang w:eastAsia="ru-RU"/>
        </w:rPr>
        <w:t>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продолжительность рабочего времени за учетный</w:t>
      </w:r>
      <w:proofErr w:type="gramEnd"/>
      <w:r w:rsidRPr="00FA44C4">
        <w:rPr>
          <w:rFonts w:ascii="Times New Roman" w:eastAsia="Times New Roman" w:hAnsi="Times New Roman" w:cs="Times New Roman"/>
          <w:sz w:val="28"/>
          <w:szCs w:val="28"/>
          <w:lang w:eastAsia="ru-RU"/>
        </w:rPr>
        <w:t xml:space="preserve"> период (месяц, квартал и другие периоды) не превышала норму рабочего времени работника, установленную на данный период.</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4.</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Режим рабочего времени работников организаций образования в каникулярный период</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15. Периоды осенних, зимних, весенних и летних каникул, установленных для обучающихся, воспитанников организаций образования и не совпадающие с ежегодным оплачиваемым (основным, удлиненным основным, дополнительным) отпуском работников (далее – каникулярный период), являются для них рабочим временем.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16. </w:t>
      </w:r>
      <w:proofErr w:type="gramStart"/>
      <w:r w:rsidRPr="00FA44C4">
        <w:rPr>
          <w:rFonts w:ascii="Times New Roman" w:eastAsia="Times New Roman" w:hAnsi="Times New Roman" w:cs="Times New Roman"/>
          <w:sz w:val="28"/>
          <w:szCs w:val="28"/>
          <w:lang w:eastAsia="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7 настоящего Положения, с сохранением заработной платы в установленном порядке.</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17.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w:t>
      </w:r>
      <w:r w:rsidRPr="00FA44C4">
        <w:rPr>
          <w:rFonts w:ascii="Times New Roman" w:eastAsia="Times New Roman" w:hAnsi="Times New Roman" w:cs="Times New Roman"/>
          <w:sz w:val="28"/>
          <w:szCs w:val="28"/>
          <w:lang w:eastAsia="ru-RU"/>
        </w:rPr>
        <w:lastRenderedPageBreak/>
        <w:t>неделю, установленной за ставку заработной платы и времени, необходимого для выполнения других должностных обязанностей.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18. Режим рабочего времени учебно-вспомогательного и обслуживающего персонала в каникулярный период определяется в пределах установленной продолжительности рабочего времени для конкретных работников.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19. </w:t>
      </w:r>
      <w:proofErr w:type="gramStart"/>
      <w:r w:rsidRPr="00FA44C4">
        <w:rPr>
          <w:rFonts w:ascii="Times New Roman" w:eastAsia="Times New Roman" w:hAnsi="Times New Roman" w:cs="Times New Roman"/>
          <w:sz w:val="28"/>
          <w:szCs w:val="28"/>
          <w:lang w:eastAsia="ru-RU"/>
        </w:rPr>
        <w:t>Преподаватели организаций начального и среднего профессионального образования,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цикловых комиссий, комплектованию учебных кабинетов, лабораторий.</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20. Режим рабочего времени всех работников в каникулярный период регулируется локальными актами организаций образования и графиками работ с указанием их характера.</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5.</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Режим рабочего времени работников организаций образования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организаций образования.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22. В периоды отмены учебных занятий (образовательного процесса) в отдельных классах (группах) либо в целом по организации образования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4 настоящего Положения.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6.</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Режим рабочего времени работников в оздоровительных организациях образования, организациях образования, организующих летний отдых в той же или другой местности, а также при проведении туристских походов, экскурсий</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23. </w:t>
      </w:r>
      <w:proofErr w:type="gramStart"/>
      <w:r w:rsidRPr="00FA44C4">
        <w:rPr>
          <w:rFonts w:ascii="Times New Roman" w:eastAsia="Times New Roman" w:hAnsi="Times New Roman" w:cs="Times New Roman"/>
          <w:sz w:val="28"/>
          <w:szCs w:val="28"/>
          <w:lang w:eastAsia="ru-RU"/>
        </w:rPr>
        <w:t xml:space="preserve">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организации образования </w:t>
      </w:r>
      <w:r w:rsidRPr="00FA44C4">
        <w:rPr>
          <w:rFonts w:ascii="Times New Roman" w:eastAsia="Times New Roman" w:hAnsi="Times New Roman" w:cs="Times New Roman"/>
          <w:sz w:val="28"/>
          <w:szCs w:val="28"/>
          <w:lang w:eastAsia="ru-RU"/>
        </w:rPr>
        <w:lastRenderedPageBreak/>
        <w:t>с дневным пребыванием детей, создаваемые в каникулярный период в той же местности на базе организаций общего образования и других организаций образования, определяется в порядке, предусмотренном разделом 4 настоящего Положения.</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xml:space="preserve">24. </w:t>
      </w:r>
      <w:proofErr w:type="gramStart"/>
      <w:r w:rsidRPr="00FA44C4">
        <w:rPr>
          <w:rFonts w:ascii="Times New Roman" w:eastAsia="Times New Roman" w:hAnsi="Times New Roman" w:cs="Times New Roman"/>
          <w:sz w:val="28"/>
          <w:szCs w:val="28"/>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экскурсий в другую местность, может иметь место только с письменного согласия работников.</w:t>
      </w:r>
      <w:proofErr w:type="gramEnd"/>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организации образования, графиками работы, коллективным договором.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7.</w:t>
      </w:r>
      <w:r w:rsidRPr="00FA44C4">
        <w:rPr>
          <w:rFonts w:ascii="Times New Roman" w:eastAsia="Times New Roman" w:hAnsi="Times New Roman" w:cs="Times New Roman"/>
          <w:sz w:val="28"/>
          <w:szCs w:val="28"/>
          <w:lang w:eastAsia="ru-RU"/>
        </w:rPr>
        <w:t> </w:t>
      </w:r>
      <w:r w:rsidRPr="00FA44C4">
        <w:rPr>
          <w:rFonts w:ascii="Times New Roman" w:eastAsia="Times New Roman" w:hAnsi="Times New Roman" w:cs="Times New Roman"/>
          <w:b/>
          <w:sz w:val="28"/>
          <w:szCs w:val="28"/>
          <w:lang w:eastAsia="ru-RU"/>
        </w:rPr>
        <w:t>Режим рабочего времени профессорско-преподавательского состава организаций высшего профессионального образования и организаций дополнительного образования (повышения квалификации) специалистов</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25. Режим рабочего времени лиц из числа профессорско-преподавательского состава организаций высшего профессионального образования и организаций дополнительного профессионального образования (повышения квалификации) в пределах 36-часовой рабочей недели определяется с учетом выполнения преподавательской работы, а также осуществления научно-исследовательской, творческо-исполнительской, опытно-конструкторской, учебно-методической, организационно-методической, воспитательной, физкультурной, спортивно-оздоровительной работы.</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26. Режим выполнения преподавательской работы регулируется расписанием учебных занятий. Объем преподавательской работы каждого преподавателя определяется организацией образования самостоятельно в зависимости от квалификации работника и профиля кафедры и не может превышать 900 часов в учебном году – в организациях высшего профессионального образования и 800 часов в учебном году – в организациях дополнительного образования (повышения квалификации) специалистов.</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27. Режим выполнения профессорско-преподавательским составом обязанностей, связанных с научно-исследовательской, творческо-исполнительской, опытно-конструкторской работой, а также учебно-методической, организационно-методической, воспитательной, физкультурной, спортивно-оздоровительной деятельностью, регулируется правилами внутреннего трудового распорядка организации образования, планами научно-исследовательских работ, программами, графиками и так далее.</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lastRenderedPageBreak/>
        <w:t>Правила внутреннего трудового распорядка организации образования, другие локальные акты могут регулировать выполнение указанной работы как непосредственно в организации образования, так и за ее пределами.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A44C4">
        <w:rPr>
          <w:rFonts w:ascii="Times New Roman" w:eastAsia="Times New Roman" w:hAnsi="Times New Roman" w:cs="Times New Roman"/>
          <w:b/>
          <w:bCs/>
          <w:sz w:val="28"/>
          <w:szCs w:val="28"/>
          <w:lang w:eastAsia="ru-RU"/>
        </w:rPr>
        <w:t>8.</w:t>
      </w:r>
      <w:r w:rsidRPr="00FA44C4">
        <w:rPr>
          <w:rFonts w:ascii="Times New Roman" w:eastAsia="Times New Roman" w:hAnsi="Times New Roman" w:cs="Times New Roman"/>
          <w:b/>
          <w:sz w:val="28"/>
          <w:szCs w:val="28"/>
          <w:lang w:eastAsia="ru-RU"/>
        </w:rPr>
        <w:t> Регулирование рабочего времени отдельных категорий педагогических работников организаций образования</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 </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r w:rsidRPr="00FA44C4">
        <w:rPr>
          <w:rFonts w:ascii="Times New Roman" w:eastAsia="Times New Roman" w:hAnsi="Times New Roman" w:cs="Times New Roman"/>
          <w:sz w:val="28"/>
          <w:szCs w:val="28"/>
          <w:lang w:eastAsia="ru-RU"/>
        </w:rPr>
        <w:t xml:space="preserve">28. </w:t>
      </w:r>
      <w:r w:rsidRPr="00FA44C4">
        <w:rPr>
          <w:rFonts w:ascii="Times New Roman" w:eastAsia="Times New Roman" w:hAnsi="Times New Roman" w:cs="Times New Roman"/>
          <w:sz w:val="28"/>
          <w:szCs w:val="28"/>
          <w:highlight w:val="yellow"/>
          <w:lang w:eastAsia="ru-RU"/>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образования с учетом:</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highlight w:val="yellow"/>
          <w:lang w:eastAsia="ru-RU"/>
        </w:rPr>
      </w:pPr>
      <w:r w:rsidRPr="00FA44C4">
        <w:rPr>
          <w:rFonts w:ascii="Times New Roman" w:eastAsia="Times New Roman" w:hAnsi="Times New Roman" w:cs="Times New Roman"/>
          <w:sz w:val="28"/>
          <w:szCs w:val="28"/>
          <w:highlight w:val="yellow"/>
          <w:lang w:eastAsia="ru-RU"/>
        </w:rPr>
        <w:t>а)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highlight w:val="yellow"/>
          <w:lang w:eastAsia="ru-RU"/>
        </w:rPr>
        <w:t>б)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организации образования, так и за ее пределами.</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44C4">
        <w:rPr>
          <w:rFonts w:ascii="Times New Roman" w:eastAsia="Times New Roman" w:hAnsi="Times New Roman" w:cs="Times New Roman"/>
          <w:sz w:val="28"/>
          <w:szCs w:val="28"/>
          <w:lang w:eastAsia="ru-RU"/>
        </w:rPr>
        <w:t>29. В организациях дошкольного образования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FA44C4" w:rsidRPr="00FA44C4" w:rsidRDefault="00FA44C4" w:rsidP="00FA44C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A44C4">
        <w:rPr>
          <w:rFonts w:ascii="Times New Roman" w:eastAsia="Times New Roman" w:hAnsi="Times New Roman" w:cs="Times New Roman"/>
          <w:sz w:val="28"/>
          <w:szCs w:val="28"/>
          <w:lang w:eastAsia="ru-RU"/>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организации образования и иными локальными актами.</w:t>
      </w:r>
      <w:proofErr w:type="gramEnd"/>
    </w:p>
    <w:sectPr w:rsidR="00FA44C4" w:rsidRPr="00FA44C4" w:rsidSect="00921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52B8F"/>
    <w:multiLevelType w:val="multilevel"/>
    <w:tmpl w:val="8D3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3C4"/>
    <w:rsid w:val="0010167B"/>
    <w:rsid w:val="006E1F9A"/>
    <w:rsid w:val="00921660"/>
    <w:rsid w:val="00B753C4"/>
    <w:rsid w:val="00BD2DD6"/>
    <w:rsid w:val="00FA4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F9A"/>
    <w:pPr>
      <w:ind w:left="720"/>
      <w:contextualSpacing/>
    </w:pPr>
  </w:style>
</w:styles>
</file>

<file path=word/webSettings.xml><?xml version="1.0" encoding="utf-8"?>
<w:webSettings xmlns:r="http://schemas.openxmlformats.org/officeDocument/2006/relationships" xmlns:w="http://schemas.openxmlformats.org/wordprocessingml/2006/main">
  <w:divs>
    <w:div w:id="850528060">
      <w:bodyDiv w:val="1"/>
      <w:marLeft w:val="0"/>
      <w:marRight w:val="0"/>
      <w:marTop w:val="0"/>
      <w:marBottom w:val="0"/>
      <w:divBdr>
        <w:top w:val="none" w:sz="0" w:space="0" w:color="auto"/>
        <w:left w:val="none" w:sz="0" w:space="0" w:color="auto"/>
        <w:bottom w:val="none" w:sz="0" w:space="0" w:color="auto"/>
        <w:right w:val="none" w:sz="0" w:space="0" w:color="auto"/>
      </w:divBdr>
      <w:divsChild>
        <w:div w:id="1499691665">
          <w:marLeft w:val="0"/>
          <w:marRight w:val="0"/>
          <w:marTop w:val="0"/>
          <w:marBottom w:val="300"/>
          <w:divBdr>
            <w:top w:val="single" w:sz="2" w:space="0" w:color="080808"/>
            <w:left w:val="single" w:sz="2" w:space="0" w:color="080808"/>
            <w:bottom w:val="single" w:sz="6" w:space="0" w:color="080808"/>
            <w:right w:val="single" w:sz="2" w:space="0" w:color="080808"/>
          </w:divBdr>
          <w:divsChild>
            <w:div w:id="2076854216">
              <w:marLeft w:val="0"/>
              <w:marRight w:val="0"/>
              <w:marTop w:val="0"/>
              <w:marBottom w:val="0"/>
              <w:divBdr>
                <w:top w:val="none" w:sz="0" w:space="0" w:color="auto"/>
                <w:left w:val="none" w:sz="0" w:space="0" w:color="auto"/>
                <w:bottom w:val="none" w:sz="0" w:space="0" w:color="auto"/>
                <w:right w:val="none" w:sz="0" w:space="0" w:color="auto"/>
              </w:divBdr>
              <w:divsChild>
                <w:div w:id="12732336">
                  <w:marLeft w:val="0"/>
                  <w:marRight w:val="0"/>
                  <w:marTop w:val="0"/>
                  <w:marBottom w:val="0"/>
                  <w:divBdr>
                    <w:top w:val="none" w:sz="0" w:space="0" w:color="auto"/>
                    <w:left w:val="none" w:sz="0" w:space="0" w:color="auto"/>
                    <w:bottom w:val="none" w:sz="0" w:space="0" w:color="auto"/>
                    <w:right w:val="none" w:sz="0" w:space="0" w:color="auto"/>
                  </w:divBdr>
                </w:div>
                <w:div w:id="39672027">
                  <w:marLeft w:val="0"/>
                  <w:marRight w:val="0"/>
                  <w:marTop w:val="0"/>
                  <w:marBottom w:val="0"/>
                  <w:divBdr>
                    <w:top w:val="none" w:sz="0" w:space="0" w:color="101010"/>
                    <w:left w:val="none" w:sz="0" w:space="0" w:color="101010"/>
                    <w:bottom w:val="none" w:sz="0" w:space="0" w:color="101010"/>
                    <w:right w:val="none" w:sz="0" w:space="0" w:color="101010"/>
                  </w:divBdr>
                </w:div>
              </w:divsChild>
            </w:div>
          </w:divsChild>
        </w:div>
        <w:div w:id="133447989">
          <w:marLeft w:val="480"/>
          <w:marRight w:val="480"/>
          <w:marTop w:val="240"/>
          <w:marBottom w:val="240"/>
          <w:divBdr>
            <w:top w:val="none" w:sz="0" w:space="0" w:color="auto"/>
            <w:left w:val="none" w:sz="0" w:space="0" w:color="auto"/>
            <w:bottom w:val="none" w:sz="0" w:space="0" w:color="auto"/>
            <w:right w:val="none" w:sz="0" w:space="0" w:color="auto"/>
          </w:divBdr>
          <w:divsChild>
            <w:div w:id="908076538">
              <w:marLeft w:val="0"/>
              <w:marRight w:val="0"/>
              <w:marTop w:val="0"/>
              <w:marBottom w:val="0"/>
              <w:divBdr>
                <w:top w:val="none" w:sz="0" w:space="0" w:color="auto"/>
                <w:left w:val="none" w:sz="0" w:space="0" w:color="auto"/>
                <w:bottom w:val="none" w:sz="0" w:space="0" w:color="auto"/>
                <w:right w:val="none" w:sz="0" w:space="0" w:color="auto"/>
              </w:divBdr>
              <w:divsChild>
                <w:div w:id="1023093072">
                  <w:marLeft w:val="0"/>
                  <w:marRight w:val="0"/>
                  <w:marTop w:val="0"/>
                  <w:marBottom w:val="0"/>
                  <w:divBdr>
                    <w:top w:val="none" w:sz="0" w:space="0" w:color="auto"/>
                    <w:left w:val="none" w:sz="0" w:space="0" w:color="auto"/>
                    <w:bottom w:val="none" w:sz="0" w:space="0" w:color="auto"/>
                    <w:right w:val="none" w:sz="0" w:space="0" w:color="auto"/>
                  </w:divBdr>
                </w:div>
                <w:div w:id="386076798">
                  <w:marLeft w:val="630"/>
                  <w:marRight w:val="0"/>
                  <w:marTop w:val="0"/>
                  <w:marBottom w:val="0"/>
                  <w:divBdr>
                    <w:top w:val="none" w:sz="0" w:space="0" w:color="auto"/>
                    <w:left w:val="none" w:sz="0" w:space="0" w:color="auto"/>
                    <w:bottom w:val="none" w:sz="0" w:space="0" w:color="auto"/>
                    <w:right w:val="single" w:sz="6" w:space="8" w:color="DDDDDD"/>
                  </w:divBdr>
                </w:div>
                <w:div w:id="1284772931">
                  <w:marLeft w:val="0"/>
                  <w:marRight w:val="630"/>
                  <w:marTop w:val="0"/>
                  <w:marBottom w:val="0"/>
                  <w:divBdr>
                    <w:top w:val="none" w:sz="0" w:space="0" w:color="auto"/>
                    <w:left w:val="single" w:sz="6" w:space="8" w:color="DDDDDD"/>
                    <w:bottom w:val="none" w:sz="0" w:space="0" w:color="auto"/>
                    <w:right w:val="none" w:sz="0" w:space="0" w:color="auto"/>
                  </w:divBdr>
                </w:div>
                <w:div w:id="1320429068">
                  <w:marLeft w:val="0"/>
                  <w:marRight w:val="0"/>
                  <w:marTop w:val="100"/>
                  <w:marBottom w:val="100"/>
                  <w:divBdr>
                    <w:top w:val="none" w:sz="0" w:space="0" w:color="auto"/>
                    <w:left w:val="none" w:sz="0" w:space="0" w:color="auto"/>
                    <w:bottom w:val="none" w:sz="0" w:space="0" w:color="auto"/>
                    <w:right w:val="none" w:sz="0" w:space="0" w:color="auto"/>
                  </w:divBdr>
                  <w:divsChild>
                    <w:div w:id="10673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3188</Words>
  <Characters>18176</Characters>
  <Application>Microsoft Office Word</Application>
  <DocSecurity>0</DocSecurity>
  <Lines>151</Lines>
  <Paragraphs>42</Paragraphs>
  <ScaleCrop>false</ScaleCrop>
  <Company>Минпрос ПМР</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Диана Анатольевна</dc:creator>
  <cp:lastModifiedBy>Пользователь Windows</cp:lastModifiedBy>
  <cp:revision>2</cp:revision>
  <dcterms:created xsi:type="dcterms:W3CDTF">2018-11-09T14:51:00Z</dcterms:created>
  <dcterms:modified xsi:type="dcterms:W3CDTF">2018-11-09T14:51:00Z</dcterms:modified>
</cp:coreProperties>
</file>