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от 10 мая 2018 года № 423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8D6057">
        <w:rPr>
          <w:bCs/>
          <w:color w:val="000000"/>
          <w:sz w:val="28"/>
          <w:szCs w:val="28"/>
        </w:rPr>
        <w:t xml:space="preserve">Об утверждении Государственного образовательного стандарта начального общего образования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слабослышащих и позднооглохших обучающихся</w:t>
      </w:r>
      <w:r>
        <w:rPr>
          <w:bCs/>
          <w:color w:val="000000"/>
          <w:sz w:val="28"/>
          <w:szCs w:val="28"/>
        </w:rPr>
        <w:t>»</w:t>
      </w:r>
    </w:p>
    <w:p w:rsidR="00433387" w:rsidRDefault="00433387" w:rsidP="00671A6D">
      <w:pPr>
        <w:ind w:firstLine="709"/>
        <w:jc w:val="center"/>
        <w:rPr>
          <w:bCs/>
          <w:color w:val="000000"/>
          <w:sz w:val="28"/>
          <w:szCs w:val="28"/>
        </w:rPr>
      </w:pP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регистрационный № 8375 от 3 августа 2018 года</w:t>
      </w:r>
    </w:p>
    <w:p w:rsidR="00671A6D" w:rsidRDefault="00671A6D" w:rsidP="00671A6D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опубликован на сайте Министерства юстиции Приднестровской Молдавской Республики 30 августа 2018 года № </w:t>
      </w:r>
      <w:r w:rsidRPr="008D6057">
        <w:rPr>
          <w:bCs/>
          <w:sz w:val="28"/>
          <w:szCs w:val="28"/>
        </w:rPr>
        <w:t>2018000788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(САЗ 18-31)</w:t>
      </w:r>
    </w:p>
    <w:p w:rsidR="00D973FE" w:rsidRPr="0084237D" w:rsidRDefault="00D973FE" w:rsidP="00D973FE">
      <w:pPr>
        <w:ind w:firstLine="720"/>
        <w:jc w:val="both"/>
        <w:rPr>
          <w:sz w:val="27"/>
          <w:szCs w:val="27"/>
        </w:rPr>
      </w:pPr>
    </w:p>
    <w:p w:rsidR="00535725" w:rsidRPr="0084237D" w:rsidRDefault="00535725" w:rsidP="00535725">
      <w:pPr>
        <w:ind w:firstLine="720"/>
        <w:jc w:val="both"/>
        <w:rPr>
          <w:sz w:val="27"/>
          <w:szCs w:val="27"/>
        </w:rPr>
      </w:pPr>
    </w:p>
    <w:p w:rsidR="00D973FE" w:rsidRPr="0084237D" w:rsidRDefault="00D973FE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4A76D3" w:rsidRPr="0084237D" w:rsidRDefault="004A76D3" w:rsidP="00933F36">
      <w:pPr>
        <w:ind w:firstLine="720"/>
        <w:jc w:val="both"/>
        <w:rPr>
          <w:sz w:val="27"/>
          <w:szCs w:val="27"/>
        </w:rPr>
      </w:pP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В соответствии с Законом Приднестровской Молдавской Республики от 27 июня 2003 года № 294-3-</w:t>
      </w:r>
      <w:r w:rsidRPr="0084237D">
        <w:rPr>
          <w:sz w:val="27"/>
          <w:szCs w:val="27"/>
          <w:lang w:val="en-US"/>
        </w:rPr>
        <w:t>III</w:t>
      </w:r>
      <w:r w:rsidRPr="0084237D">
        <w:rPr>
          <w:sz w:val="27"/>
          <w:szCs w:val="27"/>
        </w:rPr>
        <w:t xml:space="preserve"> «Об образовании» (САЗ 03-26)</w:t>
      </w:r>
      <w:r w:rsidR="0019742A">
        <w:rPr>
          <w:sz w:val="27"/>
          <w:szCs w:val="27"/>
        </w:rPr>
        <w:t xml:space="preserve"> в действующей редакции</w:t>
      </w:r>
      <w:r w:rsidRPr="0084237D">
        <w:rPr>
          <w:sz w:val="27"/>
          <w:szCs w:val="27"/>
        </w:rPr>
        <w:t xml:space="preserve">, Законом </w:t>
      </w:r>
      <w:r w:rsidRPr="0084237D">
        <w:rPr>
          <w:sz w:val="27"/>
          <w:szCs w:val="27"/>
          <w:shd w:val="clear" w:color="auto" w:fill="FFFFFF"/>
        </w:rPr>
        <w:t>Приднестровской Молдавской Республики от 10 февраля 2005 года № 529-З-</w:t>
      </w:r>
      <w:r w:rsidRPr="0084237D">
        <w:rPr>
          <w:sz w:val="27"/>
          <w:szCs w:val="27"/>
          <w:shd w:val="clear" w:color="auto" w:fill="FFFFFF"/>
          <w:lang w:val="en-US"/>
        </w:rPr>
        <w:t>III</w:t>
      </w:r>
      <w:r w:rsidRPr="0084237D">
        <w:rPr>
          <w:sz w:val="27"/>
          <w:szCs w:val="27"/>
          <w:shd w:val="clear" w:color="auto" w:fill="FFFFFF"/>
        </w:rPr>
        <w:t xml:space="preserve"> «Об образовании лиц с ограниченными возможностями здоровья (специальном образовании)» (САЗ 05-7)</w:t>
      </w:r>
      <w:r w:rsidR="0019742A">
        <w:rPr>
          <w:sz w:val="27"/>
          <w:szCs w:val="27"/>
          <w:shd w:val="clear" w:color="auto" w:fill="FFFFFF"/>
        </w:rPr>
        <w:t xml:space="preserve"> в действующей редакции</w:t>
      </w:r>
      <w:r w:rsidRPr="0084237D">
        <w:rPr>
          <w:sz w:val="27"/>
          <w:szCs w:val="27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84237D">
        <w:rPr>
          <w:rFonts w:hAnsi="Cambria Math"/>
          <w:sz w:val="27"/>
          <w:szCs w:val="27"/>
          <w:shd w:val="clear" w:color="auto" w:fill="FFFFFF"/>
        </w:rPr>
        <w:t> </w:t>
      </w:r>
      <w:r w:rsidRPr="0084237D">
        <w:rPr>
          <w:sz w:val="27"/>
          <w:szCs w:val="27"/>
          <w:shd w:val="clear" w:color="auto" w:fill="FFFFFF"/>
        </w:rPr>
        <w:t>мая</w:t>
      </w:r>
      <w:r w:rsidRPr="0084237D">
        <w:rPr>
          <w:rFonts w:hAnsi="Cambria Math"/>
          <w:sz w:val="27"/>
          <w:szCs w:val="27"/>
          <w:shd w:val="clear" w:color="auto" w:fill="FFFFFF"/>
        </w:rPr>
        <w:t> </w:t>
      </w:r>
      <w:r w:rsidRPr="0084237D">
        <w:rPr>
          <w:sz w:val="27"/>
          <w:szCs w:val="27"/>
          <w:shd w:val="clear" w:color="auto" w:fill="FFFFFF"/>
        </w:rPr>
        <w:t xml:space="preserve">2016 года № 125 «Об утверждении Порядка разработки, утверждения государственных образовательных стандартов и внесения в них изменений» </w:t>
      </w:r>
      <w:r w:rsidR="0019742A">
        <w:rPr>
          <w:sz w:val="27"/>
          <w:szCs w:val="27"/>
          <w:shd w:val="clear" w:color="auto" w:fill="FFFFFF"/>
        </w:rPr>
        <w:t xml:space="preserve">                  </w:t>
      </w:r>
      <w:r w:rsidRPr="0084237D">
        <w:rPr>
          <w:sz w:val="27"/>
          <w:szCs w:val="27"/>
          <w:shd w:val="clear" w:color="auto" w:fill="FFFFFF"/>
        </w:rPr>
        <w:t xml:space="preserve">(САЗ 16-22), </w:t>
      </w:r>
      <w:r w:rsidRPr="0084237D">
        <w:rPr>
          <w:sz w:val="27"/>
          <w:szCs w:val="27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 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п р и к а з ы в а ю: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Pr="0084237D" w:rsidRDefault="004A76D3" w:rsidP="004A76D3">
      <w:pPr>
        <w:shd w:val="clear" w:color="auto" w:fill="FFFFFF"/>
        <w:ind w:firstLine="709"/>
        <w:contextualSpacing/>
        <w:jc w:val="both"/>
        <w:textAlignment w:val="baseline"/>
        <w:outlineLvl w:val="3"/>
        <w:rPr>
          <w:sz w:val="27"/>
          <w:szCs w:val="27"/>
        </w:rPr>
      </w:pPr>
      <w:r w:rsidRPr="0084237D">
        <w:rPr>
          <w:sz w:val="27"/>
          <w:szCs w:val="27"/>
        </w:rPr>
        <w:t xml:space="preserve">1. Утвердить </w:t>
      </w:r>
      <w:r w:rsidRPr="0084237D">
        <w:rPr>
          <w:bCs/>
          <w:spacing w:val="3"/>
          <w:kern w:val="36"/>
          <w:sz w:val="27"/>
          <w:szCs w:val="27"/>
        </w:rPr>
        <w:t xml:space="preserve">Государственный образовательный стандарт начального общего образования </w:t>
      </w:r>
      <w:r w:rsidRPr="0084237D">
        <w:rPr>
          <w:sz w:val="27"/>
          <w:szCs w:val="27"/>
        </w:rPr>
        <w:t>слабослышащих и позднооглохших обучающихся согласно Приложению к настоящему Приказу.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4. Настоящий Приказ вступает в силу с 1 сентября 2019 года.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067512" w:rsidRPr="0084237D" w:rsidRDefault="00067512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Pr="0084237D" w:rsidRDefault="004A76D3" w:rsidP="004A76D3">
      <w:pPr>
        <w:ind w:firstLine="720"/>
        <w:contextualSpacing/>
        <w:rPr>
          <w:sz w:val="27"/>
          <w:szCs w:val="27"/>
        </w:rPr>
      </w:pPr>
      <w:r w:rsidRPr="0084237D">
        <w:rPr>
          <w:sz w:val="27"/>
          <w:szCs w:val="27"/>
        </w:rPr>
        <w:t>Министр</w:t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  <w:t>Т.Г. Логинова</w:t>
      </w:r>
    </w:p>
    <w:p w:rsidR="00067512" w:rsidRDefault="000675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bookmarkStart w:id="0" w:name="_GoBack"/>
      <w:bookmarkEnd w:id="0"/>
      <w:r w:rsidRPr="003D5E12">
        <w:rPr>
          <w:bCs/>
          <w:sz w:val="27"/>
          <w:szCs w:val="27"/>
        </w:rPr>
        <w:lastRenderedPageBreak/>
        <w:t xml:space="preserve">Приложение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к Приказу Министерства просвещения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Приднестровской Молдавской Республики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от </w:t>
      </w:r>
      <w:r w:rsidR="00E27E46" w:rsidRPr="0084237D">
        <w:rPr>
          <w:bCs/>
          <w:sz w:val="27"/>
          <w:szCs w:val="27"/>
        </w:rPr>
        <w:t>10 мая 2018 года № 423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Государственный образовательный стандарт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3D5E12">
        <w:rPr>
          <w:sz w:val="27"/>
          <w:szCs w:val="27"/>
        </w:rPr>
        <w:t>слабослышащих и позднооглохших обучающихся</w:t>
      </w:r>
      <w:r w:rsidRPr="003D5E12">
        <w:rPr>
          <w:bCs/>
          <w:sz w:val="27"/>
          <w:szCs w:val="27"/>
        </w:rPr>
        <w:t xml:space="preserve">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bookmarkStart w:id="1" w:name="Par38"/>
      <w:bookmarkEnd w:id="1"/>
      <w:r w:rsidRPr="003D5E12">
        <w:rPr>
          <w:bCs/>
          <w:sz w:val="27"/>
          <w:szCs w:val="27"/>
        </w:rPr>
        <w:t>1. Общие положения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1. Государственный образовательный стандарт начального общего образования слабослышащих и позднооглохших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Предметом регулирования Стандарта являются отношения в сфере образования слабослышащих и позднооглохших обучающихся.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слабослышащих и позднооглохших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слабослышащими и позднооглохшими обучающимися начального общего образования (далее - НОО) в форме семейного образования, а также на дому или в медицинских организациях.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3.  Стандарт включает в себя требования к: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результатам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4. Стандарт учитывает их возрастные, типологические и индивидуальные особенности, особые образовательные потребности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5. Стандарт является основой объективной оценки качества образования слабослышащих и позднооглохших обучающихся и соответствия образовательной деятельности организации установленным требованиям.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 xml:space="preserve">6. В основу Стандарта положены </w:t>
      </w:r>
      <w:proofErr w:type="spellStart"/>
      <w:r w:rsidRPr="003D5E12">
        <w:rPr>
          <w:sz w:val="27"/>
          <w:szCs w:val="27"/>
        </w:rPr>
        <w:t>деятельностный</w:t>
      </w:r>
      <w:proofErr w:type="spellEnd"/>
      <w:r w:rsidRPr="003D5E12">
        <w:rPr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признание обучения и воспитания как единого процесса организации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признание того, что развитие личности слабослышащих и позднооглохших обучающихся зависит от характера организации доступной им учебной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разработку содержания и технологий начального общего образования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д) ориентацию на результаты образования как системообразующий компонент Стандарта, где общекультурное и личностное развитие слабослышащего (позднооглохшего) </w:t>
      </w:r>
      <w:proofErr w:type="spellStart"/>
      <w:r w:rsidRPr="003D5E12">
        <w:rPr>
          <w:sz w:val="27"/>
          <w:szCs w:val="27"/>
        </w:rPr>
        <w:t>обучающигося</w:t>
      </w:r>
      <w:proofErr w:type="spellEnd"/>
      <w:r w:rsidRPr="003D5E12">
        <w:rPr>
          <w:sz w:val="27"/>
          <w:szCs w:val="27"/>
        </w:rPr>
        <w:t xml:space="preserve"> составляет цель и основной результат получения начального общего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7. Стандарт является основой для: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разработки и реализации АООП НОО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определения требований к результатам освоения АООП НОО слабослышащими и позднооглохшими обучающимися;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проведения текущей и промежуточной аттестации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bookmarkStart w:id="2" w:name="Par76"/>
      <w:bookmarkEnd w:id="2"/>
      <w:r w:rsidRPr="003D5E12">
        <w:rPr>
          <w:sz w:val="27"/>
          <w:szCs w:val="27"/>
        </w:rPr>
        <w:t>8. Стандарт направлен на решение следующих задач образования слабослышащих и позднооглохших обучающихся: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основ учебной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9. Стандарт устанавливает сроки освоения АООП НОО от четырех до шести лет разными группами слабослышащих и позднооглохших обучающихся дифференцированно с учетом их особых образовательных потребностей.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слабослышащими и позднооглохшими обучающимися на основе комплексной оценки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  <w:bookmarkStart w:id="3" w:name="Par90"/>
      <w:bookmarkEnd w:id="3"/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>2. Требования к структуре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 к настоящему Стандарту) и обеспечивает решение задач, указанных в пункте 8 настоящего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для слабослышащих и позднооглохших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12. АООП НОО для слабослышащих и позднооглохших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АООП НОО реализуется с учетом образовательных потребностей групп или отдельных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(пункт 4 Приложения № 1, пункт 4 Приложения № 2, пункт 4 Приложения № 3 к настоящему Стандарту). Дифференцированные требования к вариантам АООП НОО приведены в приложениях № № 1 - 3 к настоящему Стандарту.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15. Для обеспечения освоения слабослышащими и позднооглохшими обучающимися АООП НОО возможно использование сетевой формы.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5 Приложения № 1, пункт 5 Приложения № 2, пункт 5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составляет: 80% и 20% или  70% и 30%.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Целевой раздел включает: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пояснительную записку;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планируемые результаты освоения слабослышащими и позднооглохшими обучающимися АООП НОО;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Содержательный раздел определяет общее содержание НОО слабослышащих и позднооглохших обучающихся и включает следующие программы, ориентированные на достижение личностных,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программу формирования универсальных учебных действий у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программу духовно-нравственного развития, воспитания слабослышащих и позднооглохших обучающихся при получении НОО (в зависимости от варианта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г) программу формирования экологической культуры, здорового и безопасного образа жизни;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программу коррекционной работы;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программу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Организационный раздел включает: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Учебный план НОО слабослышащих и позднооглохших обучающихся (далее - Учебный план НОО) является основным организационным механизмом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19. Пояснительная записка целевого раздела АООП НОО должна раскрывать: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слабослышащих и позднооглохших обучающихся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принципы и подходы к формированию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общую характеристику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психолого-педагогическую характеристику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описание особых образовательных потребностей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20. Планируемые результаты освоения слабослышащими и позднооглохшими обучающимися целевого раздела АООП НОО должны: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являться основой для разработки АООП НОО организациями;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в) являться содержательной и </w:t>
      </w:r>
      <w:proofErr w:type="spellStart"/>
      <w:r w:rsidRPr="003D5E12">
        <w:rPr>
          <w:sz w:val="27"/>
          <w:szCs w:val="27"/>
        </w:rPr>
        <w:t>критериальной</w:t>
      </w:r>
      <w:proofErr w:type="spellEnd"/>
      <w:r w:rsidRPr="003D5E12">
        <w:rPr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Структура и содержание планируемых результатов освоения слабослышащими и позднооглохшими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21. Система оценки достижения планируемых результатов освоения АООП НОО (пункт 12 Приложения № 1, пункт 12 Приложения № 2, пункт 12 Приложения № 3 к настоящему Стандарту) целевого раздела АООП НОО должна учитывать особые образовательные потребности слабослышащих и позднооглохших обучающихся,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</w:t>
      </w:r>
      <w:r w:rsidRPr="003D5E12">
        <w:rPr>
          <w:sz w:val="27"/>
          <w:szCs w:val="27"/>
        </w:rPr>
        <w:lastRenderedPageBreak/>
        <w:t>результатов, условия и границы применения системы оценки, предусматривая приоритетную оценку динамики индивидуальных достижений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Слабослышащий (позднооглохший) обучающийся имеет право на прохождение текущей, промежуточной и итоговой аттестации в иных формах.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Учебный план НОО включает предметные области (пункт 6 Приложения                    № 1, пункт 6 Приложения № 2, пункт 6 Приложения № 3 к настоящему Стандарту) в зависимости от вариантов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2, пункт 7 Приложения № 3 к настоящему Стандарту), реализующаяся через содержание коррекционных курсов.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целях обеспечения индивидуальных потребностей обучающихся часть Учебного плана НОО, формируемая участниками образовательных отношений, предусматривает: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учебные занятия, обеспечивающие различные интересы слабослышащих и позднооглохших обучающихся, в том числе этнокультурные;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введение учебных курсов, обеспечивающих удовлетворение особых образовательных потребностей слабослышащих и позднооглохших обучающихся и необходимую коррекцию недостатков в психическом и (или) физическом развитии;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</w:t>
      </w:r>
      <w:r w:rsidRPr="003D5E12">
        <w:rPr>
          <w:sz w:val="27"/>
          <w:szCs w:val="27"/>
        </w:rPr>
        <w:lastRenderedPageBreak/>
        <w:t>Стандарта и обеспечивает достижение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контроль за состоянием системы условий.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2, пункт 8 Приложения № 3 к настоящему Стандарту) у слабослышащих и позднооглохших обучающихся при получении НОО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связь универсальных учебных действий с содержанием учебных предметов;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Сформированность универсальных учебных действий у обучающихся  при получении НОО должна быть определена на этапе завершения обучения.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Программы отдельных учебных предметов, коррекционных курсов (пункт 9 Приложения № 1, пункт 9 Приложения № 2, пункт 9 Приложения № 3 к настоящему Стандарту) разрабатываются на основе: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требований к результатам освоения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общую характеристику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описание ценностных ориентиров содержания учебного предмета;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д) личностные,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</w:t>
      </w:r>
      <w:r w:rsidRPr="003D5E12">
        <w:rPr>
          <w:sz w:val="27"/>
          <w:szCs w:val="27"/>
        </w:rPr>
        <w:lastRenderedPageBreak/>
        <w:t>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содержание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26. Программа духовно-нравственного развития (или нравственного развития) содержательного раздела АООП НОО, воспитания слабослышащих и позднооглохших обучающихся (пункт 10 Приложения № 1, пункт 10 Приложения № 2, пункт 10 Приложения № 3 к настоящему Стандарту)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обучающихся), формы организации работы.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характера учебной деятельности и общения;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установок на использование здорового питания;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использование оптимальных двигательных режимов для слабослышащих и позднооглохших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е) соблюдение </w:t>
      </w:r>
      <w:proofErr w:type="spellStart"/>
      <w:r w:rsidRPr="003D5E12">
        <w:rPr>
          <w:sz w:val="27"/>
          <w:szCs w:val="27"/>
        </w:rPr>
        <w:t>здоровьесозидающих</w:t>
      </w:r>
      <w:proofErr w:type="spellEnd"/>
      <w:r w:rsidRPr="003D5E12">
        <w:rPr>
          <w:sz w:val="27"/>
          <w:szCs w:val="27"/>
        </w:rPr>
        <w:t xml:space="preserve"> режимов дня;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ж) формирование негативного отношения к факторам риска здоровью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формирование у слабослышащих и позднооглохших обучающихся потребности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3D5E12">
        <w:rPr>
          <w:sz w:val="27"/>
          <w:szCs w:val="27"/>
        </w:rPr>
        <w:t>табакокурение</w:t>
      </w:r>
      <w:proofErr w:type="spellEnd"/>
      <w:r w:rsidRPr="003D5E12">
        <w:rPr>
          <w:sz w:val="27"/>
          <w:szCs w:val="27"/>
        </w:rPr>
        <w:t>, употребление алкоголя, наркотических и сильнодействующих веществ.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28. Программа коррекционной работы (пункт 1 Приложения № 1, пункт 11 Приложения № 2, пункт 11 Приложения № 3 к настоящему Стандарту)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учетом особых образовательных потребностей, индивидуальных возможностей обучающихся в соответствии с рекомендациями психолого-медико-педагогической комиссии (далее - ПМПК).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систему комплексного психолого-медико-педагогического сопровождения слабослышащих и позднооглохших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корректировку коррекционных мероприятий.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29. В зависимости от варианта АООП НОО программа внеурочной деятельности (пункт 13 Приложения № 1, пункт 13 Приложения № 2, пункт 13 Приложения № 3 к настоящему Стандарту) включает направления развития личности.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целях обеспечения индивидуальных потребностей слабослышащих и позднооглохших обучающихся в АООП НОО предусматриваются: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внеурочная деятельность.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32. Организация временного режима обучения слабослышащих и позднооглохших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33. Определение варианта АООП НОО для обучающегося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bookmarkStart w:id="4" w:name="Par231"/>
      <w:bookmarkEnd w:id="4"/>
      <w:r w:rsidRPr="003D5E12">
        <w:rPr>
          <w:bCs/>
          <w:sz w:val="27"/>
          <w:szCs w:val="27"/>
        </w:rPr>
        <w:t>3. Требования к условиям реализации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слабослышащими и позднооглохшими обучающимися.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35. Требования к условиям получения образования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</w:t>
      </w:r>
      <w:r w:rsidRPr="003D5E12">
        <w:rPr>
          <w:sz w:val="27"/>
          <w:szCs w:val="27"/>
        </w:rPr>
        <w:lastRenderedPageBreak/>
        <w:t>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достижения планируемых результатов освоения слабослышащими и позднооглохшими обучающимися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учета особых образовательных потребностей;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37. Требования к кадровым условиям (пункт 14 Приложения № 1, пункт 14 Приложения № 2, пункт 14 Приложения № 3 к настоящему Стандарту: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здоровья. При необходимости в </w:t>
      </w:r>
      <w:r w:rsidRPr="003D5E12">
        <w:rPr>
          <w:sz w:val="27"/>
          <w:szCs w:val="27"/>
        </w:rPr>
        <w:lastRenderedPageBreak/>
        <w:t xml:space="preserve">процессе реализации АООП НОО возможно временное или постоянное участие </w:t>
      </w:r>
      <w:proofErr w:type="spellStart"/>
      <w:r w:rsidRPr="003D5E12">
        <w:rPr>
          <w:sz w:val="27"/>
          <w:szCs w:val="27"/>
        </w:rPr>
        <w:t>тьютора</w:t>
      </w:r>
      <w:proofErr w:type="spellEnd"/>
      <w:r w:rsidRPr="003D5E12">
        <w:rPr>
          <w:sz w:val="27"/>
          <w:szCs w:val="27"/>
        </w:rPr>
        <w:t xml:space="preserve"> и (или) ассистента (помощника).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процессе психолого-медико-педагогического сопровождения обучающихся принимают участие медицинские работники, имеющие необходимый уровень образования и квалификации.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38. Требования к финансовым условиям.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Финансовые условия реализации АООП НОО должны: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расходами на оплату труда работников, реализующих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5) иными расходами, связанными с реализацией и обеспечением реализации АООП НОО, в том числе с круглосуточным пребыванием слабослышащих и позднооглохших обучающихся в организации.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39. Требования к материально-техническим условиям.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2, пункт 15 Приложения № 3 к настоящему Стандарту);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организации временного режима обучения;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техническим средствам обучения (пункт 15 Приложения № 2, пункт 15 Приложения № 3 к настоящему Стандарту);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17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пространство, в котором осуществляется образование слабослышащих и позднооглохших обучающихся, должно соответствовать общим требованиям, предъявляемым к образовательным организациям, в области: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обеспечения санитарно-бытовых и социально-бытовых условий;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3) соблюдения пожарной и электробезопасности;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соблюдения требований охраны труда;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bookmarkStart w:id="5" w:name="Par293"/>
      <w:bookmarkEnd w:id="5"/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4. Требования к результатам освоения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обучающимися разных вариантов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41. Личностные результаты (пункт 18 Приложения № 1, пункт 18 Приложения № 2, пункт 18 Приложения № 3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42.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(пункт 19 Приложения № 1, пункт 19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3D5E12">
        <w:rPr>
          <w:sz w:val="27"/>
          <w:szCs w:val="27"/>
        </w:rPr>
        <w:t>межпредметными</w:t>
      </w:r>
      <w:proofErr w:type="spellEnd"/>
      <w:r w:rsidRPr="003D5E12">
        <w:rPr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43. Предметные результаты (пункт 20 Приложения № 1, пункт 20 Приложения № 2, пункт 19 Приложения № 3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пункт 20 Приложения № 3 к настоящему Стандарту) обеспечивают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45. Итоговая оценка качества освоения слабослышащими и позднооглохшими обучающимися АООП НОО осуществляется организацией образования (пункт 22 Приложения № 1, пункт 22 Приложения № 2, пункт 21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Предметом итоговой оценки освоения слабослышащими и позднооглохшими обучающимися АООП НОО должно быть достижение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Pr="003D5E12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3D5E12">
        <w:rPr>
          <w:rFonts w:eastAsia="Calibri"/>
          <w:sz w:val="27"/>
          <w:szCs w:val="27"/>
          <w:lang w:eastAsia="en-US"/>
        </w:rPr>
        <w:lastRenderedPageBreak/>
        <w:t xml:space="preserve">Приложение № 1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для образования </w:t>
      </w:r>
      <w:r w:rsidRPr="003D5E12">
        <w:rPr>
          <w:bCs/>
          <w:sz w:val="27"/>
          <w:szCs w:val="27"/>
        </w:rPr>
        <w:t>слабослышащих и позднооглохших</w:t>
      </w:r>
      <w:r w:rsidRPr="003D5E12">
        <w:rPr>
          <w:sz w:val="27"/>
          <w:szCs w:val="27"/>
        </w:rPr>
        <w:t xml:space="preserve"> обучающихся,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достигших к моменту поступления в школу уровня развития,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близкого к возрастной норме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1. Настоящие требования предназначены для образования слабослышащих и позднооглохших обучающихся (со слуховыми аппаратам и (или)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 xml:space="preserve"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обращенную к ним устную речь; их собственная речь должна быть внятной, т.е. понятной для окружающих.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Предполагается,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3. </w:t>
      </w:r>
      <w:r w:rsidRPr="003D5E12">
        <w:rPr>
          <w:sz w:val="27"/>
          <w:szCs w:val="27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удовлетворение особых образовательных потребностей обучающихся с нарушением слуха;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коррекционная помощь в овладении базовым содержанием обучения;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и произносительной стороны речи;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Психолого-педагогическая поддержка предполагает: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работу по профилактике </w:t>
      </w:r>
      <w:proofErr w:type="spellStart"/>
      <w:r w:rsidRPr="003D5E12">
        <w:rPr>
          <w:sz w:val="27"/>
          <w:szCs w:val="27"/>
        </w:rPr>
        <w:t>внутриличностных</w:t>
      </w:r>
      <w:proofErr w:type="spellEnd"/>
      <w:r w:rsidRPr="003D5E12">
        <w:rPr>
          <w:sz w:val="27"/>
          <w:szCs w:val="27"/>
        </w:rPr>
        <w:t xml:space="preserve"> и межличностных конфликтов в классе, школе, поддержанию эмоционально комфортной обстановки;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структуру АООП НОО обязательно включается Программа </w:t>
      </w:r>
      <w:r w:rsidRPr="003D5E12">
        <w:rPr>
          <w:sz w:val="27"/>
          <w:szCs w:val="27"/>
        </w:rPr>
        <w:lastRenderedPageBreak/>
        <w:t>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4. </w:t>
      </w:r>
      <w:r w:rsidRPr="003D5E12">
        <w:rPr>
          <w:sz w:val="27"/>
          <w:szCs w:val="27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3D5E12">
        <w:rPr>
          <w:sz w:val="27"/>
          <w:szCs w:val="27"/>
        </w:rPr>
        <w:t>сформированности</w:t>
      </w:r>
      <w:proofErr w:type="spellEnd"/>
      <w:r w:rsidRPr="003D5E12">
        <w:rPr>
          <w:sz w:val="27"/>
          <w:szCs w:val="27"/>
        </w:rPr>
        <w:t xml:space="preserve">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- 80%, а часть, формируемая участниками образовательного процесса, - 20%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7. </w:t>
      </w:r>
      <w:r w:rsidRPr="003D5E12">
        <w:rPr>
          <w:sz w:val="27"/>
          <w:szCs w:val="27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АООП НОО для слабослышащих и позднооглохших обучающихся и программы формирования универсальных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11. </w:t>
      </w:r>
      <w:r w:rsidRPr="003D5E12">
        <w:rPr>
          <w:sz w:val="27"/>
          <w:szCs w:val="27"/>
        </w:rPr>
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</w:t>
      </w:r>
      <w:r w:rsidRPr="003D5E12">
        <w:rPr>
          <w:sz w:val="27"/>
          <w:szCs w:val="27"/>
        </w:rPr>
        <w:lastRenderedPageBreak/>
        <w:t>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обеспечивать: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овладение грамматической системой языка, развитие речевого слуха, устной речи, понимания смысла текстов в устной и письменной формах;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возможность освоения обучающимися АООП НОО и их инклюзии (интеграции) в организации;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осуществление специальной поддержки освоения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планируемые результаты коррекционной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удовлетворение особых образовательных потребностей обучающихся с нарушением слуха;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развитие слухового восприятия и совершенствование произношения;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</w:t>
      </w:r>
      <w:r w:rsidRPr="003D5E12">
        <w:rPr>
          <w:sz w:val="27"/>
          <w:szCs w:val="27"/>
        </w:rPr>
        <w:lastRenderedPageBreak/>
        <w:t>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ориентировать образовательный процесс на духовно-нравственное развитие, воспитание слабослышащих и позднооглохших обучающихся;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личностных результатов;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предусматривать оценку достижений слабослышащих и позднооглохших, в том числе итоговую оценку обучающихся, освоивших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3D5E12">
        <w:rPr>
          <w:sz w:val="27"/>
          <w:szCs w:val="27"/>
        </w:rPr>
        <w:t>общеинтеллектуальное</w:t>
      </w:r>
      <w:proofErr w:type="spellEnd"/>
      <w:r w:rsidRPr="003D5E12">
        <w:rPr>
          <w:sz w:val="27"/>
          <w:szCs w:val="27"/>
        </w:rPr>
        <w:t>, спортивно-оздоровительное,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Время, отводимое на внеурочную деятельность, составляет за четыре года обучения до 1350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14. </w:t>
      </w:r>
      <w:r w:rsidRPr="003D5E12">
        <w:rPr>
          <w:sz w:val="27"/>
          <w:szCs w:val="27"/>
        </w:rPr>
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>15.</w:t>
      </w:r>
      <w:r w:rsidRPr="003D5E12">
        <w:rPr>
          <w:sz w:val="27"/>
          <w:szCs w:val="27"/>
        </w:rPr>
        <w:t xml:space="preserve"> 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наличие текстовой информации, представленной в виде печатных таблиц на стендах или электронных носителях, предупреждающей об опасностях, </w:t>
      </w:r>
      <w:r w:rsidRPr="003D5E12">
        <w:rPr>
          <w:sz w:val="27"/>
          <w:szCs w:val="27"/>
        </w:rPr>
        <w:lastRenderedPageBreak/>
        <w:t>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16. 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хорошо освещено.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18. </w:t>
      </w:r>
      <w:r w:rsidRPr="003D5E12">
        <w:rPr>
          <w:sz w:val="27"/>
          <w:szCs w:val="27"/>
        </w:rPr>
        <w:t>Личностные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эстетических потребностей, ценностей и чувств;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19.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освоение способов решения проблем творческого и поискового характера;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освоение начальных форм познавательной и личностной рефлексии;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</w:t>
      </w:r>
      <w:r w:rsidRPr="003D5E12">
        <w:rPr>
          <w:sz w:val="27"/>
          <w:szCs w:val="27"/>
        </w:rPr>
        <w:lastRenderedPageBreak/>
        <w:t>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п) овладение базовыми предметными и </w:t>
      </w:r>
      <w:proofErr w:type="spellStart"/>
      <w:r w:rsidRPr="003D5E12">
        <w:rPr>
          <w:sz w:val="27"/>
          <w:szCs w:val="27"/>
        </w:rPr>
        <w:t>межпредметными</w:t>
      </w:r>
      <w:proofErr w:type="spellEnd"/>
      <w:r w:rsidRPr="003D5E12">
        <w:rPr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20. </w:t>
      </w:r>
      <w:r w:rsidRPr="003D5E12">
        <w:rPr>
          <w:sz w:val="27"/>
          <w:szCs w:val="27"/>
        </w:rPr>
        <w:t>Предметные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«Родной язык»: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б) «Литературное 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умение самостоятельно 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«Официальный язык»:</w:t>
      </w:r>
    </w:p>
    <w:p w:rsidR="003D5E12" w:rsidRPr="003D5E12" w:rsidRDefault="003D5E12" w:rsidP="003D5E12">
      <w:pPr>
        <w:ind w:right="113"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3D5E12" w:rsidRPr="003D5E12" w:rsidRDefault="003D5E12" w:rsidP="003D5E12">
      <w:pPr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формирование коммуникативной компетенции - способностей к общению во всех видах речевой деятельности: </w:t>
      </w:r>
      <w:proofErr w:type="spellStart"/>
      <w:r w:rsidRPr="003D5E12">
        <w:rPr>
          <w:sz w:val="27"/>
          <w:szCs w:val="27"/>
        </w:rPr>
        <w:t>аудировании</w:t>
      </w:r>
      <w:proofErr w:type="spellEnd"/>
      <w:r w:rsidRPr="003D5E12">
        <w:rPr>
          <w:sz w:val="27"/>
          <w:szCs w:val="27"/>
        </w:rPr>
        <w:t>, говорении, чтении и письме;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«Иностранный язык»: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Возможная неуспеваемость обучающегося с нарушением слуха при освоении содержания учебных предметов «Официальный язык» и «Иностранный язык» обусловлена особенностями слухоречевого развития ребенка с нарушением слуха и не является основанием для </w:t>
      </w:r>
      <w:proofErr w:type="spellStart"/>
      <w:r w:rsidRPr="003D5E12">
        <w:rPr>
          <w:sz w:val="27"/>
          <w:szCs w:val="27"/>
        </w:rPr>
        <w:t>неаттестации</w:t>
      </w:r>
      <w:proofErr w:type="spellEnd"/>
      <w:r w:rsidRPr="003D5E12">
        <w:rPr>
          <w:sz w:val="27"/>
          <w:szCs w:val="27"/>
        </w:rPr>
        <w:t xml:space="preserve"> обучающегося.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</w:t>
      </w:r>
      <w:r w:rsidRPr="003D5E12">
        <w:rPr>
          <w:sz w:val="27"/>
          <w:szCs w:val="27"/>
        </w:rPr>
        <w:lastRenderedPageBreak/>
        <w:t>прикидки и оценки, наглядного представления данных и процессов, записи и выполнения алгоритмов;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представлений о компьютерной грамотности.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«Обществознание и естествознание (Окружающий мир)»: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поведения в природной и социальной среде;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осознание ценности человеческой жизни.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основ художественной культуры, в том числе на </w:t>
      </w:r>
      <w:r w:rsidRPr="003D5E12">
        <w:rPr>
          <w:sz w:val="27"/>
          <w:szCs w:val="27"/>
        </w:rPr>
        <w:lastRenderedPageBreak/>
        <w:t xml:space="preserve">материале художественной культуры родного края, эстетического отношения к миру;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красоты как ценности; потребности в художественном творчестве и в общении с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практическими умениями и навыками в восприятии, анализе и оценке произведений искусства;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«Музыка»: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музыки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По учебному предмету «Музыка» оценивание предметных результатов не предполагается.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D5E12" w:rsidRPr="003D5E12" w:rsidRDefault="003D5E12" w:rsidP="003D5E12">
      <w:pPr>
        <w:widowControl w:val="0"/>
        <w:tabs>
          <w:tab w:val="left" w:pos="852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л) «Физическая культура»: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умениями организовывать </w:t>
      </w:r>
      <w:proofErr w:type="spellStart"/>
      <w:r w:rsidRPr="003D5E12">
        <w:rPr>
          <w:sz w:val="27"/>
          <w:szCs w:val="27"/>
        </w:rPr>
        <w:t>здоровьесберегающую</w:t>
      </w:r>
      <w:proofErr w:type="spellEnd"/>
      <w:r w:rsidRPr="003D5E12">
        <w:rPr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</w:t>
      </w:r>
      <w:r w:rsidRPr="003D5E12">
        <w:rPr>
          <w:sz w:val="27"/>
          <w:szCs w:val="27"/>
        </w:rPr>
        <w:lastRenderedPageBreak/>
        <w:t>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21. </w:t>
      </w:r>
      <w:r w:rsidRPr="003D5E12">
        <w:rPr>
          <w:sz w:val="27"/>
          <w:szCs w:val="27"/>
        </w:rPr>
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умение воспринимать на слух с помощью индивидуальных слуховых аппаратов или </w:t>
      </w:r>
      <w:proofErr w:type="spellStart"/>
      <w:r w:rsidRPr="003D5E12">
        <w:rPr>
          <w:sz w:val="27"/>
          <w:szCs w:val="27"/>
        </w:rPr>
        <w:t>кохлеарного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 речевой материал обиходно-разговорного характера, связанный с учебной деятельностью и изучением общеобразовательных предметов;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правильное произнесение в словах звуков речи и их сочетаний; умение изменять основные акустические характеристики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правильно осуществлять членение речевого потока посредством пауз, логического ударения, интонационной интенсивности;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практическое владение основными закономерностями грамматического и лексического строя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ж) овладение синтаксическими конструкциями различной сложности и их использование;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владение связной речью, соответствующей законам логики, грамматики, композиции, выполняющей коммуникативную функцию;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сформированность языковых операций, необходимых для овладения чтением и письмом; понимание смысла текстов в устной и письменной формах;  позитивное отношение и устойчивые мотивы к изучению языка;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Требования к результатам освоения программы коррекционной работы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развитие 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 </w:t>
      </w:r>
      <w:proofErr w:type="spellStart"/>
      <w:r w:rsidRPr="003D5E12">
        <w:rPr>
          <w:sz w:val="27"/>
          <w:szCs w:val="27"/>
        </w:rPr>
        <w:t>имплантом</w:t>
      </w:r>
      <w:proofErr w:type="spellEnd"/>
      <w:r w:rsidRPr="003D5E12">
        <w:rPr>
          <w:sz w:val="27"/>
          <w:szCs w:val="27"/>
        </w:rPr>
        <w:t xml:space="preserve">, или двумя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 xml:space="preserve"> и другими личными адаптированными средствами в разных ситуациях;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пользоваться специальной тревожной кнопкой на мобильном телефоне;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написать при необходимости </w:t>
      </w:r>
      <w:r w:rsidRPr="003D5E12">
        <w:rPr>
          <w:sz w:val="27"/>
          <w:szCs w:val="27"/>
          <w:lang w:val="en-US"/>
        </w:rPr>
        <w:t>SMS</w:t>
      </w:r>
      <w:r w:rsidRPr="003D5E12">
        <w:rPr>
          <w:sz w:val="27"/>
          <w:szCs w:val="27"/>
        </w:rPr>
        <w:t xml:space="preserve">-сообщение;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адекватно выбрать взрослого и обратиться к нему за помощью; выделять ситуации, когда требуется привлечение родителей;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умение принимать решения в области жизнеобеспечения; владение достаточным запасом фраз для обозначения возникшей проблемы;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е)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</w:t>
      </w:r>
      <w:r w:rsidRPr="003D5E12">
        <w:rPr>
          <w:sz w:val="27"/>
          <w:szCs w:val="27"/>
        </w:rPr>
        <w:lastRenderedPageBreak/>
        <w:t>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ж)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неудовольствие, благодарность, сочувствие;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представления о внятности собственной речи и возможностях слышащих людей понимать ее; умение ребенка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и) 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знакомых и разнообразно освоенных мест за пределами дома и школы;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л)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школе; незнакомыми людьми в транспорте и т.д.);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м) иметь достаточный запас фраз и определений для взаимодействия в разных социальных ситуациях и с людьми разного социального статуса;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н) понимание недопустимости выяснения информации сугубо личного характера при общении с учителем или незнакомым взрослым;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о) расширение круга освоенных социальных контактов.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22. Предметом итоговой оценки освоения АООП НОО слабослышащими и позднооглохшими обучающимися является достижение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и достижение результатов освоения программы коррекционной работы.</w:t>
      </w: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3D5E12">
        <w:rPr>
          <w:rFonts w:eastAsia="Calibri"/>
          <w:sz w:val="27"/>
          <w:szCs w:val="27"/>
          <w:lang w:eastAsia="en-US"/>
        </w:rPr>
        <w:lastRenderedPageBreak/>
        <w:t xml:space="preserve">Приложение № 2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для образования </w:t>
      </w:r>
      <w:r w:rsidRPr="003D5E12">
        <w:rPr>
          <w:bCs/>
          <w:sz w:val="27"/>
          <w:szCs w:val="27"/>
        </w:rPr>
        <w:t>слабослышащих и позднооглохших</w:t>
      </w:r>
      <w:r w:rsidRPr="003D5E12">
        <w:rPr>
          <w:sz w:val="27"/>
          <w:szCs w:val="27"/>
        </w:rPr>
        <w:t xml:space="preserve"> обучающихся,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не достигших к моменту поступления в школу уровня развития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(в том числе и речевого), близкого возрастной норме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1. Настоящие требования предназначены для образования слабослышащих и позднооглохших обучающихся (со слуховыми аппаратам и (или)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>),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Предполагается,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По данному варианту организация создает два отделения: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I отделение - для учащихся с легким недоразвитием речи, обусловленным нарушением слуха;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II отделение - для учащихся с глубоким недоразвитием речи, обусловленным нарушением слуха.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Нормативный срок обучения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Выбор продолжительности обучения (за счет введения первого дополнительного класса) остается за организацией, исходя из возможностей  слабослышащих и позднооглохших детей к обучению в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Обязательной является организация и создание слухоречевой среды (при пользовании детьми </w:t>
      </w:r>
      <w:proofErr w:type="spellStart"/>
      <w:r w:rsidRPr="003D5E12">
        <w:rPr>
          <w:sz w:val="27"/>
          <w:szCs w:val="27"/>
        </w:rPr>
        <w:t>звукоусиливаюшей</w:t>
      </w:r>
      <w:proofErr w:type="spellEnd"/>
      <w:r w:rsidRPr="003D5E12">
        <w:rPr>
          <w:sz w:val="27"/>
          <w:szCs w:val="27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3D5E12">
        <w:rPr>
          <w:sz w:val="27"/>
          <w:szCs w:val="27"/>
        </w:rPr>
        <w:t>радиопринципе</w:t>
      </w:r>
      <w:proofErr w:type="spellEnd"/>
      <w:r w:rsidRPr="003D5E12">
        <w:rPr>
          <w:sz w:val="27"/>
          <w:szCs w:val="27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 другими, включении специальных предметов </w:t>
      </w:r>
      <w:r w:rsidRPr="003D5E12">
        <w:rPr>
          <w:sz w:val="27"/>
          <w:szCs w:val="27"/>
        </w:rPr>
        <w:lastRenderedPageBreak/>
        <w:t>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 спорных случаях на момент поступления ребенка в школу следует рекомендовать более сложную образовательную среду.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3D5E12">
        <w:rPr>
          <w:sz w:val="27"/>
          <w:szCs w:val="27"/>
        </w:rPr>
        <w:t>сформированности</w:t>
      </w:r>
      <w:proofErr w:type="spellEnd"/>
      <w:r w:rsidRPr="003D5E12">
        <w:rPr>
          <w:sz w:val="27"/>
          <w:szCs w:val="27"/>
        </w:rPr>
        <w:t xml:space="preserve">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- 80%, а часть, формируемая участниками образовательного процесса, - 20%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предметной области «Филология»: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устной и письменной коммуникации, способности к осмысленному чтению и письму;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умения работать в коллективе;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основные задачи реализации содержания предметная области </w:t>
      </w:r>
      <w:r w:rsidRPr="003D5E12">
        <w:rPr>
          <w:sz w:val="27"/>
          <w:szCs w:val="27"/>
        </w:rPr>
        <w:lastRenderedPageBreak/>
        <w:t>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начальных математических знаний (понятие числа, вычисления, решение простых арифметических задач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математических способностей;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и закрепление в речи абстрактных, отвлеченных, обобщающих понятий;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процессов символизации, понимания и употребления сложных логико-грамматических конструкций;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предметной области «Обществознание и естествознание (Окружающий мир»):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основных представлений об окружающем мире;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представлений о себе и круге близких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воспитание у обучающихся интереса к познанию и восприятию мира природы, в том числе звуков окружающего мира;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развитие активности, любознательности и разумной предприимчивости во взаимодействии с миром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10) развитие представлений о себе и круге близких людей, осознание общности и различий с другими;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11) формирование первоначальных представлений о социальной жизни: профессиональных и социальных ролях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12) формирование представлений об обязанностях и правах самого ребенка, его роли ученика и члена своей семьи, растущего гражданина своего государства, </w:t>
      </w:r>
      <w:r w:rsidRPr="003D5E12">
        <w:rPr>
          <w:sz w:val="27"/>
          <w:szCs w:val="27"/>
        </w:rPr>
        <w:lastRenderedPageBreak/>
        <w:t>труженика;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13) 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14)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15) 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воспитание способности к духовному развитию, нравственному самосовершенствованию;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понимание духовно-нравственной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использование духовно-нравственной лексики в собственных суждениях.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предметной области «Искусство»: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первоначальных представлений о роли искусства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приобщение к культурной среде, формирование стремления и привычки посещения музеев, театров и др.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основные задачи реализации содержания предметной области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развитие трудовых интересов, способностей и компенсаторных возможностей в ходе овладения трудовыми навыками;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формирование первоначальных представлений о сознательном и </w:t>
      </w:r>
      <w:r w:rsidRPr="003D5E12">
        <w:rPr>
          <w:sz w:val="27"/>
          <w:szCs w:val="27"/>
        </w:rPr>
        <w:lastRenderedPageBreak/>
        <w:t>нравственном значении труда в жизни человека и общества; о мире профессий;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обучающихся к самообслуживанию; воспитание трудолюбия; усвоение «житейских понятий»; обучение использованию технических средств, информационных технологий;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способностей и интересов обучающихся к использованию предметных и компьютерных технологий в трудовой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7)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основные задачи реализации содержания предметной области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основных представлений о собственном теле, возможностях и ограничениях физических функций, возможностях компенсации;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практики здорового образа жизни, стремления к занятиям физической культурой и спортом;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навыков контроля за собственными движениями, включая пластику, координацию и походку;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«Развитие восприятия неречевых звучаний и техника речи» (фронтальные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«Формирование речевого слуха и произносительной стороны речи»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«Музыкально-ритмические занятия» (фронтальные занятия).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а) основные задачи реализации содержания коррекционного курса «Развитие восприятия неречевых звучаний и техника речи»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темпа, громкости,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3D5E12">
        <w:rPr>
          <w:sz w:val="27"/>
          <w:szCs w:val="27"/>
        </w:rPr>
        <w:t>паузацией</w:t>
      </w:r>
      <w:proofErr w:type="spellEnd"/>
      <w:r w:rsidRPr="003D5E12">
        <w:rPr>
          <w:sz w:val="27"/>
          <w:szCs w:val="27"/>
        </w:rPr>
        <w:t>, словесным и фразовым ударениями, интонацией);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и коррекция произносительной стороны речи, обучение навыкам самоконтроля произношения и их использованию в повседневной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9) коррекция нарушений </w:t>
      </w:r>
      <w:proofErr w:type="spellStart"/>
      <w:r w:rsidRPr="003D5E12">
        <w:rPr>
          <w:sz w:val="27"/>
          <w:szCs w:val="27"/>
        </w:rPr>
        <w:t>звукослоговой</w:t>
      </w:r>
      <w:proofErr w:type="spellEnd"/>
      <w:r w:rsidRPr="003D5E12">
        <w:rPr>
          <w:sz w:val="27"/>
          <w:szCs w:val="27"/>
        </w:rPr>
        <w:t xml:space="preserve"> структуры слова.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речевого слуха, создание и развитие на этой базе принципиально новой </w:t>
      </w:r>
      <w:proofErr w:type="spellStart"/>
      <w:r w:rsidRPr="003D5E12">
        <w:rPr>
          <w:sz w:val="27"/>
          <w:szCs w:val="27"/>
        </w:rPr>
        <w:t>слухозрительной</w:t>
      </w:r>
      <w:proofErr w:type="spellEnd"/>
      <w:r w:rsidRPr="003D5E12">
        <w:rPr>
          <w:sz w:val="27"/>
          <w:szCs w:val="27"/>
        </w:rPr>
        <w:t xml:space="preserve"> основы восприятия устной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навыков пользования слуховыми аппаратами;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активизация навыков устной коммуникации, речевого поведения, включая </w:t>
      </w:r>
      <w:r w:rsidRPr="003D5E12">
        <w:rPr>
          <w:sz w:val="27"/>
          <w:szCs w:val="27"/>
        </w:rPr>
        <w:lastRenderedPageBreak/>
        <w:t>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коррекционного курса «Музыкально-ритмические занятия»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организации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закрепление произносительных умений при широком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АООП НОО для слабослышащих и позднооглохших обучающихся и программы формирования универсальных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11. Программа коррекционной работы должна обеспечивать: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коррекцию и развитие нарушенных функций, профилактику </w:t>
      </w:r>
      <w:r w:rsidRPr="003D5E12">
        <w:rPr>
          <w:sz w:val="27"/>
          <w:szCs w:val="27"/>
        </w:rPr>
        <w:lastRenderedPageBreak/>
        <w:t xml:space="preserve">возникновения вторичных отклонений в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оптимизацию социальной адаптации и интеграции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ориентировать образовательный процесс на духовно-нравственное развитие, воспитание слабослышащих и позднооглохших обучающихся;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личностных результатов;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предусматривать оценку достижений слабослышащих и позднооглохших, в том числе итоговую оценку обучающихся, освоивших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3D5E12">
        <w:rPr>
          <w:sz w:val="27"/>
          <w:szCs w:val="27"/>
        </w:rPr>
        <w:t>общеинтеллектуальное</w:t>
      </w:r>
      <w:proofErr w:type="spellEnd"/>
      <w:r w:rsidRPr="003D5E12">
        <w:rPr>
          <w:sz w:val="27"/>
          <w:szCs w:val="27"/>
        </w:rPr>
        <w:t>, спортивно-оздоровительное,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Время, отводимое на внеурочную деятельность (с учетом часов, отводимых на коррекционно-развивающую область), составляет не менее 1350 часов и не </w:t>
      </w:r>
      <w:r w:rsidRPr="003D5E12">
        <w:rPr>
          <w:sz w:val="27"/>
          <w:szCs w:val="27"/>
        </w:rPr>
        <w:lastRenderedPageBreak/>
        <w:t>более 2380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14. 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15. 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</w:t>
      </w:r>
      <w:r w:rsidRPr="003D5E12">
        <w:rPr>
          <w:sz w:val="27"/>
          <w:szCs w:val="27"/>
        </w:rPr>
        <w:lastRenderedPageBreak/>
        <w:t xml:space="preserve">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16. 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слух, видеть фон за педагогом.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18. 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осознание себя как гражданина Приднестровья; формирование чувства гордости за свою родину, приднестровский народ и историю Приднестровья; формирование уважительного отношения к иному мнению, истории и культуре других народов;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эстетических потребностей, ценностей и чувств;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 -сообщение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овладение начальными умениями адаптации в динамично изменяющемся и развивающемся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к) 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Pr="003D5E12">
        <w:rPr>
          <w:sz w:val="27"/>
          <w:szCs w:val="27"/>
        </w:rPr>
        <w:lastRenderedPageBreak/>
        <w:t xml:space="preserve">умение включаться в разнообразные повседневные школьные дела;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л)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19.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готовность признавать возможность существования различных точек зрения и права каждого иметь свою;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готовность давать оценку событий, поступков людей, излагать свое мнение.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20. 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Предметная область «Филология» Включает в себя учебные предметы «Родной язык», «Литературное чтение», «Развитие речи», «Предметно-практическое обучение».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«Родной язык» («Обучение грамоте», «Формирование грамматического строя речи», «Грамматика»):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знание основных речевых форм и правил их применения;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устно-</w:t>
      </w:r>
      <w:proofErr w:type="spellStart"/>
      <w:r w:rsidRPr="003D5E12">
        <w:rPr>
          <w:sz w:val="27"/>
          <w:szCs w:val="27"/>
        </w:rPr>
        <w:t>дактильной</w:t>
      </w:r>
      <w:proofErr w:type="spellEnd"/>
      <w:r w:rsidRPr="003D5E12">
        <w:rPr>
          <w:sz w:val="27"/>
          <w:szCs w:val="27"/>
        </w:rPr>
        <w:t xml:space="preserve"> формы речи как вспомогательной;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основными закономерностями языка, словообразовательными моделями;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сформированность навыков построения предложений с одновременным уточнением значений входящих в них словоформ;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овладение орфографическими знаниями и умениями, каллиграфическими навыками.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«Литературное 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осознанное, правильное, плавное чтение вслух целыми словами с использованием средств устной выразительности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понимание роли чтения, использование разных видов чтения (ознакомительное, изучающее, выборочное, поисковое);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умения осознанно воспринимать и оценивать содержание и специфику различных текстов, участвовать в их обсуждении, давать </w:t>
      </w:r>
      <w:r w:rsidRPr="003D5E12">
        <w:rPr>
          <w:sz w:val="27"/>
          <w:szCs w:val="27"/>
        </w:rPr>
        <w:lastRenderedPageBreak/>
        <w:t>и обосновывать нравственную оценку поступков героев;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«Развитие речи»: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начать и поддержать разговор, задать вопрос, выразить свои намерения, просьбу, пожелание, опасения, завершить разговор;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умением использовать дактилологию как вспомогательное средство;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«Предметно-практическое обучение» (сочетает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полным, осознанным значением слов, обозначающих объект и действия, связанные с ним;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основами словесно-логического мышления, математической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3D5E12">
        <w:rPr>
          <w:sz w:val="27"/>
          <w:szCs w:val="27"/>
        </w:rPr>
        <w:t>слухо</w:t>
      </w:r>
      <w:proofErr w:type="spellEnd"/>
      <w:r w:rsidRPr="003D5E12">
        <w:rPr>
          <w:sz w:val="27"/>
          <w:szCs w:val="27"/>
        </w:rPr>
        <w:t>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</w:t>
      </w:r>
      <w:r w:rsidRPr="003D5E12">
        <w:rPr>
          <w:sz w:val="27"/>
          <w:szCs w:val="27"/>
        </w:rPr>
        <w:lastRenderedPageBreak/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представлений о компьютерной грамотности.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«Обществознание и естествознание (Окружающий мир)»: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представлением об окружающем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осознание целостности окружающего мира, освоение основ экологической грамотности;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поведения в природной и социальной среде;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светской этике, о традиционных религиях;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осознание ценности человеческой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употребление духовно-нравственной лексики в собственных суждениях.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эстетических чувств, умения видеть и понимать красивое, дифференцировать красивое от «некрасивого»;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приобретение первоначальных представлений о значении труда в жизни человека и общества, о профессиях;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представлений о свойствах материалов;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значении физической культуры для укрепления здоровья человека, физического развития;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следить за своим физическим состоянием, осанкой;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21. Результаты освоения коррекционно-развивающей области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коррекционный курс «Формирование речевого слуха и произносительной стороны устной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восприятие на слух с помощью двух индивидуальных слуховых аппаратов или аппарата и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, или двух </w:t>
      </w:r>
      <w:proofErr w:type="spellStart"/>
      <w:r w:rsidRPr="003D5E12">
        <w:rPr>
          <w:sz w:val="27"/>
          <w:szCs w:val="27"/>
        </w:rPr>
        <w:t>имплантов</w:t>
      </w:r>
      <w:proofErr w:type="spellEnd"/>
      <w:r w:rsidRPr="003D5E12">
        <w:rPr>
          <w:sz w:val="27"/>
          <w:szCs w:val="27"/>
        </w:rPr>
        <w:t xml:space="preserve"> знакомого и необходимого в общении на уроках и во внеурочное время речевого материала разговорного и учебно-делового характера;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ответы на вопросы по тексту и выполнение заданий. При затруднении в восприятии речевой информации выражение в устных высказываниях непонимания;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реализация умений вероятностного прогнозирования речевого сообщения при его </w:t>
      </w:r>
      <w:proofErr w:type="spellStart"/>
      <w:r w:rsidRPr="003D5E12">
        <w:rPr>
          <w:sz w:val="27"/>
          <w:szCs w:val="27"/>
        </w:rPr>
        <w:t>слухозрительном</w:t>
      </w:r>
      <w:proofErr w:type="spellEnd"/>
      <w:r w:rsidRPr="003D5E12">
        <w:rPr>
          <w:sz w:val="27"/>
          <w:szCs w:val="27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осуществление самоконтроля произносительной стороны речи, знание орфоэпических правил, их соблюдение в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реализация навыков речевого поведения; желание и умения участвовать в устной коммуникации.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коррекционный курс «Музыкально-ритмические занятия»: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приобщение к эстетической деятельности, связанной с музыкальным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понимание выразительной и изобразительной функций музыки;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4) знание названий прослушиваемых произведений, фамилий композиторов, названия музыкальных инструментов;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структуры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владение тематической и терминологической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коррекционный курс «Развитие восприятия неречевых звучаний и техника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различение и опознавание на слух звучаний музыкальных инструментов (игрушек);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</w:t>
      </w:r>
      <w:proofErr w:type="spellStart"/>
      <w:r w:rsidRPr="003D5E12">
        <w:rPr>
          <w:sz w:val="27"/>
          <w:szCs w:val="27"/>
        </w:rPr>
        <w:t>неслитно</w:t>
      </w:r>
      <w:proofErr w:type="spellEnd"/>
      <w:r w:rsidRPr="003D5E12">
        <w:rPr>
          <w:sz w:val="27"/>
          <w:szCs w:val="27"/>
        </w:rPr>
        <w:t>), темпа (нормальный, быстрый, медленный), громкости (нормально, громко, тихо),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различения и опознавания разговора и пения, мужского и женского голоса (с использованием звучаний музыкальных инструментов, игрушек);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</w:t>
      </w:r>
      <w:r w:rsidRPr="003D5E12">
        <w:rPr>
          <w:sz w:val="27"/>
          <w:szCs w:val="27"/>
        </w:rPr>
        <w:lastRenderedPageBreak/>
        <w:t>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22. 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3D5E12">
        <w:rPr>
          <w:rFonts w:eastAsia="Calibri"/>
          <w:sz w:val="27"/>
          <w:szCs w:val="27"/>
          <w:lang w:eastAsia="en-US"/>
        </w:rPr>
        <w:lastRenderedPageBreak/>
        <w:t xml:space="preserve">Приложение № 3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для образования слабослышащих и позднооглохших обучающихся                            с легкой умственной отсталостью (интеллектуальными нарушениями)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1. Настоящие требования предназначены для образования слабослышащих и позднооглохших обучающихся (со слуховыми аппаратам и (или)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>) с легкой умственной отсталостью (интеллектуальными нарушениями) и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3. </w:t>
      </w:r>
      <w:r w:rsidRPr="003D5E12">
        <w:rPr>
          <w:sz w:val="27"/>
          <w:szCs w:val="27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Обязательным является постоянное пользование обучающимися </w:t>
      </w:r>
      <w:proofErr w:type="spellStart"/>
      <w:r w:rsidRPr="003D5E12">
        <w:rPr>
          <w:sz w:val="27"/>
          <w:szCs w:val="27"/>
        </w:rPr>
        <w:t>звукоусиливаюшей</w:t>
      </w:r>
      <w:proofErr w:type="spellEnd"/>
      <w:r w:rsidRPr="003D5E12">
        <w:rPr>
          <w:sz w:val="27"/>
          <w:szCs w:val="27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3D5E12">
        <w:rPr>
          <w:sz w:val="27"/>
          <w:szCs w:val="27"/>
        </w:rPr>
        <w:t>радиопринципе</w:t>
      </w:r>
      <w:proofErr w:type="spellEnd"/>
      <w:r w:rsidRPr="003D5E12">
        <w:rPr>
          <w:sz w:val="27"/>
          <w:szCs w:val="27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 другими.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4. </w:t>
      </w:r>
      <w:r w:rsidRPr="003D5E12">
        <w:rPr>
          <w:sz w:val="27"/>
          <w:szCs w:val="27"/>
        </w:rPr>
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учет текущего психического и соматического состояния ребенка, </w:t>
      </w:r>
      <w:r w:rsidRPr="003D5E12">
        <w:rPr>
          <w:sz w:val="27"/>
          <w:szCs w:val="27"/>
        </w:rPr>
        <w:lastRenderedPageBreak/>
        <w:t xml:space="preserve">адаптацию предлагаемого ребенку материала;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упрощение инструкций и формы предъявления (использование доступных ребенку форм вербальной и невербальной коммуникации);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оказание необходимой дозированной помощи.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3D5E12">
        <w:rPr>
          <w:sz w:val="27"/>
          <w:szCs w:val="27"/>
        </w:rPr>
        <w:t>неуспешности</w:t>
      </w:r>
      <w:proofErr w:type="spellEnd"/>
      <w:r w:rsidRPr="003D5E12">
        <w:rPr>
          <w:sz w:val="27"/>
          <w:szCs w:val="27"/>
        </w:rPr>
        <w:t xml:space="preserve"> их обучения и развития в целом.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наличии значительных продвижений в освоении данного варианта может быть поставлен вопрос о переводе глухого обучающегося на обучение по более сложному варианту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- 70%, а часть, формируемая участниками образовательного процесса, - 30%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6. </w:t>
      </w:r>
      <w:r w:rsidRPr="003D5E12">
        <w:rPr>
          <w:sz w:val="27"/>
          <w:szCs w:val="27"/>
        </w:rPr>
        <w:t>Обязательные предметные области учебного плана и основные задачи реализации содержания предметных областей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предметной области «Язык и речевая практика»: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элементарных представлений о русском (родном) языке как средстве общения и источнике получения знаний;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практических речевых навыков построения и грамматического оформления речевых единиц;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представлениями и их словесными обозначениями в условиях предметно-практической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реализация приобретенных предметно-практических умений при решении повседневных социально-бытовых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предметной области «Математика»: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элементарных математических представлений о числах, </w:t>
      </w:r>
      <w:r w:rsidRPr="003D5E12">
        <w:rPr>
          <w:sz w:val="27"/>
          <w:szCs w:val="27"/>
        </w:rPr>
        <w:lastRenderedPageBreak/>
        <w:t>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реализация приобретенных математических умений при решении повседневных социально-бытовых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предметной области «Естествознание»: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об окружающем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элементарных знаний о человеке, включая его возраст, пол, необходимость здорового образа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представлений о своей семье, взаимоотношениях в семье, обязанностях членов семьи и ребенка;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представлений об обязанностях и правах самого ребенка, его роли ученика;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представлений о сферах трудовой деятельности, о профессиях;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способности решать соответствующие возрасту и возможностям задачи взаимодействия со взрослыми и детьми;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развитие умения поддерживать режим дня с необходимыми оздоровительными процедурами;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10) 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11) усвоение правил безопасного поведения в помещении и на улице;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12) освоение навыков учебной деятельности и накопление опыта взаимодействия с взрослыми и сверстниками;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13)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предметной области «Искусство»: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накопление первоначальных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использование элементарного художественного вкуса в формировании простейших эстетических ориентиров, (красиво и некрасиво) в практической </w:t>
      </w:r>
      <w:r w:rsidRPr="003D5E12">
        <w:rPr>
          <w:sz w:val="27"/>
          <w:szCs w:val="27"/>
        </w:rPr>
        <w:lastRenderedPageBreak/>
        <w:t>жизни ребенка и их использовании в организации обыденной реализация в повседневной жизни и праздника;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опыта самовыражения в художественной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предметной области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получение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уметь кратко отчитаться и оценить качество проделанной работы («аккуратно», «неаккуратно»).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основные задачи реализации содержания предметной области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основных представлений о собственном теле, возможностях и ограничениях его физических функций, возможностях компенсации;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умения следить за своим физическим состоянием, величиной физических нагрузок;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7. </w:t>
      </w:r>
      <w:r w:rsidRPr="003D5E12">
        <w:rPr>
          <w:sz w:val="27"/>
          <w:szCs w:val="27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«Формирование речевого слуха и произносительной стороны речи»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 «Музыкально-ритмические занятия» (фронтальные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«Развитие слухового восприятия и техника речи» (фронтальные занятия);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«Развитие познавательной сферы»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«Социально-бытовая ориентировка» (фронтальные занятия).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данной области может быть дополнено организацией </w:t>
      </w:r>
      <w:r w:rsidRPr="003D5E12">
        <w:rPr>
          <w:sz w:val="27"/>
          <w:szCs w:val="27"/>
        </w:rPr>
        <w:lastRenderedPageBreak/>
        <w:t>самостоятельно, исходя из психофизических особенностей обучающихся на основании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коррекционного курса «Развитие восприятия неречевых звучаний и техника речи»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 и опознавание на слух звучаний музыкальных инструментов (игрушек);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не слитно), темпа (нормальный быстрый, медленный), громкости (нормально, громко, тихо), ритмов, высоты звучания;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3D5E12">
        <w:rPr>
          <w:sz w:val="27"/>
          <w:szCs w:val="27"/>
        </w:rPr>
        <w:t>паузацией</w:t>
      </w:r>
      <w:proofErr w:type="spellEnd"/>
      <w:r w:rsidRPr="003D5E12">
        <w:rPr>
          <w:sz w:val="27"/>
          <w:szCs w:val="27"/>
        </w:rPr>
        <w:t>, словесным и фразовым ударениями, интонацией);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речевого слуха; создание на базе развивающегося речевого слуха принципиально новой </w:t>
      </w:r>
      <w:proofErr w:type="spellStart"/>
      <w:r w:rsidRPr="003D5E12">
        <w:rPr>
          <w:sz w:val="27"/>
          <w:szCs w:val="27"/>
        </w:rPr>
        <w:t>слухозрительной</w:t>
      </w:r>
      <w:proofErr w:type="spellEnd"/>
      <w:r w:rsidRPr="003D5E12">
        <w:rPr>
          <w:sz w:val="27"/>
          <w:szCs w:val="27"/>
        </w:rPr>
        <w:t xml:space="preserve"> основы восприятия устной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элементарными навыками самоконтроля произношения;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в речевом общении естественных невербальных средств коммуникации (соответствующего выражения лица, позы, пластики и другого);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активизация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овладение умениями пользоваться слуховыми аппаратами и </w:t>
      </w:r>
      <w:proofErr w:type="spellStart"/>
      <w:r w:rsidRPr="003D5E12">
        <w:rPr>
          <w:sz w:val="27"/>
          <w:szCs w:val="27"/>
        </w:rPr>
        <w:t>имплантами</w:t>
      </w:r>
      <w:proofErr w:type="spellEnd"/>
      <w:r w:rsidRPr="003D5E12">
        <w:rPr>
          <w:sz w:val="27"/>
          <w:szCs w:val="27"/>
        </w:rPr>
        <w:t>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в) основные задачи реализации содержания коррекционного курса «Музыкально-ритмические занятия» (фронтальные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эстетическое воспитание, обогащение общего и речевого развития, расширение кругозора, развитие творческих способностей;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организации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закрепление произносительных умений при широком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коррекционного курса «Развитие познавательной сферы»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речевой деятельности, формирование коммуникативных навыков;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расширение представлений об окружающей действительности;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коррекция индивидуальных пробелов в знаниях.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коррекционного курса «Социально-бытовая ориентировка» (фронтальные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11. </w:t>
      </w:r>
      <w:r w:rsidRPr="003D5E12">
        <w:rPr>
          <w:sz w:val="27"/>
          <w:szCs w:val="27"/>
        </w:rPr>
        <w:t xml:space="preserve">Программа коррекционной работы должна обеспечивать: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 xml:space="preserve"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коррекцию и развитие нарушенных функций, профилактику возникновения вторичных отклонений в развитии;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оптимизацию социальной адаптации и интеграции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13. </w:t>
      </w:r>
      <w:r w:rsidRPr="003D5E12">
        <w:rPr>
          <w:sz w:val="27"/>
          <w:szCs w:val="27"/>
        </w:rPr>
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lastRenderedPageBreak/>
        <w:t xml:space="preserve">14. </w:t>
      </w:r>
      <w:r w:rsidRPr="003D5E12">
        <w:rPr>
          <w:sz w:val="27"/>
          <w:szCs w:val="27"/>
        </w:rPr>
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15. </w:t>
      </w:r>
      <w:r w:rsidRPr="003D5E12">
        <w:rPr>
          <w:sz w:val="27"/>
          <w:szCs w:val="27"/>
        </w:rPr>
        <w:t>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</w:t>
      </w:r>
      <w:r w:rsidRPr="003D5E12">
        <w:rPr>
          <w:sz w:val="27"/>
          <w:szCs w:val="27"/>
        </w:rPr>
        <w:lastRenderedPageBreak/>
        <w:t xml:space="preserve">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16. </w:t>
      </w:r>
      <w:r w:rsidRPr="003D5E12">
        <w:rPr>
          <w:sz w:val="27"/>
          <w:szCs w:val="27"/>
        </w:rPr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слух, видеть фон за педагогом.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18. </w:t>
      </w:r>
      <w:r w:rsidRPr="003D5E12">
        <w:rPr>
          <w:sz w:val="27"/>
          <w:szCs w:val="27"/>
        </w:rPr>
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развитие мотивации к обучению;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Pr="003D5E12">
        <w:rPr>
          <w:sz w:val="27"/>
          <w:szCs w:val="27"/>
        </w:rPr>
        <w:t>имплантом</w:t>
      </w:r>
      <w:proofErr w:type="spellEnd"/>
      <w:r w:rsidRPr="003D5E12">
        <w:rPr>
          <w:sz w:val="27"/>
          <w:szCs w:val="27"/>
        </w:rPr>
        <w:t xml:space="preserve"> и другими личными адаптированными средствами в разных ситуациях;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пользоваться специальной тревожной кнопкой на мобильном телефоне;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написать при необходимости SMS-сообщение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е) овладение социально-бытовыми умениями, используемыми в повседневной жизни (представления об устройстве домашней и школьной жизни;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умение включаться в разнообразные повседневные школьные дела и др.);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владение навыками коммуникации и принятыми ритуалами социального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и) развитие положительных свойств и качеств личности;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готовность к вхождению обучающегося в социальную среду.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19. </w:t>
      </w:r>
      <w:r w:rsidRPr="003D5E12">
        <w:rPr>
          <w:sz w:val="27"/>
          <w:szCs w:val="27"/>
        </w:rPr>
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предметная область «Язык и речевая практика» включает учебные предметы «Родной язык», «Чтение»; «Развитие речи»; «Предметно-практическое обучение».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«Родной язык» («Обучение грамоте», «Формирование грамматического строя речи»):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осознанное, сознательное чтение, понимание смысла доступных текстов;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умения использовать дактилологию и, при необходимости, жестовую речь;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сформированность навыков построения предложений с одновременным уточнением значений входящих в них словоформ.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овладение структурой простого предложения;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владение орфографическими знаниями и умениями, каллиграфическими навыками.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высказывать отношение к поступкам героев, оценивать поступки героев и мотивы поступков;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представлений о мире, первоначальных этических представлений, понятий о добре и зле, нравственности;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выбор с помощью взрослого интересующей литературы; понимание смысла читаемых текстов.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«Развитие речи»: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осмысление значимости речи для решения коммуникативных и познавательных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умением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умением использовать дактилологию как вспомогательное средство;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диалогической формы речи в различных ситуациях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«Предметно-практическое обучение» (сочетает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</w:t>
      </w:r>
      <w:r w:rsidRPr="003D5E12">
        <w:rPr>
          <w:sz w:val="27"/>
          <w:szCs w:val="27"/>
        </w:rPr>
        <w:lastRenderedPageBreak/>
        <w:t>обучающихся, с целенаправленным обучением устной и письменной речи)</w:t>
      </w:r>
      <w:r w:rsidRPr="003D5E12">
        <w:rPr>
          <w:sz w:val="27"/>
          <w:szCs w:val="27"/>
          <w:highlight w:val="green"/>
        </w:rPr>
        <w:t>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полным, осознанным значением слов, обозначающих объект и действия, связанные с ним;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ориентироваться в пространстве;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использование диалогической формы речи в различных ситуациях общения и связной речи, умение составлять вопросы и отвечать на них;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навыков трудового сотрудничества со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«Математика»: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применение математических знаний для решения учебно-познавательных, учебно-практических, житейских и профессиональных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«Естествознание»: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элементарных знаний о предметах и явлениях окружающего мира;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наблюдать, сравнивать предметы и явления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простейших взаимосвязей и взаимозависимостей между миром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доступными способами изучения природных явлений и процессов и некоторых социальных объектов;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понимание значения сохранных анализаторов для жизнедеятельности.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7"/>
          <w:szCs w:val="27"/>
        </w:rPr>
      </w:pPr>
      <w:r w:rsidRPr="003D5E12">
        <w:rPr>
          <w:sz w:val="27"/>
          <w:szCs w:val="27"/>
        </w:rPr>
        <w:t>г)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эстетических чувств, умения видеть и понимать красивое, дифференцировать красивое от «некрасивого»;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использование приобретенных знаний и умений для решения </w:t>
      </w:r>
      <w:r w:rsidRPr="003D5E12">
        <w:rPr>
          <w:sz w:val="27"/>
          <w:szCs w:val="27"/>
        </w:rPr>
        <w:lastRenderedPageBreak/>
        <w:t>повседневных практических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сформированность первоначальных представлений о значении физической культуры для укрепления здоровья человека, физического развития;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умениями правильно организовывать </w:t>
      </w:r>
      <w:proofErr w:type="spellStart"/>
      <w:r w:rsidRPr="003D5E12">
        <w:rPr>
          <w:sz w:val="27"/>
          <w:szCs w:val="27"/>
        </w:rPr>
        <w:t>здоровьесберегающую</w:t>
      </w:r>
      <w:proofErr w:type="spellEnd"/>
      <w:r w:rsidRPr="003D5E12">
        <w:rPr>
          <w:sz w:val="27"/>
          <w:szCs w:val="27"/>
        </w:rPr>
        <w:t xml:space="preserve"> жизнедеятельность (режим дня, утренняя зарядка, оздоровительные мероприятия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3D5E12">
        <w:rPr>
          <w:sz w:val="27"/>
          <w:szCs w:val="27"/>
        </w:rPr>
        <w:t>синдромальными</w:t>
      </w:r>
      <w:proofErr w:type="spellEnd"/>
      <w:r w:rsidRPr="003D5E12">
        <w:rPr>
          <w:sz w:val="27"/>
          <w:szCs w:val="27"/>
        </w:rPr>
        <w:t xml:space="preserve"> нарушениями, при которых необходим «щадящий» спортивный режим или только подвижные игры без элементов состязательности.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20. </w:t>
      </w:r>
      <w:r w:rsidRPr="003D5E12">
        <w:rPr>
          <w:sz w:val="27"/>
          <w:szCs w:val="27"/>
        </w:rPr>
        <w:t>Результаты освоения коррекционно-развивающей области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коррекционный курс «Формирование речевого слуха и произносительной стороны устной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восприятие на слух с помощью двух индивидуальных слуховых аппаратов или аппарата и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, или двух </w:t>
      </w:r>
      <w:proofErr w:type="spellStart"/>
      <w:r w:rsidRPr="003D5E12">
        <w:rPr>
          <w:sz w:val="27"/>
          <w:szCs w:val="27"/>
        </w:rPr>
        <w:t>имплантов</w:t>
      </w:r>
      <w:proofErr w:type="spellEnd"/>
      <w:r w:rsidRPr="003D5E12">
        <w:rPr>
          <w:sz w:val="27"/>
          <w:szCs w:val="27"/>
        </w:rPr>
        <w:t xml:space="preserve"> текстов знакомого по значению и необходимого в общении на уроках и во внеурочное время речевого материала разговорного и учебно-делового характера;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ответы на вопросы по тексту и выполнение заданий;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применение отработанных приемов самоконтроля произносительной стороны речи;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соблюдение орфоэпических правил (по знаку, образцу учителя, самостоятельно);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реализация умений использовать устную речь в общении в различных видах учебной и внеурочной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коррекционный курс «Музыкально-ритмические занятия»: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эмоциональное, правильное и ритмичное исполнение под музыку отдельных движений, несложных танцевальных композиций;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эмоциональная декламация песен под музыку в ансамбле под </w:t>
      </w:r>
      <w:r w:rsidRPr="003D5E12">
        <w:rPr>
          <w:sz w:val="27"/>
          <w:szCs w:val="27"/>
        </w:rPr>
        <w:lastRenderedPageBreak/>
        <w:t xml:space="preserve">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структуры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закрепление произносительных умений при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коррекционный курс «Развитие восприятия неречевых звучаний и техника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наличие условной двигательной реакции на доступные неречевые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</w:t>
      </w:r>
      <w:proofErr w:type="spellStart"/>
      <w:r w:rsidRPr="003D5E12">
        <w:rPr>
          <w:sz w:val="27"/>
          <w:szCs w:val="27"/>
        </w:rPr>
        <w:t>неслитно</w:t>
      </w:r>
      <w:proofErr w:type="spellEnd"/>
      <w:r w:rsidRPr="003D5E12">
        <w:rPr>
          <w:sz w:val="27"/>
          <w:szCs w:val="27"/>
        </w:rPr>
        <w:t>), темпа (нормальный быстрый, медленный), громкости (нормально, громко, тихо),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 отработанного на занятиях речевого материала (фраз, слов, словосочетаний, коротких текстов, прежде всего, диалогического характера);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соблюдение орфоэпических правил в отработанных словах;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реализация сформированных навыков самоконтроля произносительной стороны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коррекционный курс «Развитие познавательной сферы»: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овладение представлениями об окружающей действительности;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коррекция и развитие познавательных процессов и личностных особенностей;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положительной мотивации к учению;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речевой активности в условиях совместной учебно-игровой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д) коррекционный курс «Социально-бытовая ориентировка»: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освоение и развитие элементарных умений и навыков социально-бытовой </w:t>
      </w:r>
      <w:r w:rsidRPr="003D5E12">
        <w:rPr>
          <w:sz w:val="27"/>
          <w:szCs w:val="27"/>
        </w:rPr>
        <w:lastRenderedPageBreak/>
        <w:t xml:space="preserve">ориентировки, обеспечивающей формирование конкретных представлений об окружающих предметах и действиях с ними;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умений и навыков по социально-бытовой ориентировке;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навыками личной гигиены, самообслуживания;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умения использовать при ориентировке информацию сохранных анализаторов.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21. Итоговая оценка качества освоения обучающимися АООП НОО не осуществляется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84237D" w:rsidRDefault="003D5E12" w:rsidP="004A76D3">
      <w:pPr>
        <w:ind w:firstLine="720"/>
        <w:contextualSpacing/>
        <w:rPr>
          <w:sz w:val="27"/>
          <w:szCs w:val="27"/>
        </w:rPr>
      </w:pPr>
    </w:p>
    <w:p w:rsidR="003D5E12" w:rsidRPr="0084237D" w:rsidRDefault="003D5E12" w:rsidP="004A76D3">
      <w:pPr>
        <w:ind w:firstLine="720"/>
        <w:contextualSpacing/>
        <w:rPr>
          <w:sz w:val="27"/>
          <w:szCs w:val="27"/>
        </w:rPr>
      </w:pPr>
    </w:p>
    <w:p w:rsidR="004A76D3" w:rsidRPr="0084237D" w:rsidRDefault="004A76D3" w:rsidP="004A76D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A76D3" w:rsidRPr="0084237D" w:rsidSect="0014099B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2D" w:rsidRDefault="004E042D" w:rsidP="00DD7A77">
      <w:r>
        <w:separator/>
      </w:r>
    </w:p>
  </w:endnote>
  <w:endnote w:type="continuationSeparator" w:id="0">
    <w:p w:rsidR="004E042D" w:rsidRDefault="004E042D" w:rsidP="00D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17431"/>
      <w:docPartObj>
        <w:docPartGallery w:val="Page Numbers (Bottom of Page)"/>
        <w:docPartUnique/>
      </w:docPartObj>
    </w:sdtPr>
    <w:sdtEndPr/>
    <w:sdtContent>
      <w:p w:rsidR="00DD7A77" w:rsidRDefault="00DD7A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87">
          <w:rPr>
            <w:noProof/>
          </w:rPr>
          <w:t>1</w:t>
        </w:r>
        <w:r>
          <w:fldChar w:fldCharType="end"/>
        </w:r>
      </w:p>
    </w:sdtContent>
  </w:sdt>
  <w:p w:rsidR="00DD7A77" w:rsidRDefault="00DD7A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2D" w:rsidRDefault="004E042D" w:rsidP="00DD7A77">
      <w:r>
        <w:separator/>
      </w:r>
    </w:p>
  </w:footnote>
  <w:footnote w:type="continuationSeparator" w:id="0">
    <w:p w:rsidR="004E042D" w:rsidRDefault="004E042D" w:rsidP="00DD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3BB6"/>
    <w:multiLevelType w:val="hybridMultilevel"/>
    <w:tmpl w:val="1FF2F84C"/>
    <w:lvl w:ilvl="0" w:tplc="23FC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67512"/>
    <w:rsid w:val="0014099B"/>
    <w:rsid w:val="001500F3"/>
    <w:rsid w:val="001611C8"/>
    <w:rsid w:val="0019742A"/>
    <w:rsid w:val="001C28F7"/>
    <w:rsid w:val="00205637"/>
    <w:rsid w:val="00223223"/>
    <w:rsid w:val="00281DCD"/>
    <w:rsid w:val="003D5E12"/>
    <w:rsid w:val="003F05F3"/>
    <w:rsid w:val="004256F3"/>
    <w:rsid w:val="00433387"/>
    <w:rsid w:val="004A76D3"/>
    <w:rsid w:val="004E042D"/>
    <w:rsid w:val="00535725"/>
    <w:rsid w:val="005428B1"/>
    <w:rsid w:val="005E5C60"/>
    <w:rsid w:val="005F3407"/>
    <w:rsid w:val="00671A6D"/>
    <w:rsid w:val="00685659"/>
    <w:rsid w:val="008171AB"/>
    <w:rsid w:val="0084237D"/>
    <w:rsid w:val="00862DAE"/>
    <w:rsid w:val="00892FDD"/>
    <w:rsid w:val="008D0EBD"/>
    <w:rsid w:val="008F3B64"/>
    <w:rsid w:val="00902470"/>
    <w:rsid w:val="009261DB"/>
    <w:rsid w:val="00933F36"/>
    <w:rsid w:val="00934348"/>
    <w:rsid w:val="00B94B7B"/>
    <w:rsid w:val="00BA625B"/>
    <w:rsid w:val="00CC2A3D"/>
    <w:rsid w:val="00CF345C"/>
    <w:rsid w:val="00D973FE"/>
    <w:rsid w:val="00DD7A77"/>
    <w:rsid w:val="00E27E46"/>
    <w:rsid w:val="00E5246C"/>
    <w:rsid w:val="00ED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E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5E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D5E1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E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5E12"/>
  </w:style>
  <w:style w:type="paragraph" w:customStyle="1" w:styleId="normacttext">
    <w:name w:val="norm_act_text"/>
    <w:basedOn w:val="a"/>
    <w:rsid w:val="003D5E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5E12"/>
  </w:style>
  <w:style w:type="character" w:styleId="a5">
    <w:name w:val="Hyperlink"/>
    <w:basedOn w:val="a0"/>
    <w:uiPriority w:val="99"/>
    <w:semiHidden/>
    <w:unhideWhenUsed/>
    <w:rsid w:val="003D5E12"/>
    <w:rPr>
      <w:color w:val="0000FF"/>
      <w:u w:val="single"/>
    </w:rPr>
  </w:style>
  <w:style w:type="paragraph" w:customStyle="1" w:styleId="normactprilozhenie">
    <w:name w:val="norm_act_prilozhenie"/>
    <w:basedOn w:val="a"/>
    <w:rsid w:val="003D5E12"/>
    <w:pPr>
      <w:spacing w:before="100" w:beforeAutospacing="1" w:after="100" w:afterAutospacing="1"/>
    </w:pPr>
  </w:style>
  <w:style w:type="paragraph" w:customStyle="1" w:styleId="ConsPlusNormal">
    <w:name w:val="ConsPlusNormal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3D5E1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3D5E12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3D5E1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3D5E12"/>
    <w:rPr>
      <w:rFonts w:eastAsia="Times New Roman"/>
      <w:lang w:eastAsia="ru-RU"/>
    </w:rPr>
  </w:style>
  <w:style w:type="table" w:styleId="aa">
    <w:name w:val="Table Grid"/>
    <w:basedOn w:val="a1"/>
    <w:uiPriority w:val="59"/>
    <w:rsid w:val="003D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D5E12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12"/>
    <w:uiPriority w:val="99"/>
    <w:unhideWhenUsed/>
    <w:rsid w:val="003D5E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3D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3D5E1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3D5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FC57-2EE2-4979-961F-9F33A720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58</Pages>
  <Words>22646</Words>
  <Characters>129084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32</cp:revision>
  <cp:lastPrinted>2018-03-12T12:25:00Z</cp:lastPrinted>
  <dcterms:created xsi:type="dcterms:W3CDTF">2017-11-08T08:31:00Z</dcterms:created>
  <dcterms:modified xsi:type="dcterms:W3CDTF">2018-08-31T10:34:00Z</dcterms:modified>
</cp:coreProperties>
</file>