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CA" w:rsidRPr="005B72CA" w:rsidRDefault="005B72CA" w:rsidP="005B72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B72CA">
        <w:rPr>
          <w:rFonts w:ascii="Times New Roman" w:hAnsi="Times New Roman" w:cs="Times New Roman"/>
          <w:sz w:val="28"/>
          <w:szCs w:val="28"/>
        </w:rPr>
        <w:t>ПРИКАЗ</w:t>
      </w:r>
    </w:p>
    <w:p w:rsidR="005B72CA" w:rsidRPr="005B72CA" w:rsidRDefault="005B72CA" w:rsidP="005B72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B72CA">
        <w:rPr>
          <w:rFonts w:ascii="Times New Roman" w:hAnsi="Times New Roman" w:cs="Times New Roman"/>
          <w:sz w:val="28"/>
          <w:szCs w:val="28"/>
        </w:rPr>
        <w:t>МИНИСТЕРСТВА ПРОСВЕЩЕНИЯ</w:t>
      </w:r>
    </w:p>
    <w:p w:rsidR="005B72CA" w:rsidRPr="005B72CA" w:rsidRDefault="005B72CA" w:rsidP="005B72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B72CA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5B72CA" w:rsidRPr="00170422" w:rsidRDefault="005B72CA" w:rsidP="005B72CA">
      <w:pPr>
        <w:jc w:val="center"/>
        <w:rPr>
          <w:sz w:val="26"/>
          <w:szCs w:val="26"/>
        </w:rPr>
      </w:pPr>
    </w:p>
    <w:p w:rsidR="005B72CA" w:rsidRPr="005B72CA" w:rsidRDefault="005B72CA" w:rsidP="005B72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2CA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3 дека</w:t>
      </w:r>
      <w:r w:rsidRPr="005B72CA">
        <w:rPr>
          <w:rFonts w:ascii="Times New Roman" w:hAnsi="Times New Roman" w:cs="Times New Roman"/>
          <w:b/>
          <w:sz w:val="26"/>
          <w:szCs w:val="26"/>
        </w:rPr>
        <w:t>бря 201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B72CA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Pr="005B72CA">
        <w:rPr>
          <w:rFonts w:ascii="Times New Roman" w:hAnsi="Times New Roman" w:cs="Times New Roman"/>
          <w:b/>
          <w:sz w:val="26"/>
          <w:szCs w:val="26"/>
        </w:rPr>
        <w:tab/>
      </w:r>
      <w:r w:rsidRPr="005B72CA">
        <w:rPr>
          <w:rFonts w:ascii="Times New Roman" w:hAnsi="Times New Roman" w:cs="Times New Roman"/>
          <w:b/>
          <w:sz w:val="26"/>
          <w:szCs w:val="26"/>
        </w:rPr>
        <w:tab/>
      </w:r>
      <w:r w:rsidRPr="005B72CA">
        <w:rPr>
          <w:rFonts w:ascii="Times New Roman" w:hAnsi="Times New Roman" w:cs="Times New Roman"/>
          <w:b/>
          <w:sz w:val="26"/>
          <w:szCs w:val="26"/>
        </w:rPr>
        <w:tab/>
      </w:r>
      <w:r w:rsidRPr="005B72CA">
        <w:rPr>
          <w:rFonts w:ascii="Times New Roman" w:hAnsi="Times New Roman" w:cs="Times New Roman"/>
          <w:b/>
          <w:sz w:val="26"/>
          <w:szCs w:val="26"/>
        </w:rPr>
        <w:tab/>
      </w:r>
      <w:r w:rsidRPr="005B72CA">
        <w:rPr>
          <w:rFonts w:ascii="Times New Roman" w:hAnsi="Times New Roman" w:cs="Times New Roman"/>
          <w:b/>
          <w:sz w:val="26"/>
          <w:szCs w:val="26"/>
        </w:rPr>
        <w:tab/>
      </w:r>
      <w:r w:rsidRPr="005B72CA">
        <w:rPr>
          <w:rFonts w:ascii="Times New Roman" w:hAnsi="Times New Roman" w:cs="Times New Roman"/>
          <w:b/>
          <w:sz w:val="26"/>
          <w:szCs w:val="26"/>
        </w:rPr>
        <w:tab/>
      </w:r>
      <w:r w:rsidRPr="005B72CA">
        <w:rPr>
          <w:rFonts w:ascii="Times New Roman" w:hAnsi="Times New Roman" w:cs="Times New Roman"/>
          <w:b/>
          <w:sz w:val="26"/>
          <w:szCs w:val="26"/>
        </w:rPr>
        <w:tab/>
      </w:r>
      <w:r w:rsidRPr="005B72CA">
        <w:rPr>
          <w:rFonts w:ascii="Times New Roman" w:hAnsi="Times New Roman" w:cs="Times New Roman"/>
          <w:b/>
          <w:sz w:val="26"/>
          <w:szCs w:val="26"/>
        </w:rPr>
        <w:tab/>
      </w:r>
      <w:r w:rsidRPr="005B72CA">
        <w:rPr>
          <w:rFonts w:ascii="Times New Roman" w:hAnsi="Times New Roman" w:cs="Times New Roman"/>
          <w:b/>
          <w:sz w:val="26"/>
          <w:szCs w:val="26"/>
        </w:rPr>
        <w:tab/>
        <w:t>№1</w:t>
      </w:r>
      <w:r>
        <w:rPr>
          <w:rFonts w:ascii="Times New Roman" w:hAnsi="Times New Roman" w:cs="Times New Roman"/>
          <w:b/>
          <w:sz w:val="26"/>
          <w:szCs w:val="26"/>
        </w:rPr>
        <w:t>315</w:t>
      </w:r>
    </w:p>
    <w:p w:rsid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center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Об утверждении Положения о комиссии по установлению минимального количества баллов единого государственного экзамена, подтверждающего освоение основных общеобразовательных программ среднего (полного) общего образования, соответствия баллов единого государственного экзамена школьным отметкам</w:t>
      </w:r>
    </w:p>
    <w:p w:rsid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center"/>
        <w:rPr>
          <w:color w:val="333333"/>
          <w:sz w:val="28"/>
          <w:szCs w:val="28"/>
        </w:rPr>
      </w:pPr>
      <w:proofErr w:type="gramStart"/>
      <w:r w:rsidRPr="005B72CA">
        <w:rPr>
          <w:rStyle w:val="a5"/>
          <w:color w:val="333333"/>
          <w:sz w:val="28"/>
          <w:szCs w:val="28"/>
        </w:rPr>
        <w:t>Зарегистрирован</w:t>
      </w:r>
      <w:proofErr w:type="gramEnd"/>
      <w:r w:rsidRPr="005B72CA">
        <w:rPr>
          <w:rStyle w:val="a5"/>
          <w:color w:val="333333"/>
          <w:sz w:val="28"/>
          <w:szCs w:val="28"/>
        </w:rPr>
        <w:t xml:space="preserve"> Министерством юстиции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center"/>
        <w:rPr>
          <w:color w:val="333333"/>
          <w:sz w:val="28"/>
          <w:szCs w:val="28"/>
        </w:rPr>
      </w:pPr>
      <w:r w:rsidRPr="005B72CA">
        <w:rPr>
          <w:rStyle w:val="a5"/>
          <w:color w:val="333333"/>
          <w:sz w:val="28"/>
          <w:szCs w:val="28"/>
        </w:rPr>
        <w:t>Приднестровской Молдавской Республики 1 февраля 2013 г.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center"/>
        <w:rPr>
          <w:color w:val="333333"/>
          <w:sz w:val="28"/>
          <w:szCs w:val="28"/>
        </w:rPr>
      </w:pPr>
      <w:r w:rsidRPr="005B72CA">
        <w:rPr>
          <w:rStyle w:val="a5"/>
          <w:color w:val="333333"/>
          <w:sz w:val="28"/>
          <w:szCs w:val="28"/>
        </w:rPr>
        <w:t>Регистрационный № 6304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 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 xml:space="preserve">В соответствии с Законом Приднестровской Молдавской Республики от 27 июня 2003 года № 294-З-III «Об образовании» (САЗ 3-26) с изменениями и дополнениями, внесенными законами Приднестровской Молдавской Республики от 17 ноября 2005 года № 666-3И-III (САЗ 05-47); от 7 августа 2006 года № 71-ЗИД-IV (САЗ 06-33); от 12 июня 2007 года № 223-ЗИД-IV (САЗ 07-25); </w:t>
      </w:r>
      <w:proofErr w:type="gramStart"/>
      <w:r w:rsidRPr="005B72CA">
        <w:rPr>
          <w:color w:val="333333"/>
          <w:sz w:val="28"/>
          <w:szCs w:val="28"/>
        </w:rPr>
        <w:t>от 27 февраля 2008 года № 407-ЗИД-IV (САЗ 08-8); от 25 июля 2008 года № 500-ЗИД-IV (САЗ 08-29); от 24 ноября 2008 года № 591-ЗИД-IV (САЗ 08-47); от 17 декабря 2008 года № 621-ЗИ-IV (САЗ 08-50); от 19 января 2009 года № 654-ЗДИ-IV (САЗ 09-4); от 13 апреля 2009 года № 722-ЗИ-IV (САЗ 09-16); от 30 июля 2009 года № 816-ЗИД-IV (САЗ 09-31);</w:t>
      </w:r>
      <w:proofErr w:type="gramEnd"/>
      <w:r w:rsidRPr="005B72CA">
        <w:rPr>
          <w:color w:val="333333"/>
          <w:sz w:val="28"/>
          <w:szCs w:val="28"/>
        </w:rPr>
        <w:t xml:space="preserve"> </w:t>
      </w:r>
      <w:proofErr w:type="gramStart"/>
      <w:r w:rsidRPr="005B72CA">
        <w:rPr>
          <w:color w:val="333333"/>
          <w:sz w:val="28"/>
          <w:szCs w:val="28"/>
        </w:rPr>
        <w:t>от 23 сентября 2009 года № 861-ЗИ-IV (САЗ 09-39), от 13 июля 2010 года № 126-ЗД-IV (САЗ 10-28), от 26 мая 2011 года № 73-ЗИД-V (САЗ 11-21), от 3 ноября 2011 года № 199-ЗИД-V (САЗ 11-44), от 2 декабря 2011 года № 225-ЗИ-V (САЗ 11-48), от 28 декабря 2011 года № 253-ЗД-V (САЗ 12-1), от 20 марта 2012 года № 30-ЗИД-V (САЗ 12-13), от 28 апреля 2012</w:t>
      </w:r>
      <w:proofErr w:type="gramEnd"/>
      <w:r w:rsidRPr="005B72CA">
        <w:rPr>
          <w:color w:val="333333"/>
          <w:sz w:val="28"/>
          <w:szCs w:val="28"/>
        </w:rPr>
        <w:t xml:space="preserve"> </w:t>
      </w:r>
      <w:proofErr w:type="gramStart"/>
      <w:r w:rsidRPr="005B72CA">
        <w:rPr>
          <w:color w:val="333333"/>
          <w:sz w:val="28"/>
          <w:szCs w:val="28"/>
        </w:rPr>
        <w:t>года № 56-ЗИД-V (САЗ 12-18), от 11 мая 2012 года № 65-ЗД-V (САЗ 12-20), от 11 мая 2012 года № 67-ЗИ-V (САЗ 12-20), от 7 июня 2012 года № 85-ЗИ-V (САЗ 12-24), от 19 июня 2012 года № 95-ЗИ-V (САЗ 12-26), от 16 октября 2012 года № 194-ЗИ-V (САЗ 12-43), Постановлением Правительства Приднестровской Молдавской Республики от 10 февраля 2012 года № 7 «Об утверждении Положения, структуры и</w:t>
      </w:r>
      <w:proofErr w:type="gramEnd"/>
      <w:r w:rsidRPr="005B72CA">
        <w:rPr>
          <w:color w:val="333333"/>
          <w:sz w:val="28"/>
          <w:szCs w:val="28"/>
        </w:rPr>
        <w:t xml:space="preserve"> предельной штатной численности Министерства просвещения Приднестровской Молдавской Республики» (САЗ 12-8), в целях определения и установления минимального количества баллов единого государственного экзамена, подтверждающего освоение основных общеобразовательных </w:t>
      </w:r>
      <w:r w:rsidRPr="005B72CA">
        <w:rPr>
          <w:color w:val="333333"/>
          <w:sz w:val="28"/>
          <w:szCs w:val="28"/>
        </w:rPr>
        <w:lastRenderedPageBreak/>
        <w:t>программ среднего (полного) общего образования, соответствия баллов единого государственного экзамена школьным отметкам на территории Приднестровской Молдавской Республики, приказываю: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 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1. Утвердить Положение о комиссии по установлению минимального количества баллов единого государственного экзамена, подтверждающего освоение основных общеобразовательных программ среднего (полного) общего образования, соответствия баллов единого государственного экзамена школьным отметкам (прилагается).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 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 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 xml:space="preserve">3. Контроль исполнения Приказа возложить на и. о. начальника Главного </w:t>
      </w:r>
      <w:proofErr w:type="gramStart"/>
      <w:r w:rsidRPr="005B72CA">
        <w:rPr>
          <w:color w:val="333333"/>
          <w:sz w:val="28"/>
          <w:szCs w:val="28"/>
        </w:rPr>
        <w:t>управления образования Министерства просвещения Приднестровской Молдавской Республики</w:t>
      </w:r>
      <w:proofErr w:type="gramEnd"/>
      <w:r w:rsidRPr="005B72CA">
        <w:rPr>
          <w:color w:val="333333"/>
          <w:sz w:val="28"/>
          <w:szCs w:val="28"/>
        </w:rPr>
        <w:t xml:space="preserve"> А.С. Гавриленко.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 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4. Настоящий Приказ вступает в силу со дня его официального опубликования.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 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rStyle w:val="a4"/>
          <w:color w:val="333333"/>
          <w:sz w:val="28"/>
          <w:szCs w:val="28"/>
        </w:rPr>
        <w:t>Министр                                         </w:t>
      </w:r>
      <w:r>
        <w:rPr>
          <w:rStyle w:val="a4"/>
          <w:color w:val="333333"/>
          <w:sz w:val="28"/>
          <w:szCs w:val="28"/>
        </w:rPr>
        <w:t>                       </w:t>
      </w:r>
      <w:r w:rsidRPr="005B72CA">
        <w:rPr>
          <w:rStyle w:val="a4"/>
          <w:color w:val="333333"/>
          <w:sz w:val="28"/>
          <w:szCs w:val="28"/>
        </w:rPr>
        <w:t>        </w:t>
      </w:r>
      <w:r>
        <w:rPr>
          <w:rStyle w:val="a4"/>
          <w:color w:val="333333"/>
          <w:sz w:val="28"/>
          <w:szCs w:val="28"/>
        </w:rPr>
        <w:t>     </w:t>
      </w:r>
      <w:r w:rsidRPr="005B72CA">
        <w:rPr>
          <w:rStyle w:val="a4"/>
          <w:color w:val="333333"/>
          <w:sz w:val="28"/>
          <w:szCs w:val="28"/>
        </w:rPr>
        <w:t>С. Фадеева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 </w:t>
      </w:r>
    </w:p>
    <w:p w:rsid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</w:p>
    <w:p w:rsid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</w:p>
    <w:p w:rsid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</w:p>
    <w:p w:rsid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 </w:t>
      </w:r>
    </w:p>
    <w:p w:rsid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</w:p>
    <w:p w:rsid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</w:p>
    <w:p w:rsid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</w:p>
    <w:p w:rsid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</w:p>
    <w:p w:rsid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</w:p>
    <w:p w:rsid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right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lastRenderedPageBreak/>
        <w:t>Приложение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right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к Приказу Министерства просвещения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right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Приднестровской Молдавской Республики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right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от 3 декабря 2012 года № 1315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 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center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Положение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о комиссии по установлению минимального количества баллов единого государственного экзамена, подтверждающего освоение основных общеобразовательных программ среднего (полного) общего образования, соответствия баллов единого государственного экзамена школьным отметкам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 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1. Положение о комиссии по установлению минимального количества баллов единого государственного экзамена, подтверждающего освоение основных общеобразовательных программ среднего (полного) общего образования, соответствия баллов единого государственного экзамена школьным отметкам (далее - Комиссия), определяет цели деятельности, функции, порядок формирования и организации работы Комиссии.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2. Комиссия создается исполнительным органом государственной власти, в ведении которого находятся вопросы образования, в целях определения и установления минимального количества баллов единого государственного экзамена, подтверждающего освоение основных общеобразовательных программ среднего (полного) общего образования (далее - минимальное количество баллов ЕГЭ), соответствия баллов ЕГЭ школьным отметкам.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3. Основными функциями Комиссии являются: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proofErr w:type="gramStart"/>
      <w:r w:rsidRPr="005B72CA">
        <w:rPr>
          <w:color w:val="333333"/>
          <w:sz w:val="28"/>
          <w:szCs w:val="28"/>
        </w:rPr>
        <w:t>а) анализ результатов централизованной проверки экзаменационных работ участников единого государственного экзамена (далее - ЕГЭ) на основе статистических и аналитических материалов, представляемых государственным учреждением «Центр экспертизы качества образования»;</w:t>
      </w:r>
      <w:proofErr w:type="gramEnd"/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б) утверждение структуры и примерного содержания контрольных измерительных материалов, кодификатора элементов содержания и требований к уровню подготовки выпускников организаций общего образования, спецификации контрольных измерительных материалов, системы оценивания экзаменационной работы;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в) определение и установление минимального количества баллов ЕГЭ по каждому общеобразовательному предмету, по которому проводится ЕГЭ, соответствия баллов ЕГЭ школьным отметкам.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lastRenderedPageBreak/>
        <w:t>4. Комиссия вправе вносить предложения руководителю исполнительного органа государственной власти, в ведении которого находятся вопросы образования: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а) о проведении перепроверок отдельных экзаменационных работ участников ЕГЭ;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б) о совершенствовании процедур проведения ЕГЭ.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5. Комиссия формируется из работников исполнительного органа государственной власти, в ведении которого находятся вопросы образования, государственного учреждения «Центр экспертизы качества образования». В состав Комиссии включаются представители органов исполнительной власти, осуществляющих управление в сфере образования, иных органов государственной власти, образовательных, научных и общественных организаций (по согласованию с соответствующими государственными органами и организациями).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В состав Комиссии могут включаться иные специалисты в области педагогических измерений и тестирования.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6. В состав Комиссии входят председатель Комиссии, заместитель председателя Комиссии, ответственный секретарь и другие члены Комиссии.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7. Председателем Комиссии является руководитель (заместитель руководителя) исполнительного органа государственной власти, в ведении которого находятся вопросы образования.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Заместителем председателя Комиссии является заместитель руководителя исполнительного органа государственной власти, в ведении которого находятся вопросы образования или начальник Главного управления образования (Управления образования) исполнительного органа государственной власти, в ведении которого находятся вопросы образования.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8. Члены Комиссии осуществляют свои полномочия лично, без права их передачи иным лицам.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9. Заседания Комиссии проводит председатель Комиссии, а в его отсутствие - заместитель председателя Комиссии.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10. Ответственный секретарь Комиссии: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а) обеспечивает организационную и техническую подготовку заседаний Комиссии;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б) ведет протоколы заседаний Комиссии; организует делопроизводство Комиссии;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в) осуществляет контроль своевременного представления материалов для рассмотрения на заседаниях Комиссии;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lastRenderedPageBreak/>
        <w:t>г) несет ответственность за сохранность документов и иных материалов, рассматриваемых на заседаниях Комиссии.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11. Член Комиссии имеет право: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а) знакомиться со статистическими и аналитическими материалами о результатах централизованной проверки экзаменационных работ участников ЕГЭ, подготовленными государственным учреждением «Центр экспертизы качества образования»;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б) в случае несогласия с решением, принятым Комиссией, требовать внесения в протокол особого мнения или изложить его в письменной форме в заявлении на имя председателя Комиссии;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в) вносить предложения по совершенствованию организации работы Комиссии.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12. Член Комиссии обязан: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а) участвовать в заседаниях Комиссии;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б) соблюдать конфиденциальность информации, полученной на заседании Комиссии.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13. Заседания Комиссии по каждому общеобразовательному предмету проводятся до 30 декабря текущего года.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По решению председателя Комиссии внеочередное заседание Комиссии может проводиться до официального оглашения результатов по итогам проведения ЕГЭ по каждому общеобразовательному предмету.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14. На заседания Комиссии могут приглашаться для участия в обсуждении представители образовательных учреждений и научно-педагогической общественности, не входящие в состав Комиссии.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15. Решение Комиссии принимается большинством голосов участвующих в заседании членов Комиссии. В случае равенства голосов председатель Комиссии имеет право решающего голоса.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16. Решения Комиссии оформляются протоколами, которые подписываются председателем Комиссии и ответственным секретарем, вводится в действие Приказом исполнительного органа государственной власти, в ведении которого находятся вопросы образования.</w:t>
      </w:r>
    </w:p>
    <w:p w:rsidR="005B72CA" w:rsidRPr="005B72CA" w:rsidRDefault="005B72CA" w:rsidP="005B72CA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333333"/>
          <w:sz w:val="28"/>
          <w:szCs w:val="28"/>
        </w:rPr>
      </w:pPr>
      <w:r w:rsidRPr="005B72CA">
        <w:rPr>
          <w:color w:val="333333"/>
          <w:sz w:val="28"/>
          <w:szCs w:val="28"/>
        </w:rPr>
        <w:t>17. Не допускается передача материалов, рассматриваемых на заседаниях Комиссии, лицам, не являющимся членами Комиссии, без разрешения председателя (заместителя председателя) Комиссии.</w:t>
      </w:r>
    </w:p>
    <w:p w:rsidR="00CE72E4" w:rsidRDefault="00CE72E4"/>
    <w:sectPr w:rsidR="00CE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2CA"/>
    <w:rsid w:val="005B72CA"/>
    <w:rsid w:val="00CE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72CA"/>
    <w:rPr>
      <w:b/>
      <w:bCs/>
    </w:rPr>
  </w:style>
  <w:style w:type="character" w:styleId="a5">
    <w:name w:val="Emphasis"/>
    <w:basedOn w:val="a0"/>
    <w:uiPriority w:val="20"/>
    <w:qFormat/>
    <w:rsid w:val="005B72CA"/>
    <w:rPr>
      <w:i/>
      <w:iCs/>
    </w:rPr>
  </w:style>
  <w:style w:type="paragraph" w:styleId="a6">
    <w:name w:val="No Spacing"/>
    <w:uiPriority w:val="1"/>
    <w:qFormat/>
    <w:rsid w:val="005B72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1346</Words>
  <Characters>7674</Characters>
  <Application>Microsoft Office Word</Application>
  <DocSecurity>0</DocSecurity>
  <Lines>63</Lines>
  <Paragraphs>18</Paragraphs>
  <ScaleCrop>false</ScaleCrop>
  <Company>SPecialiST RePack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Тарыца</dc:creator>
  <cp:keywords/>
  <dc:description/>
  <cp:lastModifiedBy>Тарыца</cp:lastModifiedBy>
  <cp:revision>3</cp:revision>
  <dcterms:created xsi:type="dcterms:W3CDTF">2016-01-22T12:07:00Z</dcterms:created>
  <dcterms:modified xsi:type="dcterms:W3CDTF">2016-01-22T12:11:00Z</dcterms:modified>
</cp:coreProperties>
</file>