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9"/>
      </w:tblGrid>
      <w:tr w:rsidR="00032862" w:rsidRPr="00912B92" w:rsidTr="000E56EA">
        <w:trPr>
          <w:trHeight w:val="477"/>
        </w:trPr>
        <w:tc>
          <w:tcPr>
            <w:tcW w:w="5979" w:type="dxa"/>
            <w:vAlign w:val="center"/>
          </w:tcPr>
          <w:p w:rsidR="00032862" w:rsidRPr="00912B92" w:rsidRDefault="00032862" w:rsidP="00B259DF">
            <w:pPr>
              <w:ind w:firstLine="284"/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ГОСУДАРСТВЕННАЯ СТАТИСТИЧЕСКАЯ ОТЧЕТНОСТЬ</w:t>
            </w:r>
          </w:p>
          <w:p w:rsidR="00032862" w:rsidRPr="00912B92" w:rsidRDefault="00032862" w:rsidP="00B259DF">
            <w:pPr>
              <w:ind w:firstLine="284"/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Конфиденциальность гарантируется получателем информации</w:t>
            </w:r>
          </w:p>
        </w:tc>
      </w:tr>
    </w:tbl>
    <w:p w:rsidR="00032862" w:rsidRPr="00912B92" w:rsidRDefault="00032862" w:rsidP="00032862">
      <w:pPr>
        <w:ind w:firstLine="284"/>
        <w:jc w:val="both"/>
        <w:rPr>
          <w:color w:val="000000"/>
        </w:rPr>
      </w:pPr>
    </w:p>
    <w:tbl>
      <w:tblPr>
        <w:tblW w:w="0" w:type="auto"/>
        <w:tblInd w:w="20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0"/>
      </w:tblGrid>
      <w:tr w:rsidR="00032862" w:rsidRPr="00912B92" w:rsidTr="000E56EA">
        <w:trPr>
          <w:trHeight w:val="270"/>
        </w:trPr>
        <w:tc>
          <w:tcPr>
            <w:tcW w:w="6760" w:type="dxa"/>
            <w:vAlign w:val="center"/>
          </w:tcPr>
          <w:p w:rsidR="00032862" w:rsidRPr="00912B92" w:rsidRDefault="00032862" w:rsidP="00B259DF">
            <w:pPr>
              <w:ind w:firstLine="284"/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Нарушение сроков представления информации или ее искажение влечет ответственность, установленную действующим законодательством</w:t>
            </w:r>
          </w:p>
        </w:tc>
      </w:tr>
    </w:tbl>
    <w:p w:rsidR="00032862" w:rsidRPr="00912B92" w:rsidRDefault="00032862" w:rsidP="00032862">
      <w:pPr>
        <w:jc w:val="both"/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371"/>
        <w:gridCol w:w="1240"/>
        <w:gridCol w:w="1635"/>
        <w:gridCol w:w="1058"/>
        <w:gridCol w:w="1560"/>
        <w:gridCol w:w="1098"/>
      </w:tblGrid>
      <w:tr w:rsidR="00032862" w:rsidRPr="00912B92" w:rsidTr="00B259DF">
        <w:tc>
          <w:tcPr>
            <w:tcW w:w="9072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Код (проставляет отчитывающаяся организация)</w:t>
            </w:r>
          </w:p>
        </w:tc>
      </w:tr>
      <w:tr w:rsidR="00032862" w:rsidRPr="00912B92" w:rsidTr="00B259DF"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формы документа по ОКУД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912B92">
              <w:rPr>
                <w:color w:val="000000"/>
              </w:rPr>
              <w:t>отчиты-вающейся</w:t>
            </w:r>
            <w:proofErr w:type="spellEnd"/>
            <w:proofErr w:type="gramEnd"/>
            <w:r w:rsidRPr="00912B92">
              <w:rPr>
                <w:color w:val="000000"/>
              </w:rPr>
              <w:t xml:space="preserve"> </w:t>
            </w:r>
            <w:proofErr w:type="spellStart"/>
            <w:r w:rsidRPr="00912B92">
              <w:rPr>
                <w:color w:val="000000"/>
              </w:rPr>
              <w:t>организа-ции</w:t>
            </w:r>
            <w:proofErr w:type="spellEnd"/>
            <w:r w:rsidRPr="00912B92">
              <w:rPr>
                <w:color w:val="000000"/>
              </w:rPr>
              <w:t xml:space="preserve"> по ОКПО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912B92">
              <w:rPr>
                <w:color w:val="000000"/>
              </w:rPr>
              <w:t>террито-рии</w:t>
            </w:r>
            <w:proofErr w:type="spellEnd"/>
            <w:proofErr w:type="gramEnd"/>
            <w:r w:rsidRPr="00912B92">
              <w:rPr>
                <w:color w:val="000000"/>
              </w:rPr>
              <w:t xml:space="preserve"> по СОАТО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министерства (ведомства), органа управления по СООГУ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отрасли по КОНХ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912B92">
              <w:rPr>
                <w:color w:val="000000"/>
              </w:rPr>
              <w:t>организа-ционно</w:t>
            </w:r>
            <w:proofErr w:type="spellEnd"/>
            <w:proofErr w:type="gramEnd"/>
            <w:r w:rsidRPr="00912B92">
              <w:rPr>
                <w:color w:val="000000"/>
              </w:rPr>
              <w:t xml:space="preserve"> – правовой формы по СООПФ</w:t>
            </w: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 xml:space="preserve">формы </w:t>
            </w:r>
            <w:proofErr w:type="spellStart"/>
            <w:r w:rsidRPr="00912B92">
              <w:rPr>
                <w:color w:val="000000"/>
              </w:rPr>
              <w:t>собст-веннос-ти</w:t>
            </w:r>
            <w:proofErr w:type="spellEnd"/>
            <w:r w:rsidRPr="00912B92">
              <w:rPr>
                <w:color w:val="000000"/>
              </w:rPr>
              <w:t xml:space="preserve"> по СОФС</w:t>
            </w:r>
          </w:p>
        </w:tc>
      </w:tr>
      <w:tr w:rsidR="00032862" w:rsidRPr="00912B92" w:rsidTr="00B259DF"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3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6</w:t>
            </w: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7</w:t>
            </w:r>
          </w:p>
        </w:tc>
      </w:tr>
      <w:tr w:rsidR="00032862" w:rsidRPr="00912B92" w:rsidTr="00B259DF"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Х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37480487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2826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01005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47110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81</w:t>
            </w: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2862" w:rsidRPr="00912B92" w:rsidRDefault="00032862" w:rsidP="00B259DF">
            <w:pPr>
              <w:jc w:val="center"/>
              <w:rPr>
                <w:color w:val="000000"/>
              </w:rPr>
            </w:pPr>
            <w:r w:rsidRPr="00912B92">
              <w:rPr>
                <w:color w:val="000000"/>
              </w:rPr>
              <w:t>10</w:t>
            </w:r>
          </w:p>
        </w:tc>
      </w:tr>
    </w:tbl>
    <w:p w:rsidR="00032862" w:rsidRPr="00912B92" w:rsidRDefault="00032862" w:rsidP="00032862">
      <w:pPr>
        <w:jc w:val="both"/>
        <w:rPr>
          <w:color w:val="000000"/>
        </w:rPr>
      </w:pPr>
    </w:p>
    <w:tbl>
      <w:tblPr>
        <w:tblW w:w="89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122"/>
      </w:tblGrid>
      <w:tr w:rsidR="00032862" w:rsidRPr="00912B92" w:rsidTr="00B259DF">
        <w:trPr>
          <w:trHeight w:val="215"/>
        </w:trPr>
        <w:tc>
          <w:tcPr>
            <w:tcW w:w="3828" w:type="dxa"/>
          </w:tcPr>
          <w:p w:rsidR="00032862" w:rsidRPr="00912B92" w:rsidRDefault="00032862" w:rsidP="00B259DF">
            <w:pPr>
              <w:rPr>
                <w:color w:val="000000"/>
              </w:rPr>
            </w:pPr>
            <w:r w:rsidRPr="00912B92">
              <w:rPr>
                <w:color w:val="000000"/>
              </w:rPr>
              <w:t xml:space="preserve">Наименование организации </w:t>
            </w:r>
          </w:p>
          <w:p w:rsidR="00032862" w:rsidRPr="00912B92" w:rsidRDefault="00032862" w:rsidP="00B259DF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12B92">
              <w:rPr>
                <w:b/>
                <w:i/>
                <w:color w:val="000000"/>
                <w:sz w:val="24"/>
                <w:szCs w:val="24"/>
              </w:rPr>
              <w:t>Министерство просвещения ПМР</w:t>
            </w:r>
          </w:p>
          <w:p w:rsidR="00032862" w:rsidRPr="00912B92" w:rsidRDefault="00032862" w:rsidP="00B259DF">
            <w:pPr>
              <w:rPr>
                <w:color w:val="000000"/>
              </w:rPr>
            </w:pPr>
          </w:p>
          <w:p w:rsidR="00032862" w:rsidRPr="00912B92" w:rsidRDefault="00032862" w:rsidP="00B259DF">
            <w:pPr>
              <w:rPr>
                <w:color w:val="000000"/>
              </w:rPr>
            </w:pPr>
            <w:r w:rsidRPr="00912B92">
              <w:rPr>
                <w:color w:val="000000"/>
              </w:rPr>
              <w:t>Место нахождения</w:t>
            </w:r>
          </w:p>
          <w:p w:rsidR="00032862" w:rsidRPr="00912B92" w:rsidRDefault="00032862" w:rsidP="00B259DF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12B92">
              <w:rPr>
                <w:b/>
                <w:i/>
                <w:color w:val="000000"/>
                <w:sz w:val="24"/>
                <w:szCs w:val="24"/>
              </w:rPr>
              <w:t>г. Тирасполь, ул. Мира. 27</w:t>
            </w:r>
          </w:p>
          <w:p w:rsidR="00032862" w:rsidRPr="00912B92" w:rsidRDefault="00032862" w:rsidP="00B259DF">
            <w:pPr>
              <w:jc w:val="both"/>
              <w:rPr>
                <w:color w:val="000000"/>
              </w:rPr>
            </w:pPr>
          </w:p>
        </w:tc>
        <w:tc>
          <w:tcPr>
            <w:tcW w:w="5122" w:type="dxa"/>
          </w:tcPr>
          <w:tbl>
            <w:tblPr>
              <w:tblW w:w="50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0"/>
              <w:gridCol w:w="2004"/>
            </w:tblGrid>
            <w:tr w:rsidR="00032862" w:rsidRPr="00912B92" w:rsidTr="00B259DF">
              <w:trPr>
                <w:trHeight w:val="74"/>
              </w:trPr>
              <w:tc>
                <w:tcPr>
                  <w:tcW w:w="5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2862" w:rsidRPr="00912B92" w:rsidRDefault="00032862" w:rsidP="00B259DF">
                  <w:pPr>
                    <w:suppressAutoHyphens/>
                    <w:jc w:val="center"/>
                    <w:rPr>
                      <w:b/>
                      <w:color w:val="000000"/>
                      <w:lang w:eastAsia="ko-KR"/>
                    </w:rPr>
                  </w:pPr>
                  <w:r w:rsidRPr="00912B92">
                    <w:rPr>
                      <w:b/>
                      <w:color w:val="000000"/>
                    </w:rPr>
                    <w:t>Форма № 1-ОШ</w:t>
                  </w:r>
                </w:p>
              </w:tc>
            </w:tr>
            <w:tr w:rsidR="00032862" w:rsidRPr="00912B92" w:rsidTr="00B259DF">
              <w:trPr>
                <w:trHeight w:val="826"/>
              </w:trPr>
              <w:tc>
                <w:tcPr>
                  <w:tcW w:w="5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2862" w:rsidRPr="0003286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</w:rPr>
                  </w:pPr>
                </w:p>
                <w:p w:rsidR="00032862" w:rsidRPr="0003286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 xml:space="preserve">Утверждена Приказом </w:t>
                  </w:r>
                </w:p>
                <w:p w:rsidR="00032862" w:rsidRPr="00912B9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 xml:space="preserve">Государственной службы статистики </w:t>
                  </w:r>
                </w:p>
                <w:p w:rsidR="00032862" w:rsidRPr="00912B9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>Приднестровской Молдавской Республики</w:t>
                  </w:r>
                </w:p>
                <w:p w:rsidR="00032862" w:rsidRPr="00912B92" w:rsidRDefault="00032862" w:rsidP="00B259DF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color w:val="000000"/>
                      <w:lang w:eastAsia="ko-KR"/>
                    </w:rPr>
                  </w:pPr>
                  <w:r w:rsidRPr="00912B92">
                    <w:rPr>
                      <w:color w:val="000000"/>
                    </w:rPr>
                    <w:t>от 01декабря 2020 г. № 132</w:t>
                  </w:r>
                </w:p>
              </w:tc>
            </w:tr>
            <w:tr w:rsidR="00032862" w:rsidRPr="00912B92" w:rsidTr="00B259DF">
              <w:trPr>
                <w:trHeight w:val="252"/>
              </w:trPr>
              <w:tc>
                <w:tcPr>
                  <w:tcW w:w="5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32862" w:rsidRPr="00912B92" w:rsidRDefault="00032862" w:rsidP="00B259DF">
                  <w:pPr>
                    <w:jc w:val="center"/>
                    <w:rPr>
                      <w:b/>
                      <w:color w:val="000000"/>
                      <w:lang w:val="en-US"/>
                    </w:rPr>
                  </w:pPr>
                  <w:r w:rsidRPr="00912B92">
                    <w:rPr>
                      <w:b/>
                      <w:color w:val="000000"/>
                    </w:rPr>
                    <w:t>Годовая</w:t>
                  </w:r>
                </w:p>
                <w:p w:rsidR="00032862" w:rsidRPr="00912B92" w:rsidRDefault="00032862" w:rsidP="00B259DF">
                  <w:pPr>
                    <w:jc w:val="center"/>
                    <w:rPr>
                      <w:b/>
                      <w:color w:val="000000"/>
                      <w:lang w:val="en-US"/>
                    </w:rPr>
                  </w:pPr>
                </w:p>
                <w:p w:rsidR="00032862" w:rsidRPr="00912B92" w:rsidRDefault="00032862" w:rsidP="00B259DF">
                  <w:pPr>
                    <w:jc w:val="center"/>
                    <w:rPr>
                      <w:b/>
                      <w:color w:val="000000"/>
                      <w:lang w:val="en-US"/>
                    </w:rPr>
                  </w:pPr>
                </w:p>
                <w:p w:rsidR="00032862" w:rsidRPr="00912B92" w:rsidRDefault="00032862" w:rsidP="00B259DF">
                  <w:pPr>
                    <w:jc w:val="center"/>
                    <w:rPr>
                      <w:b/>
                      <w:color w:val="000000"/>
                      <w:lang w:val="en-US"/>
                    </w:rPr>
                  </w:pPr>
                </w:p>
              </w:tc>
            </w:tr>
            <w:tr w:rsidR="00032862" w:rsidRPr="00912B92" w:rsidTr="00B259DF">
              <w:trPr>
                <w:trHeight w:val="252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2862" w:rsidRPr="00912B92" w:rsidRDefault="00032862" w:rsidP="00B259DF">
                  <w:pPr>
                    <w:jc w:val="center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>Предоставляют: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2862" w:rsidRPr="00912B92" w:rsidRDefault="00032862" w:rsidP="00B259DF">
                  <w:pPr>
                    <w:jc w:val="center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>Сроки предоставления:</w:t>
                  </w:r>
                </w:p>
              </w:tc>
            </w:tr>
            <w:tr w:rsidR="00032862" w:rsidRPr="00912B92" w:rsidTr="00B259DF">
              <w:trPr>
                <w:trHeight w:val="1542"/>
              </w:trPr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862" w:rsidRPr="00912B92" w:rsidRDefault="00032862" w:rsidP="00B259DF">
                  <w:pPr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 xml:space="preserve">общеобразовательные организации                                    - городскому (районному) управлению народного </w:t>
                  </w:r>
                  <w:proofErr w:type="gramStart"/>
                  <w:r w:rsidRPr="00912B92">
                    <w:rPr>
                      <w:color w:val="000000"/>
                    </w:rPr>
                    <w:t xml:space="preserve">образования;   </w:t>
                  </w:r>
                  <w:proofErr w:type="gramEnd"/>
                  <w:r w:rsidRPr="00912B92">
                    <w:rPr>
                      <w:color w:val="000000"/>
                    </w:rPr>
                    <w:t xml:space="preserve">                 Городские (районные) управления народного образования                                        - органу государственной статистики по месту нахождения;                     Государственная служба статистики ПМР                            - Министерству просвещения ПМР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 xml:space="preserve">10 сентября </w:t>
                  </w: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 xml:space="preserve">20 сентября </w:t>
                  </w: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</w:p>
                <w:p w:rsidR="00032862" w:rsidRPr="00912B92" w:rsidRDefault="00032862" w:rsidP="00B259DF">
                  <w:pPr>
                    <w:suppressAutoHyphens/>
                    <w:jc w:val="both"/>
                    <w:rPr>
                      <w:color w:val="000000"/>
                    </w:rPr>
                  </w:pPr>
                  <w:r w:rsidRPr="00912B92">
                    <w:rPr>
                      <w:color w:val="000000"/>
                    </w:rPr>
                    <w:t>20 октября</w:t>
                  </w:r>
                </w:p>
              </w:tc>
            </w:tr>
          </w:tbl>
          <w:p w:rsidR="00032862" w:rsidRPr="00912B92" w:rsidRDefault="00032862" w:rsidP="00B259DF">
            <w:pPr>
              <w:jc w:val="both"/>
              <w:rPr>
                <w:color w:val="000000"/>
              </w:rPr>
            </w:pPr>
          </w:p>
        </w:tc>
      </w:tr>
    </w:tbl>
    <w:p w:rsidR="00032862" w:rsidRPr="00912B92" w:rsidRDefault="00032862" w:rsidP="00032862">
      <w:pPr>
        <w:spacing w:line="360" w:lineRule="auto"/>
        <w:jc w:val="center"/>
        <w:rPr>
          <w:b/>
          <w:bCs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  <w:lang w:val="en-US"/>
        </w:rPr>
      </w:pPr>
    </w:p>
    <w:p w:rsidR="00032862" w:rsidRPr="00912B92" w:rsidRDefault="00032862" w:rsidP="00032862">
      <w:pPr>
        <w:jc w:val="center"/>
        <w:rPr>
          <w:b/>
          <w:color w:val="000000"/>
          <w:lang w:val="en-US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  <w:r w:rsidRPr="00912B92">
        <w:rPr>
          <w:b/>
          <w:color w:val="000000"/>
        </w:rPr>
        <w:t>ОТЧЕТ ОБЩЕОБРАЗОВАТЕЛЬНОЙ ОРГАНИЗАЦИИ</w:t>
      </w:r>
    </w:p>
    <w:p w:rsidR="00032862" w:rsidRPr="00912B92" w:rsidRDefault="00032862" w:rsidP="00032862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jc w:val="center"/>
        <w:rPr>
          <w:b/>
          <w:color w:val="000000"/>
          <w:sz w:val="24"/>
          <w:szCs w:val="24"/>
        </w:rPr>
      </w:pPr>
      <w:r w:rsidRPr="00912B92">
        <w:rPr>
          <w:b/>
          <w:color w:val="000000"/>
          <w:sz w:val="24"/>
          <w:szCs w:val="24"/>
        </w:rPr>
        <w:t>на начало 202</w:t>
      </w:r>
      <w:r w:rsidR="00170BB7">
        <w:rPr>
          <w:b/>
          <w:color w:val="000000"/>
          <w:sz w:val="24"/>
          <w:szCs w:val="24"/>
        </w:rPr>
        <w:t>5</w:t>
      </w:r>
      <w:r w:rsidRPr="00912B92">
        <w:rPr>
          <w:b/>
          <w:color w:val="000000"/>
          <w:sz w:val="24"/>
          <w:szCs w:val="24"/>
        </w:rPr>
        <w:t xml:space="preserve"> / 202</w:t>
      </w:r>
      <w:r w:rsidR="00170BB7">
        <w:rPr>
          <w:b/>
          <w:color w:val="000000"/>
          <w:sz w:val="24"/>
          <w:szCs w:val="24"/>
        </w:rPr>
        <w:t>6</w:t>
      </w:r>
      <w:r w:rsidRPr="00912B92">
        <w:rPr>
          <w:b/>
          <w:color w:val="000000"/>
          <w:sz w:val="24"/>
          <w:szCs w:val="24"/>
        </w:rPr>
        <w:t xml:space="preserve"> учебного года</w:t>
      </w:r>
    </w:p>
    <w:p w:rsidR="00032862" w:rsidRPr="00912B92" w:rsidRDefault="00032862" w:rsidP="00032862">
      <w:pPr>
        <w:jc w:val="center"/>
        <w:rPr>
          <w:color w:val="000000"/>
        </w:rPr>
      </w:pPr>
      <w:r w:rsidRPr="00912B92">
        <w:rPr>
          <w:color w:val="000000"/>
        </w:rPr>
        <w:t xml:space="preserve"> (по состоянию на 5 сентября)</w:t>
      </w: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E56EA" w:rsidRDefault="000E56EA" w:rsidP="00032862">
      <w:pPr>
        <w:jc w:val="center"/>
        <w:rPr>
          <w:b/>
          <w:color w:val="000000"/>
        </w:rPr>
      </w:pPr>
    </w:p>
    <w:p w:rsidR="00032862" w:rsidRPr="00912B92" w:rsidRDefault="00170BB7" w:rsidP="00032862">
      <w:pPr>
        <w:jc w:val="center"/>
        <w:rPr>
          <w:b/>
          <w:color w:val="000000"/>
        </w:rPr>
      </w:pPr>
      <w:r>
        <w:rPr>
          <w:b/>
          <w:color w:val="000000"/>
        </w:rPr>
        <w:t>ГОУДАРСТВЕННЕ ОБЩЕОБРАЗОВАТЕЛЬНЫЕ ОРГАНИЗАЦИИ</w:t>
      </w: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32862" w:rsidRPr="00912B92" w:rsidRDefault="00032862" w:rsidP="00032862">
      <w:pPr>
        <w:jc w:val="center"/>
        <w:rPr>
          <w:b/>
          <w:color w:val="000000"/>
        </w:rPr>
      </w:pPr>
    </w:p>
    <w:p w:rsidR="000E56EA" w:rsidRDefault="000E56E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lastRenderedPageBreak/>
        <w:t>1. Сведения об общеобразовательных организациях</w:t>
      </w:r>
    </w:p>
    <w:p w:rsidR="00032862" w:rsidRPr="00D011C3" w:rsidRDefault="00032862" w:rsidP="00032862">
      <w:pPr>
        <w:jc w:val="center"/>
        <w:rPr>
          <w:color w:val="00000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5"/>
        <w:gridCol w:w="1418"/>
        <w:gridCol w:w="1559"/>
      </w:tblGrid>
      <w:tr w:rsidR="00032862" w:rsidRPr="00D011C3" w:rsidTr="00B259DF">
        <w:trPr>
          <w:cantSplit/>
        </w:trPr>
        <w:tc>
          <w:tcPr>
            <w:tcW w:w="4962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141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 xml:space="preserve">Количество </w:t>
            </w:r>
            <w:proofErr w:type="spellStart"/>
            <w:proofErr w:type="gramStart"/>
            <w:r w:rsidRPr="00D011C3">
              <w:rPr>
                <w:color w:val="000000"/>
              </w:rPr>
              <w:t>общеобра-зовательных</w:t>
            </w:r>
            <w:proofErr w:type="spellEnd"/>
            <w:proofErr w:type="gramEnd"/>
            <w:r w:rsidRPr="00D011C3">
              <w:rPr>
                <w:color w:val="000000"/>
              </w:rPr>
              <w:t xml:space="preserve"> организаций</w:t>
            </w:r>
          </w:p>
        </w:tc>
        <w:tc>
          <w:tcPr>
            <w:tcW w:w="1559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 них учащихся, человек</w:t>
            </w:r>
          </w:p>
        </w:tc>
      </w:tr>
      <w:tr w:rsidR="00032862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1275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Б</w:t>
            </w:r>
          </w:p>
        </w:tc>
        <w:tc>
          <w:tcPr>
            <w:tcW w:w="1418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32862" w:rsidRPr="00D011C3" w:rsidRDefault="00032862" w:rsidP="00B259DF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 xml:space="preserve">Общее число общеобразовательных организаций (сумма строк 02-15) в том </w:t>
            </w:r>
            <w:proofErr w:type="gramStart"/>
            <w:r w:rsidRPr="00D011C3">
              <w:rPr>
                <w:color w:val="000000"/>
              </w:rPr>
              <w:t xml:space="preserve">числе:   </w:t>
            </w:r>
            <w:proofErr w:type="gramEnd"/>
            <w:r w:rsidRPr="00D011C3">
              <w:rPr>
                <w:color w:val="000000"/>
              </w:rPr>
              <w:t xml:space="preserve">                                                                       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b/>
                <w:bCs/>
                <w:color w:val="000000"/>
              </w:rPr>
            </w:pPr>
            <w:r w:rsidRPr="000F7293">
              <w:rPr>
                <w:b/>
                <w:bCs/>
                <w:color w:val="000000"/>
              </w:rPr>
              <w:t>149</w:t>
            </w:r>
          </w:p>
        </w:tc>
        <w:tc>
          <w:tcPr>
            <w:tcW w:w="1559" w:type="dxa"/>
            <w:vAlign w:val="center"/>
          </w:tcPr>
          <w:p w:rsidR="000F7293" w:rsidRPr="000F7293" w:rsidRDefault="000F7293" w:rsidP="000F72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293">
              <w:rPr>
                <w:b/>
                <w:bCs/>
                <w:color w:val="000000"/>
                <w:sz w:val="18"/>
                <w:szCs w:val="18"/>
              </w:rPr>
              <w:t>40 553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основные общеобразовательные школы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18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1 342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средние общеобразовательные школы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24 123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общеобразовательные школы – детские сады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37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1 391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теоретические лицеи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2 312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гимназии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07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3 665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школы с лицейскими классами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08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1 909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школы с гимназическими классами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09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4 866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училища олимпийского резерва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Суворовское военное училище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кадетский корпус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bottom"/>
          </w:tcPr>
          <w:p w:rsidR="000F7293" w:rsidRPr="00D011C3" w:rsidRDefault="000F7293" w:rsidP="000F7293">
            <w:pPr>
              <w:rPr>
                <w:color w:val="000000"/>
              </w:rPr>
            </w:pPr>
            <w:r w:rsidRPr="00D011C3">
              <w:rPr>
                <w:color w:val="000000"/>
              </w:rPr>
              <w:t>школы – интернаты среднего (полного) образования</w:t>
            </w:r>
          </w:p>
        </w:tc>
        <w:tc>
          <w:tcPr>
            <w:tcW w:w="1275" w:type="dxa"/>
            <w:vAlign w:val="bottom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0F7293" w:rsidRPr="000F7293" w:rsidRDefault="000F7293" w:rsidP="000F7293">
            <w:pPr>
              <w:jc w:val="center"/>
              <w:rPr>
                <w:color w:val="000000"/>
              </w:rPr>
            </w:pPr>
            <w:r w:rsidRPr="000F7293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</w:t>
            </w:r>
          </w:p>
        </w:tc>
      </w:tr>
      <w:tr w:rsidR="00032862" w:rsidRPr="00D011C3" w:rsidTr="00B259DF">
        <w:trPr>
          <w:trHeight w:val="340"/>
        </w:trPr>
        <w:tc>
          <w:tcPr>
            <w:tcW w:w="9214" w:type="dxa"/>
            <w:gridSpan w:val="4"/>
            <w:vAlign w:val="bottom"/>
          </w:tcPr>
          <w:p w:rsidR="00032862" w:rsidRPr="00D011C3" w:rsidRDefault="00032862" w:rsidP="00B259DF">
            <w:pPr>
              <w:jc w:val="center"/>
              <w:rPr>
                <w:b/>
                <w:color w:val="000000"/>
              </w:rPr>
            </w:pPr>
            <w:r w:rsidRPr="00D011C3">
              <w:rPr>
                <w:b/>
                <w:color w:val="000000"/>
              </w:rPr>
              <w:t>Распределение общеобразовательных организаций и учащихся по языку обучения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Из общего числа общеобразовательных организаций (строк 01)                                                                             организации с русским языком обучения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16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114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36 388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организации с молдавским языком обучения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17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23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1 647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организации с русским и молдавским языком обучения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2 095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 xml:space="preserve">   из них учащихся в молдавских классах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X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228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организации с украинским языком обучения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423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организации с русским и украинским языком обучения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21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X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-</w:t>
            </w:r>
          </w:p>
        </w:tc>
      </w:tr>
      <w:tr w:rsidR="000F7293" w:rsidRPr="00D011C3" w:rsidTr="00B259DF">
        <w:trPr>
          <w:trHeight w:val="340"/>
        </w:trPr>
        <w:tc>
          <w:tcPr>
            <w:tcW w:w="4962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 xml:space="preserve">   из них учащихся в украинских классах</w:t>
            </w:r>
          </w:p>
        </w:tc>
        <w:tc>
          <w:tcPr>
            <w:tcW w:w="1275" w:type="dxa"/>
            <w:vAlign w:val="center"/>
          </w:tcPr>
          <w:p w:rsidR="000F7293" w:rsidRPr="00D011C3" w:rsidRDefault="000F7293" w:rsidP="000F7293">
            <w:pPr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22</w:t>
            </w:r>
          </w:p>
        </w:tc>
        <w:tc>
          <w:tcPr>
            <w:tcW w:w="1418" w:type="dxa"/>
            <w:vAlign w:val="center"/>
          </w:tcPr>
          <w:p w:rsidR="000F7293" w:rsidRDefault="000F7293" w:rsidP="000F7293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F7293" w:rsidRDefault="000F7293" w:rsidP="000F7293">
            <w:pPr>
              <w:jc w:val="center"/>
            </w:pPr>
            <w:r>
              <w:t>-</w:t>
            </w:r>
          </w:p>
        </w:tc>
      </w:tr>
    </w:tbl>
    <w:p w:rsidR="00032862" w:rsidRPr="00D011C3" w:rsidRDefault="00032862" w:rsidP="00032862">
      <w:pPr>
        <w:spacing w:line="276" w:lineRule="auto"/>
        <w:rPr>
          <w:color w:val="000000"/>
          <w:u w:val="single"/>
        </w:rPr>
      </w:pPr>
      <w:proofErr w:type="spellStart"/>
      <w:r w:rsidRPr="00D011C3">
        <w:rPr>
          <w:color w:val="000000"/>
          <w:u w:val="single"/>
        </w:rPr>
        <w:t>Справочно</w:t>
      </w:r>
      <w:proofErr w:type="spellEnd"/>
      <w:r w:rsidRPr="00D011C3">
        <w:rPr>
          <w:color w:val="000000"/>
          <w:u w:val="single"/>
        </w:rPr>
        <w:t>:</w:t>
      </w:r>
    </w:p>
    <w:p w:rsidR="00032862" w:rsidRPr="00D011C3" w:rsidRDefault="00032862" w:rsidP="00032862">
      <w:pPr>
        <w:spacing w:line="276" w:lineRule="auto"/>
        <w:rPr>
          <w:color w:val="000000"/>
        </w:rPr>
      </w:pPr>
      <w:r w:rsidRPr="00D011C3">
        <w:rPr>
          <w:color w:val="000000"/>
        </w:rPr>
        <w:t>1. Сведения о группах продленного дня: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  <w:u w:val="single"/>
        </w:rPr>
      </w:pPr>
      <w:r w:rsidRPr="00D011C3">
        <w:rPr>
          <w:color w:val="000000"/>
        </w:rPr>
        <w:t xml:space="preserve">Число организаций, имеющих группы продленного дня (23) </w:t>
      </w:r>
      <w:r w:rsidR="003D5612">
        <w:rPr>
          <w:color w:val="000000"/>
          <w:u w:val="single"/>
        </w:rPr>
        <w:t>1</w:t>
      </w:r>
      <w:r w:rsidR="000F7293">
        <w:rPr>
          <w:color w:val="000000"/>
          <w:u w:val="single"/>
        </w:rPr>
        <w:t>17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</w:rPr>
      </w:pPr>
      <w:r w:rsidRPr="00D011C3">
        <w:rPr>
          <w:color w:val="000000"/>
        </w:rPr>
        <w:t xml:space="preserve">Число групп продленного дня (24) </w:t>
      </w:r>
      <w:r w:rsidR="003D5612">
        <w:rPr>
          <w:color w:val="000000"/>
          <w:u w:val="single"/>
        </w:rPr>
        <w:t>6</w:t>
      </w:r>
      <w:r w:rsidR="000F7293">
        <w:rPr>
          <w:color w:val="000000"/>
          <w:u w:val="single"/>
        </w:rPr>
        <w:t>08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  <w:u w:val="single"/>
        </w:rPr>
      </w:pPr>
      <w:r w:rsidRPr="00D011C3">
        <w:rPr>
          <w:color w:val="000000"/>
        </w:rPr>
        <w:t>Численность учащихся в группах продленного дня (25</w:t>
      </w:r>
      <w:r w:rsidR="003D5612">
        <w:rPr>
          <w:color w:val="000000"/>
        </w:rPr>
        <w:t xml:space="preserve">) </w:t>
      </w:r>
      <w:r w:rsidR="003D5612" w:rsidRPr="003D5612">
        <w:rPr>
          <w:color w:val="000000"/>
          <w:u w:val="single"/>
        </w:rPr>
        <w:t>10</w:t>
      </w:r>
      <w:r w:rsidR="000F7293">
        <w:rPr>
          <w:color w:val="000000"/>
          <w:u w:val="single"/>
        </w:rPr>
        <w:t>475</w:t>
      </w:r>
    </w:p>
    <w:p w:rsidR="00032862" w:rsidRPr="00D011C3" w:rsidRDefault="00032862" w:rsidP="00032862">
      <w:pPr>
        <w:spacing w:line="276" w:lineRule="auto"/>
        <w:rPr>
          <w:color w:val="000000"/>
        </w:rPr>
      </w:pPr>
      <w:r w:rsidRPr="00D011C3">
        <w:rPr>
          <w:color w:val="000000"/>
        </w:rPr>
        <w:t>2. Численность детей – сирот и детей, оставшихся</w:t>
      </w:r>
    </w:p>
    <w:p w:rsidR="00032862" w:rsidRPr="00D011C3" w:rsidRDefault="00032862" w:rsidP="00032862">
      <w:pPr>
        <w:spacing w:line="276" w:lineRule="auto"/>
        <w:ind w:left="284"/>
        <w:rPr>
          <w:color w:val="000000"/>
          <w:u w:val="single"/>
        </w:rPr>
      </w:pPr>
      <w:r w:rsidRPr="00D011C3">
        <w:rPr>
          <w:color w:val="000000"/>
        </w:rPr>
        <w:t xml:space="preserve">без попечения родителей (26) </w:t>
      </w:r>
      <w:r w:rsidRPr="00D011C3">
        <w:rPr>
          <w:color w:val="000000"/>
          <w:u w:val="single"/>
        </w:rPr>
        <w:t>5</w:t>
      </w:r>
      <w:r w:rsidR="000F7293">
        <w:rPr>
          <w:color w:val="000000"/>
          <w:u w:val="single"/>
        </w:rPr>
        <w:t>28</w:t>
      </w:r>
    </w:p>
    <w:p w:rsidR="00032862" w:rsidRPr="00D011C3" w:rsidRDefault="00032862" w:rsidP="00032862">
      <w:pPr>
        <w:spacing w:line="276" w:lineRule="auto"/>
        <w:rPr>
          <w:color w:val="000000"/>
        </w:rPr>
      </w:pPr>
      <w:r w:rsidRPr="00D011C3">
        <w:rPr>
          <w:color w:val="000000"/>
        </w:rPr>
        <w:t>3. Сведения о платных дополнительных образовательных услугах: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</w:rPr>
      </w:pPr>
      <w:r w:rsidRPr="00D011C3">
        <w:rPr>
          <w:color w:val="000000"/>
        </w:rPr>
        <w:t>Число общеобразовательных организаций,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</w:rPr>
      </w:pPr>
      <w:r w:rsidRPr="00D011C3">
        <w:rPr>
          <w:color w:val="000000"/>
        </w:rPr>
        <w:t xml:space="preserve">предоставляющих платные дополнительные услуги (27) </w:t>
      </w:r>
      <w:r w:rsidRPr="00D011C3">
        <w:rPr>
          <w:color w:val="000000"/>
          <w:u w:val="single"/>
        </w:rPr>
        <w:t>17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</w:rPr>
      </w:pPr>
      <w:r w:rsidRPr="00D011C3">
        <w:rPr>
          <w:color w:val="000000"/>
        </w:rPr>
        <w:t>Численность учащихся, пользующихся платными</w:t>
      </w:r>
    </w:p>
    <w:p w:rsidR="00032862" w:rsidRPr="00D011C3" w:rsidRDefault="00032862" w:rsidP="00032862">
      <w:pPr>
        <w:spacing w:line="276" w:lineRule="auto"/>
        <w:ind w:firstLine="709"/>
        <w:rPr>
          <w:color w:val="000000"/>
          <w:u w:val="single"/>
        </w:rPr>
      </w:pPr>
      <w:r w:rsidRPr="00D011C3">
        <w:rPr>
          <w:color w:val="000000"/>
        </w:rPr>
        <w:t xml:space="preserve">дополнительными услугами (28) </w:t>
      </w:r>
      <w:r w:rsidRPr="00D011C3">
        <w:rPr>
          <w:color w:val="000000"/>
          <w:u w:val="single"/>
        </w:rPr>
        <w:t>23</w:t>
      </w:r>
      <w:r w:rsidR="003D5612">
        <w:rPr>
          <w:color w:val="000000"/>
          <w:u w:val="single"/>
        </w:rPr>
        <w:t>61</w:t>
      </w:r>
    </w:p>
    <w:p w:rsidR="00032862" w:rsidRPr="00D011C3" w:rsidRDefault="00032862" w:rsidP="00032862">
      <w:pPr>
        <w:spacing w:line="276" w:lineRule="auto"/>
        <w:ind w:left="284" w:hanging="284"/>
        <w:jc w:val="both"/>
        <w:rPr>
          <w:color w:val="000000"/>
        </w:rPr>
      </w:pPr>
      <w:r w:rsidRPr="00D011C3">
        <w:rPr>
          <w:color w:val="000000"/>
        </w:rPr>
        <w:t xml:space="preserve">4. Численность учащихся общеобразовательных организаций, обучающихся по программе дошкольного образования (заполняют только общеобразовательные школы-детские сады и др. организации имеющие дошкольные отделения) (29) </w:t>
      </w:r>
      <w:r w:rsidRPr="00D011C3">
        <w:rPr>
          <w:color w:val="000000"/>
          <w:u w:val="single"/>
        </w:rPr>
        <w:t>5</w:t>
      </w:r>
      <w:r w:rsidR="003D5612">
        <w:rPr>
          <w:color w:val="000000"/>
          <w:u w:val="single"/>
        </w:rPr>
        <w:t>41</w:t>
      </w: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color w:val="000000"/>
        </w:rPr>
        <w:br w:type="page"/>
      </w:r>
      <w:r w:rsidRPr="00D011C3">
        <w:rPr>
          <w:b/>
          <w:color w:val="000000"/>
        </w:rPr>
        <w:lastRenderedPageBreak/>
        <w:t>2. Распределение учащихся общеобразовательных</w:t>
      </w: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организаций по языку обучения</w:t>
      </w:r>
    </w:p>
    <w:p w:rsidR="00032862" w:rsidRPr="00D011C3" w:rsidRDefault="00032862" w:rsidP="00032862">
      <w:pPr>
        <w:jc w:val="center"/>
        <w:rPr>
          <w:b/>
          <w:color w:val="000000"/>
        </w:rPr>
      </w:pPr>
    </w:p>
    <w:tbl>
      <w:tblPr>
        <w:tblW w:w="993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6"/>
        <w:gridCol w:w="778"/>
        <w:gridCol w:w="567"/>
        <w:gridCol w:w="56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60"/>
        <w:gridCol w:w="9"/>
      </w:tblGrid>
      <w:tr w:rsidR="00032862" w:rsidRPr="00D011C3" w:rsidTr="000F7293">
        <w:trPr>
          <w:trHeight w:val="233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56" w:type="dxa"/>
            <w:vMerge w:val="restart"/>
            <w:textDirection w:val="btLr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778" w:type="dxa"/>
            <w:vMerge w:val="restart"/>
            <w:textDirection w:val="btLr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 (сумма гр. 2-14)</w:t>
            </w:r>
          </w:p>
        </w:tc>
        <w:tc>
          <w:tcPr>
            <w:tcW w:w="7283" w:type="dxa"/>
            <w:gridSpan w:val="14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число классов (групп), единиц</w:t>
            </w:r>
          </w:p>
        </w:tc>
      </w:tr>
      <w:tr w:rsidR="00032862" w:rsidRPr="00D011C3" w:rsidTr="000F7293">
        <w:trPr>
          <w:gridAfter w:val="1"/>
          <w:wAfter w:w="9" w:type="dxa"/>
          <w:cantSplit/>
          <w:trHeight w:val="1115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56" w:type="dxa"/>
            <w:vMerge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78" w:type="dxa"/>
            <w:vMerge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032862" w:rsidRPr="00D011C3" w:rsidRDefault="00032862" w:rsidP="00B259DF">
            <w:pPr>
              <w:suppressAutoHyphens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подготовительных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4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5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6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8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9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</w:tr>
      <w:tr w:rsidR="00032862" w:rsidRPr="00D011C3" w:rsidTr="000F7293">
        <w:trPr>
          <w:gridAfter w:val="1"/>
          <w:wAfter w:w="9" w:type="dxa"/>
          <w:trHeight w:val="124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56" w:type="dxa"/>
            <w:vMerge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77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4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5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6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8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9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14</w:t>
            </w:r>
          </w:p>
        </w:tc>
      </w:tr>
      <w:tr w:rsidR="00032862" w:rsidRPr="00D011C3" w:rsidTr="000F7293">
        <w:trPr>
          <w:trHeight w:val="318"/>
        </w:trPr>
        <w:tc>
          <w:tcPr>
            <w:tcW w:w="9935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Официальный язык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  <w:lang w:val="en-US"/>
              </w:rPr>
            </w:pPr>
            <w:r w:rsidRPr="00D011C3">
              <w:rPr>
                <w:color w:val="000000"/>
              </w:rPr>
              <w:t>русский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77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19</w:t>
            </w:r>
            <w:r w:rsidR="003D5612">
              <w:rPr>
                <w:color w:val="000000"/>
              </w:rPr>
              <w:t>4</w:t>
            </w:r>
            <w:r w:rsidRPr="00D011C3">
              <w:rPr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558" w:type="dxa"/>
            <w:vAlign w:val="center"/>
          </w:tcPr>
          <w:p w:rsidR="00032862" w:rsidRPr="00D011C3" w:rsidRDefault="003D5612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молдавский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77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567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0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украинский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77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Всего (сумма строк 01-03)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77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2219</w:t>
            </w:r>
          </w:p>
        </w:tc>
        <w:tc>
          <w:tcPr>
            <w:tcW w:w="567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560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32862" w:rsidRPr="00D011C3" w:rsidTr="000F7293">
        <w:trPr>
          <w:trHeight w:val="318"/>
        </w:trPr>
        <w:tc>
          <w:tcPr>
            <w:tcW w:w="9935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Второй официальный язык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  <w:lang w:val="en-US"/>
              </w:rPr>
            </w:pPr>
            <w:r w:rsidRPr="00D011C3">
              <w:rPr>
                <w:color w:val="000000"/>
              </w:rPr>
              <w:t>русский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05</w:t>
            </w:r>
          </w:p>
        </w:tc>
        <w:tc>
          <w:tcPr>
            <w:tcW w:w="77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молдавский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77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216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  <w:r w:rsidR="0037519D">
              <w:rPr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37519D" w:rsidRPr="00D011C3" w:rsidRDefault="0037519D" w:rsidP="0037519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украинский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07</w:t>
            </w:r>
          </w:p>
        </w:tc>
        <w:tc>
          <w:tcPr>
            <w:tcW w:w="77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58" w:type="dxa"/>
            <w:vAlign w:val="center"/>
          </w:tcPr>
          <w:p w:rsidR="00032862" w:rsidRPr="00D011C3" w:rsidRDefault="0037519D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58" w:type="dxa"/>
            <w:vAlign w:val="center"/>
          </w:tcPr>
          <w:p w:rsidR="0037519D" w:rsidRPr="00D011C3" w:rsidRDefault="0037519D" w:rsidP="0037519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Всего (сумма строк 05-07)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08</w:t>
            </w:r>
          </w:p>
        </w:tc>
        <w:tc>
          <w:tcPr>
            <w:tcW w:w="77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3535</w:t>
            </w:r>
          </w:p>
        </w:tc>
        <w:tc>
          <w:tcPr>
            <w:tcW w:w="567" w:type="dxa"/>
            <w:vAlign w:val="center"/>
          </w:tcPr>
          <w:p w:rsidR="00032862" w:rsidRPr="0037519D" w:rsidRDefault="00032862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37519D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313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332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  <w:r w:rsidR="000F7293">
              <w:rPr>
                <w:b/>
                <w:bCs/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361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367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</w:t>
            </w:r>
          </w:p>
        </w:tc>
        <w:tc>
          <w:tcPr>
            <w:tcW w:w="558" w:type="dxa"/>
            <w:vAlign w:val="center"/>
          </w:tcPr>
          <w:p w:rsidR="00032862" w:rsidRPr="0037519D" w:rsidRDefault="0037519D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560" w:type="dxa"/>
            <w:vAlign w:val="center"/>
          </w:tcPr>
          <w:p w:rsidR="00032862" w:rsidRPr="0037519D" w:rsidRDefault="00032862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37519D">
              <w:rPr>
                <w:b/>
                <w:bCs/>
                <w:color w:val="000000"/>
              </w:rPr>
              <w:t>0</w:t>
            </w:r>
          </w:p>
        </w:tc>
      </w:tr>
      <w:tr w:rsidR="00032862" w:rsidRPr="00D011C3" w:rsidTr="000F7293">
        <w:trPr>
          <w:trHeight w:val="318"/>
        </w:trPr>
        <w:tc>
          <w:tcPr>
            <w:tcW w:w="9935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Иностранный язык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английский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09</w:t>
            </w:r>
          </w:p>
        </w:tc>
        <w:tc>
          <w:tcPr>
            <w:tcW w:w="77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2882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560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немецкий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77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0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французский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77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567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8" w:type="dxa"/>
            <w:vAlign w:val="center"/>
          </w:tcPr>
          <w:p w:rsidR="00032862" w:rsidRPr="00D011C3" w:rsidRDefault="00B259DF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0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другие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77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F7293" w:rsidP="00B259D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560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032862" w:rsidRPr="00D011C3" w:rsidTr="000F7293">
        <w:trPr>
          <w:gridAfter w:val="1"/>
          <w:wAfter w:w="9" w:type="dxa"/>
          <w:trHeight w:val="20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32862" w:rsidRPr="00D011C3" w:rsidRDefault="00032862" w:rsidP="00B259DF">
            <w:pPr>
              <w:suppressAutoHyphens/>
              <w:rPr>
                <w:color w:val="000000"/>
              </w:rPr>
            </w:pPr>
            <w:r w:rsidRPr="00D011C3">
              <w:rPr>
                <w:color w:val="000000"/>
              </w:rPr>
              <w:t>Всего (сумма строк 09-12)</w:t>
            </w:r>
          </w:p>
        </w:tc>
        <w:tc>
          <w:tcPr>
            <w:tcW w:w="456" w:type="dxa"/>
            <w:vAlign w:val="center"/>
          </w:tcPr>
          <w:p w:rsidR="00032862" w:rsidRPr="00D011C3" w:rsidRDefault="00032862" w:rsidP="00B259DF">
            <w:pPr>
              <w:suppressAutoHyphens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77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3272</w:t>
            </w:r>
          </w:p>
        </w:tc>
        <w:tc>
          <w:tcPr>
            <w:tcW w:w="567" w:type="dxa"/>
            <w:vAlign w:val="center"/>
          </w:tcPr>
          <w:p w:rsidR="00032862" w:rsidRPr="0037519D" w:rsidRDefault="00B259DF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032862" w:rsidRPr="0037519D" w:rsidRDefault="00B259DF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</w:p>
        </w:tc>
        <w:tc>
          <w:tcPr>
            <w:tcW w:w="558" w:type="dxa"/>
            <w:vAlign w:val="center"/>
          </w:tcPr>
          <w:p w:rsidR="00032862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</w:t>
            </w:r>
          </w:p>
        </w:tc>
        <w:tc>
          <w:tcPr>
            <w:tcW w:w="560" w:type="dxa"/>
            <w:vAlign w:val="center"/>
          </w:tcPr>
          <w:p w:rsidR="00032862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  <w:p w:rsidR="000F7293" w:rsidRPr="0037519D" w:rsidRDefault="000F7293" w:rsidP="00B259DF">
            <w:pPr>
              <w:suppressAutoHyphens/>
              <w:jc w:val="center"/>
              <w:rPr>
                <w:b/>
                <w:bCs/>
                <w:color w:val="000000"/>
              </w:rPr>
            </w:pPr>
          </w:p>
        </w:tc>
      </w:tr>
    </w:tbl>
    <w:p w:rsidR="00032862" w:rsidRPr="00D011C3" w:rsidRDefault="00032862" w:rsidP="00032862">
      <w:pPr>
        <w:suppressAutoHyphens/>
        <w:ind w:right="-313"/>
        <w:jc w:val="right"/>
        <w:rPr>
          <w:color w:val="000000"/>
        </w:rPr>
      </w:pPr>
      <w:r w:rsidRPr="00D011C3">
        <w:rPr>
          <w:color w:val="000000"/>
        </w:rPr>
        <w:t>Продолжение</w:t>
      </w:r>
    </w:p>
    <w:tbl>
      <w:tblPr>
        <w:tblW w:w="10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25"/>
        <w:gridCol w:w="738"/>
        <w:gridCol w:w="454"/>
        <w:gridCol w:w="680"/>
        <w:gridCol w:w="614"/>
        <w:gridCol w:w="578"/>
        <w:gridCol w:w="709"/>
        <w:gridCol w:w="587"/>
        <w:gridCol w:w="578"/>
        <w:gridCol w:w="612"/>
        <w:gridCol w:w="679"/>
        <w:gridCol w:w="688"/>
        <w:gridCol w:w="635"/>
        <w:gridCol w:w="631"/>
        <w:gridCol w:w="448"/>
        <w:gridCol w:w="14"/>
      </w:tblGrid>
      <w:tr w:rsidR="00032862" w:rsidRPr="00B259DF" w:rsidTr="00B259DF">
        <w:trPr>
          <w:trHeight w:val="473"/>
        </w:trPr>
        <w:tc>
          <w:tcPr>
            <w:tcW w:w="1163" w:type="dxa"/>
            <w:vMerge w:val="restart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2862" w:rsidRPr="00B259DF" w:rsidRDefault="00032862" w:rsidP="00B259DF">
            <w:pPr>
              <w:suppressAutoHyphens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032862" w:rsidRPr="00B259DF" w:rsidRDefault="00032862" w:rsidP="00B259DF">
            <w:pPr>
              <w:suppressAutoHyphens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Всего (сумма гр. 16-28)</w:t>
            </w:r>
          </w:p>
        </w:tc>
        <w:tc>
          <w:tcPr>
            <w:tcW w:w="7907" w:type="dxa"/>
            <w:gridSpan w:val="14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численность учащихся в разрезе классов, человек</w:t>
            </w:r>
          </w:p>
        </w:tc>
      </w:tr>
      <w:tr w:rsidR="00032862" w:rsidRPr="00B259DF" w:rsidTr="00B259DF">
        <w:trPr>
          <w:gridAfter w:val="1"/>
          <w:wAfter w:w="14" w:type="dxa"/>
          <w:cantSplit/>
          <w:trHeight w:val="1306"/>
        </w:trPr>
        <w:tc>
          <w:tcPr>
            <w:tcW w:w="1163" w:type="dxa"/>
            <w:vMerge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032862" w:rsidRPr="00B259DF" w:rsidRDefault="00032862" w:rsidP="00B259DF">
            <w:pPr>
              <w:suppressAutoHyphens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59DF">
              <w:rPr>
                <w:color w:val="000000"/>
                <w:sz w:val="18"/>
                <w:szCs w:val="18"/>
              </w:rPr>
              <w:t>подгото-вительных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7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9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1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12</w:t>
            </w:r>
          </w:p>
        </w:tc>
      </w:tr>
      <w:tr w:rsidR="00032862" w:rsidRPr="00B259DF" w:rsidTr="00B259DF">
        <w:trPr>
          <w:gridAfter w:val="1"/>
          <w:wAfter w:w="14" w:type="dxa"/>
          <w:trHeight w:val="340"/>
        </w:trPr>
        <w:tc>
          <w:tcPr>
            <w:tcW w:w="1163" w:type="dxa"/>
            <w:vMerge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80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1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7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87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7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12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9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3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31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28</w:t>
            </w:r>
          </w:p>
        </w:tc>
      </w:tr>
      <w:tr w:rsidR="00032862" w:rsidRPr="00B259DF" w:rsidTr="00B259DF">
        <w:trPr>
          <w:trHeight w:val="319"/>
        </w:trPr>
        <w:tc>
          <w:tcPr>
            <w:tcW w:w="10233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Официальный язык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  <w:lang w:val="en-US"/>
              </w:rPr>
            </w:pPr>
            <w:r w:rsidRPr="00B259DF">
              <w:rPr>
                <w:color w:val="000000"/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3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38255</w:t>
            </w:r>
          </w:p>
        </w:tc>
        <w:tc>
          <w:tcPr>
            <w:tcW w:w="454" w:type="dxa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3440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3723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3714</w:t>
            </w:r>
          </w:p>
        </w:tc>
        <w:tc>
          <w:tcPr>
            <w:tcW w:w="70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</w:t>
            </w:r>
          </w:p>
        </w:tc>
        <w:tc>
          <w:tcPr>
            <w:tcW w:w="587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3991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3913</w:t>
            </w:r>
          </w:p>
        </w:tc>
        <w:tc>
          <w:tcPr>
            <w:tcW w:w="612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67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3883</w:t>
            </w:r>
          </w:p>
        </w:tc>
        <w:tc>
          <w:tcPr>
            <w:tcW w:w="68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635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631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молдавский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454" w:type="dxa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61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4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украинский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3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454" w:type="dxa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7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12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8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35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31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Всего (сумма строк 01-03)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40553</w:t>
            </w:r>
          </w:p>
        </w:tc>
        <w:tc>
          <w:tcPr>
            <w:tcW w:w="45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3625</w:t>
            </w:r>
          </w:p>
        </w:tc>
        <w:tc>
          <w:tcPr>
            <w:tcW w:w="61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70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4247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4164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4145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2109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2055</w:t>
            </w:r>
          </w:p>
        </w:tc>
        <w:tc>
          <w:tcPr>
            <w:tcW w:w="44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trHeight w:val="319"/>
        </w:trPr>
        <w:tc>
          <w:tcPr>
            <w:tcW w:w="10233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Второй официальный язык</w:t>
            </w:r>
          </w:p>
        </w:tc>
      </w:tr>
      <w:tr w:rsidR="00032862" w:rsidRPr="00B259DF" w:rsidTr="00B259DF">
        <w:trPr>
          <w:gridAfter w:val="1"/>
          <w:wAfter w:w="14" w:type="dxa"/>
          <w:trHeight w:val="30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  <w:lang w:val="en-US"/>
              </w:rPr>
            </w:pPr>
            <w:r w:rsidRPr="00B259DF">
              <w:rPr>
                <w:color w:val="000000"/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2295</w:t>
            </w:r>
          </w:p>
        </w:tc>
        <w:tc>
          <w:tcPr>
            <w:tcW w:w="454" w:type="dxa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61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молдавский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3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28589</w:t>
            </w:r>
          </w:p>
        </w:tc>
        <w:tc>
          <w:tcPr>
            <w:tcW w:w="454" w:type="dxa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2755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2929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2923</w:t>
            </w:r>
          </w:p>
        </w:tc>
        <w:tc>
          <w:tcPr>
            <w:tcW w:w="70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2907</w:t>
            </w:r>
          </w:p>
        </w:tc>
        <w:tc>
          <w:tcPr>
            <w:tcW w:w="587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2935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2829</w:t>
            </w:r>
          </w:p>
        </w:tc>
        <w:tc>
          <w:tcPr>
            <w:tcW w:w="612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2909</w:t>
            </w:r>
          </w:p>
        </w:tc>
        <w:tc>
          <w:tcPr>
            <w:tcW w:w="67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2840</w:t>
            </w:r>
          </w:p>
        </w:tc>
        <w:tc>
          <w:tcPr>
            <w:tcW w:w="68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635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631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украинский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3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9638</w:t>
            </w:r>
          </w:p>
        </w:tc>
        <w:tc>
          <w:tcPr>
            <w:tcW w:w="454" w:type="dxa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70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87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612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67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68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635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631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Всего (сумма строк 05-07)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40522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 w:rsidRPr="00B259D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709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4162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635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631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2055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 w:rsidRPr="00B259DF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trHeight w:val="319"/>
        </w:trPr>
        <w:tc>
          <w:tcPr>
            <w:tcW w:w="10233" w:type="dxa"/>
            <w:gridSpan w:val="17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Иностранный язык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английский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35450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1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70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3961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44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немецкий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2559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78" w:type="dxa"/>
            <w:vAlign w:val="center"/>
          </w:tcPr>
          <w:p w:rsidR="00032862" w:rsidRPr="00B259DF" w:rsidRDefault="00B259D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7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78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612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79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688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635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1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французский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78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448" w:type="dxa"/>
            <w:vAlign w:val="center"/>
          </w:tcPr>
          <w:p w:rsidR="00032862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  <w:p w:rsidR="000F7293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другие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8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032862" w:rsidRPr="00B259DF" w:rsidRDefault="006B040F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:rsidR="006B040F" w:rsidRPr="00B259DF" w:rsidRDefault="000F7293" w:rsidP="006B040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8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2862" w:rsidRPr="00B259DF" w:rsidTr="00B259DF">
        <w:trPr>
          <w:gridAfter w:val="1"/>
          <w:wAfter w:w="14" w:type="dxa"/>
          <w:trHeight w:val="20"/>
        </w:trPr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032862" w:rsidRPr="00B259DF" w:rsidRDefault="00032862" w:rsidP="00B259DF">
            <w:pPr>
              <w:suppressAutoHyphens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lastRenderedPageBreak/>
              <w:t>Всего (сумма строк 09-12)</w:t>
            </w:r>
          </w:p>
        </w:tc>
        <w:tc>
          <w:tcPr>
            <w:tcW w:w="425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B259D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3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39395</w:t>
            </w:r>
          </w:p>
        </w:tc>
        <w:tc>
          <w:tcPr>
            <w:tcW w:w="454" w:type="dxa"/>
            <w:vAlign w:val="center"/>
          </w:tcPr>
          <w:p w:rsidR="00032862" w:rsidRPr="00B259DF" w:rsidRDefault="00032862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 w:rsidRPr="00B259D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14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3892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3922</w:t>
            </w:r>
          </w:p>
        </w:tc>
        <w:tc>
          <w:tcPr>
            <w:tcW w:w="70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4027</w:t>
            </w:r>
          </w:p>
        </w:tc>
        <w:tc>
          <w:tcPr>
            <w:tcW w:w="587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4622</w:t>
            </w:r>
          </w:p>
        </w:tc>
        <w:tc>
          <w:tcPr>
            <w:tcW w:w="57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4609</w:t>
            </w:r>
          </w:p>
        </w:tc>
        <w:tc>
          <w:tcPr>
            <w:tcW w:w="612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4625</w:t>
            </w:r>
          </w:p>
        </w:tc>
        <w:tc>
          <w:tcPr>
            <w:tcW w:w="679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4447</w:t>
            </w:r>
          </w:p>
        </w:tc>
        <w:tc>
          <w:tcPr>
            <w:tcW w:w="68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635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2378</w:t>
            </w:r>
          </w:p>
        </w:tc>
        <w:tc>
          <w:tcPr>
            <w:tcW w:w="631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2286</w:t>
            </w:r>
          </w:p>
        </w:tc>
        <w:tc>
          <w:tcPr>
            <w:tcW w:w="448" w:type="dxa"/>
            <w:vAlign w:val="center"/>
          </w:tcPr>
          <w:p w:rsidR="00032862" w:rsidRPr="00B259DF" w:rsidRDefault="000F7293" w:rsidP="00B259DF">
            <w:pPr>
              <w:suppressAutoHyphens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032862" w:rsidRPr="00D011C3" w:rsidRDefault="00032862" w:rsidP="00032862">
      <w:pPr>
        <w:rPr>
          <w:color w:val="000000"/>
          <w:u w:val="single"/>
        </w:rPr>
      </w:pPr>
      <w:proofErr w:type="spellStart"/>
      <w:r w:rsidRPr="00D011C3">
        <w:rPr>
          <w:color w:val="000000"/>
          <w:u w:val="single"/>
        </w:rPr>
        <w:t>Справочно</w:t>
      </w:r>
      <w:proofErr w:type="spellEnd"/>
      <w:r w:rsidRPr="00D011C3">
        <w:rPr>
          <w:color w:val="000000"/>
          <w:u w:val="single"/>
        </w:rPr>
        <w:t>:</w:t>
      </w:r>
      <w:r w:rsidRPr="00D011C3">
        <w:rPr>
          <w:color w:val="000000"/>
        </w:rPr>
        <w:t xml:space="preserve"> </w:t>
      </w:r>
    </w:p>
    <w:p w:rsidR="00032862" w:rsidRPr="00D011C3" w:rsidRDefault="00032862" w:rsidP="00032862">
      <w:pPr>
        <w:rPr>
          <w:color w:val="000000"/>
          <w:u w:val="single"/>
        </w:rPr>
      </w:pPr>
      <w:r w:rsidRPr="00D011C3">
        <w:rPr>
          <w:color w:val="000000"/>
        </w:rPr>
        <w:t>1. Из графы 1 строки 13. Число классов (групп), изучающих второй иностранный язык (14)</w:t>
      </w:r>
      <w:r w:rsidR="000F7293">
        <w:rPr>
          <w:color w:val="000000"/>
          <w:u w:val="single"/>
        </w:rPr>
        <w:t>170</w:t>
      </w: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 xml:space="preserve">2. Из графы 15 строки 13. Численность учащихся в них (15) </w:t>
      </w:r>
      <w:r w:rsidR="000F7293">
        <w:rPr>
          <w:color w:val="000000"/>
          <w:u w:val="single"/>
        </w:rPr>
        <w:t>2428</w:t>
      </w:r>
    </w:p>
    <w:p w:rsidR="00032862" w:rsidRPr="00D011C3" w:rsidRDefault="00032862" w:rsidP="00032862">
      <w:pPr>
        <w:jc w:val="center"/>
        <w:rPr>
          <w:color w:val="000000"/>
        </w:rPr>
      </w:pP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3. Сведения об учащихся, окончивших курс основного общего</w:t>
      </w: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 xml:space="preserve"> и среднего (полного) образования</w:t>
      </w:r>
    </w:p>
    <w:p w:rsidR="00032862" w:rsidRPr="00D011C3" w:rsidRDefault="00032862" w:rsidP="00032862">
      <w:pPr>
        <w:jc w:val="center"/>
        <w:rPr>
          <w:color w:val="00000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3"/>
        <w:gridCol w:w="1182"/>
        <w:gridCol w:w="2552"/>
      </w:tblGrid>
      <w:tr w:rsidR="00032862" w:rsidRPr="00D011C3" w:rsidTr="00032862">
        <w:trPr>
          <w:cantSplit/>
          <w:trHeight w:val="452"/>
        </w:trPr>
        <w:tc>
          <w:tcPr>
            <w:tcW w:w="6643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2552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Число учащихся, человек</w:t>
            </w:r>
          </w:p>
        </w:tc>
      </w:tr>
      <w:tr w:rsidR="00032862" w:rsidRPr="00D011C3" w:rsidTr="00032862">
        <w:trPr>
          <w:cantSplit/>
        </w:trPr>
        <w:tc>
          <w:tcPr>
            <w:tcW w:w="6643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1182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Б</w:t>
            </w:r>
          </w:p>
        </w:tc>
        <w:tc>
          <w:tcPr>
            <w:tcW w:w="2552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Учащиеся, окончившие 9 класс – всего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4 099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 xml:space="preserve">в том </w:t>
            </w:r>
            <w:proofErr w:type="gramStart"/>
            <w:r w:rsidRPr="00D011C3">
              <w:rPr>
                <w:color w:val="000000"/>
              </w:rPr>
              <w:t xml:space="preserve">числе:   </w:t>
            </w:r>
            <w:proofErr w:type="gramEnd"/>
            <w:r w:rsidRPr="00D011C3">
              <w:rPr>
                <w:color w:val="000000"/>
              </w:rPr>
              <w:t xml:space="preserve">                                                                                        окончившие курс основного общего образования и получившие аттестат об основном общем образовании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4 060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прослушавшие курс основного общего образования и не получившие аттестат об основном общем образовании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Учащиеся, окончившие 11 (12) класс – всего: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1 963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 xml:space="preserve">в том </w:t>
            </w:r>
            <w:proofErr w:type="gramStart"/>
            <w:r w:rsidRPr="00D011C3">
              <w:rPr>
                <w:color w:val="000000"/>
              </w:rPr>
              <w:t xml:space="preserve">числе:   </w:t>
            </w:r>
            <w:proofErr w:type="gramEnd"/>
            <w:r w:rsidRPr="00D011C3">
              <w:rPr>
                <w:color w:val="000000"/>
              </w:rPr>
              <w:t xml:space="preserve">                                                                                                окончившие курс среднего (полного) образования и получившие аттестат о среднем (полном) общем образовании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05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1 930</w:t>
            </w:r>
          </w:p>
        </w:tc>
      </w:tr>
      <w:tr w:rsidR="000F7293" w:rsidRPr="00D011C3" w:rsidTr="00032862">
        <w:trPr>
          <w:cantSplit/>
          <w:trHeight w:val="70"/>
        </w:trPr>
        <w:tc>
          <w:tcPr>
            <w:tcW w:w="6643" w:type="dxa"/>
            <w:vAlign w:val="center"/>
          </w:tcPr>
          <w:p w:rsidR="000F7293" w:rsidRPr="00D011C3" w:rsidRDefault="000F7293" w:rsidP="000F7293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прослушавшие курс среднего (полного) образования и не получившие аттестат о среднем (полном) общем образовании</w:t>
            </w:r>
          </w:p>
        </w:tc>
        <w:tc>
          <w:tcPr>
            <w:tcW w:w="1182" w:type="dxa"/>
            <w:vAlign w:val="bottom"/>
          </w:tcPr>
          <w:p w:rsidR="000F7293" w:rsidRPr="00D011C3" w:rsidRDefault="000F7293" w:rsidP="000F7293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2552" w:type="dxa"/>
            <w:vAlign w:val="center"/>
          </w:tcPr>
          <w:p w:rsidR="000F7293" w:rsidRDefault="000F7293" w:rsidP="000F7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</w:tbl>
    <w:p w:rsidR="00032862" w:rsidRPr="00D011C3" w:rsidRDefault="00032862" w:rsidP="00032862">
      <w:pPr>
        <w:rPr>
          <w:color w:val="000000"/>
          <w:u w:val="single"/>
        </w:rPr>
      </w:pPr>
      <w:proofErr w:type="spellStart"/>
      <w:r w:rsidRPr="00D011C3">
        <w:rPr>
          <w:color w:val="000000"/>
          <w:u w:val="single"/>
        </w:rPr>
        <w:t>Справочно</w:t>
      </w:r>
      <w:proofErr w:type="spellEnd"/>
      <w:r w:rsidRPr="00D011C3">
        <w:rPr>
          <w:color w:val="000000"/>
          <w:u w:val="single"/>
        </w:rPr>
        <w:t>:</w:t>
      </w: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>1. Из строки 05, награждены:</w:t>
      </w:r>
    </w:p>
    <w:p w:rsidR="00032862" w:rsidRPr="00D011C3" w:rsidRDefault="00032862" w:rsidP="00032862">
      <w:pPr>
        <w:ind w:firstLine="720"/>
        <w:rPr>
          <w:color w:val="000000"/>
          <w:u w:val="single"/>
        </w:rPr>
      </w:pPr>
      <w:r w:rsidRPr="00D011C3">
        <w:rPr>
          <w:color w:val="000000"/>
        </w:rPr>
        <w:t xml:space="preserve">золотой медалью (07) </w:t>
      </w:r>
      <w:r w:rsidR="006B040F">
        <w:rPr>
          <w:color w:val="000000"/>
          <w:u w:val="single"/>
        </w:rPr>
        <w:t>126</w:t>
      </w:r>
    </w:p>
    <w:p w:rsidR="00032862" w:rsidRPr="00D011C3" w:rsidRDefault="00032862" w:rsidP="00032862">
      <w:pPr>
        <w:ind w:firstLine="720"/>
        <w:rPr>
          <w:color w:val="000000"/>
          <w:u w:val="single"/>
        </w:rPr>
      </w:pPr>
      <w:r w:rsidRPr="00D011C3">
        <w:rPr>
          <w:color w:val="000000"/>
        </w:rPr>
        <w:t xml:space="preserve">серебряной медалью (08) </w:t>
      </w:r>
      <w:r w:rsidR="006B040F">
        <w:rPr>
          <w:color w:val="000000"/>
          <w:u w:val="single"/>
        </w:rPr>
        <w:t>93</w:t>
      </w: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>2. Из строки 03:</w:t>
      </w:r>
    </w:p>
    <w:p w:rsidR="00032862" w:rsidRPr="00D011C3" w:rsidRDefault="00032862" w:rsidP="00032862">
      <w:pPr>
        <w:ind w:firstLine="709"/>
        <w:rPr>
          <w:color w:val="000000"/>
          <w:u w:val="single"/>
        </w:rPr>
      </w:pPr>
      <w:r w:rsidRPr="00D011C3">
        <w:rPr>
          <w:color w:val="000000"/>
        </w:rPr>
        <w:t xml:space="preserve">оставшиеся на второй год (09) </w:t>
      </w:r>
      <w:r w:rsidR="000F7293">
        <w:rPr>
          <w:color w:val="000000"/>
          <w:u w:val="single"/>
        </w:rPr>
        <w:t>2</w:t>
      </w: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>3. Из строки 02:</w:t>
      </w:r>
    </w:p>
    <w:p w:rsidR="00032862" w:rsidRPr="00D011C3" w:rsidRDefault="00032862" w:rsidP="00032862">
      <w:pPr>
        <w:ind w:firstLine="709"/>
        <w:rPr>
          <w:color w:val="000000"/>
          <w:u w:val="single"/>
        </w:rPr>
      </w:pPr>
      <w:r w:rsidRPr="00D011C3">
        <w:rPr>
          <w:color w:val="000000"/>
        </w:rPr>
        <w:t xml:space="preserve">выдержали экзамены экстерном (10) </w:t>
      </w:r>
      <w:r w:rsidR="006B040F">
        <w:rPr>
          <w:color w:val="000000"/>
          <w:u w:val="single"/>
        </w:rPr>
        <w:t>15</w:t>
      </w: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>4. Из строки 05:</w:t>
      </w:r>
    </w:p>
    <w:p w:rsidR="00032862" w:rsidRPr="00D011C3" w:rsidRDefault="00032862" w:rsidP="00032862">
      <w:pPr>
        <w:ind w:firstLine="720"/>
        <w:rPr>
          <w:color w:val="000000"/>
        </w:rPr>
      </w:pPr>
      <w:r w:rsidRPr="00D011C3">
        <w:rPr>
          <w:color w:val="000000"/>
        </w:rPr>
        <w:t xml:space="preserve">выдержали экзамены экстерном (11) </w:t>
      </w:r>
      <w:r w:rsidRPr="00D011C3">
        <w:rPr>
          <w:color w:val="000000"/>
          <w:u w:val="single"/>
        </w:rPr>
        <w:t>2</w:t>
      </w:r>
      <w:r w:rsidR="006B040F">
        <w:rPr>
          <w:color w:val="000000"/>
          <w:u w:val="single"/>
        </w:rPr>
        <w:t>5</w:t>
      </w:r>
      <w:r w:rsidRPr="00D011C3">
        <w:rPr>
          <w:color w:val="000000"/>
        </w:rPr>
        <w:t xml:space="preserve"> </w:t>
      </w:r>
    </w:p>
    <w:p w:rsidR="00032862" w:rsidRPr="00D011C3" w:rsidRDefault="00032862" w:rsidP="00032862">
      <w:pPr>
        <w:jc w:val="center"/>
        <w:rPr>
          <w:color w:val="000000"/>
        </w:rPr>
      </w:pP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4. Распределение учащихся по классам</w:t>
      </w:r>
    </w:p>
    <w:p w:rsidR="00032862" w:rsidRPr="00D011C3" w:rsidRDefault="00032862" w:rsidP="00032862">
      <w:pPr>
        <w:jc w:val="right"/>
        <w:rPr>
          <w:color w:val="00000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3"/>
        <w:gridCol w:w="822"/>
        <w:gridCol w:w="694"/>
        <w:gridCol w:w="695"/>
        <w:gridCol w:w="694"/>
        <w:gridCol w:w="695"/>
        <w:gridCol w:w="766"/>
        <w:gridCol w:w="850"/>
        <w:gridCol w:w="630"/>
        <w:gridCol w:w="629"/>
        <w:gridCol w:w="584"/>
        <w:gridCol w:w="821"/>
      </w:tblGrid>
      <w:tr w:rsidR="006B040F" w:rsidRPr="006B040F" w:rsidTr="006B040F">
        <w:trPr>
          <w:cantSplit/>
          <w:trHeight w:val="231"/>
        </w:trPr>
        <w:tc>
          <w:tcPr>
            <w:tcW w:w="1872" w:type="dxa"/>
            <w:vMerge w:val="restart"/>
            <w:vAlign w:val="center"/>
          </w:tcPr>
          <w:p w:rsidR="006B040F" w:rsidRPr="006B040F" w:rsidRDefault="006B040F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Число классов, единиц</w:t>
            </w:r>
          </w:p>
        </w:tc>
        <w:tc>
          <w:tcPr>
            <w:tcW w:w="2778" w:type="dxa"/>
            <w:gridSpan w:val="4"/>
            <w:vAlign w:val="center"/>
          </w:tcPr>
          <w:p w:rsidR="006B040F" w:rsidRPr="006B040F" w:rsidRDefault="006B040F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из них классов:</w:t>
            </w:r>
          </w:p>
        </w:tc>
        <w:tc>
          <w:tcPr>
            <w:tcW w:w="766" w:type="dxa"/>
            <w:vMerge w:val="restart"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Всего учащихся, человек</w:t>
            </w:r>
          </w:p>
        </w:tc>
        <w:tc>
          <w:tcPr>
            <w:tcW w:w="2693" w:type="dxa"/>
            <w:gridSpan w:val="4"/>
          </w:tcPr>
          <w:p w:rsidR="006B040F" w:rsidRPr="006B040F" w:rsidRDefault="006B040F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из них в классах</w:t>
            </w:r>
          </w:p>
        </w:tc>
        <w:tc>
          <w:tcPr>
            <w:tcW w:w="821" w:type="dxa"/>
            <w:vMerge w:val="restart"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из гр. 6 девочек</w:t>
            </w:r>
          </w:p>
        </w:tc>
      </w:tr>
      <w:tr w:rsidR="006B040F" w:rsidRPr="006B040F" w:rsidTr="006B040F">
        <w:trPr>
          <w:cantSplit/>
          <w:trHeight w:val="1711"/>
        </w:trPr>
        <w:tc>
          <w:tcPr>
            <w:tcW w:w="1872" w:type="dxa"/>
            <w:vMerge/>
          </w:tcPr>
          <w:p w:rsidR="006B040F" w:rsidRPr="006B040F" w:rsidRDefault="006B040F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vMerge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 xml:space="preserve">гимназических </w:t>
            </w:r>
          </w:p>
        </w:tc>
        <w:tc>
          <w:tcPr>
            <w:tcW w:w="695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 xml:space="preserve">лицейских - </w:t>
            </w:r>
            <w:proofErr w:type="spellStart"/>
            <w:r w:rsidRPr="006B040F">
              <w:rPr>
                <w:color w:val="000000"/>
                <w:sz w:val="18"/>
                <w:szCs w:val="18"/>
              </w:rPr>
              <w:t>пролицейских</w:t>
            </w:r>
            <w:proofErr w:type="spellEnd"/>
          </w:p>
        </w:tc>
        <w:tc>
          <w:tcPr>
            <w:tcW w:w="694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компенсирующего обучения</w:t>
            </w:r>
          </w:p>
        </w:tc>
        <w:tc>
          <w:tcPr>
            <w:tcW w:w="695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40F">
              <w:rPr>
                <w:color w:val="000000"/>
                <w:sz w:val="18"/>
                <w:szCs w:val="18"/>
              </w:rPr>
              <w:t>коррекционно</w:t>
            </w:r>
            <w:proofErr w:type="spellEnd"/>
            <w:r w:rsidRPr="006B040F">
              <w:rPr>
                <w:color w:val="000000"/>
                <w:sz w:val="18"/>
                <w:szCs w:val="18"/>
              </w:rPr>
              <w:t xml:space="preserve"> – развивающего обучения</w:t>
            </w:r>
          </w:p>
        </w:tc>
        <w:tc>
          <w:tcPr>
            <w:tcW w:w="766" w:type="dxa"/>
            <w:vMerge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 xml:space="preserve">гимназических </w:t>
            </w:r>
          </w:p>
        </w:tc>
        <w:tc>
          <w:tcPr>
            <w:tcW w:w="630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 xml:space="preserve">лицейских - </w:t>
            </w:r>
            <w:proofErr w:type="spellStart"/>
            <w:r w:rsidRPr="006B040F">
              <w:rPr>
                <w:color w:val="000000"/>
                <w:sz w:val="18"/>
                <w:szCs w:val="18"/>
              </w:rPr>
              <w:t>пролицейских</w:t>
            </w:r>
            <w:proofErr w:type="spellEnd"/>
          </w:p>
        </w:tc>
        <w:tc>
          <w:tcPr>
            <w:tcW w:w="629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компенсирующего обучения</w:t>
            </w:r>
          </w:p>
        </w:tc>
        <w:tc>
          <w:tcPr>
            <w:tcW w:w="584" w:type="dxa"/>
            <w:textDirection w:val="btLr"/>
            <w:vAlign w:val="cente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B040F">
              <w:rPr>
                <w:color w:val="000000"/>
                <w:sz w:val="18"/>
                <w:szCs w:val="18"/>
              </w:rPr>
              <w:t>коррекционно</w:t>
            </w:r>
            <w:proofErr w:type="spellEnd"/>
            <w:r w:rsidRPr="006B040F">
              <w:rPr>
                <w:color w:val="000000"/>
                <w:sz w:val="18"/>
                <w:szCs w:val="18"/>
              </w:rPr>
              <w:t xml:space="preserve"> – развивающего обучения</w:t>
            </w:r>
          </w:p>
        </w:tc>
        <w:tc>
          <w:tcPr>
            <w:tcW w:w="821" w:type="dxa"/>
            <w:vMerge/>
            <w:textDirection w:val="btLr"/>
          </w:tcPr>
          <w:p w:rsidR="006B040F" w:rsidRPr="006B040F" w:rsidRDefault="006B040F" w:rsidP="00B259DF">
            <w:pPr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2862" w:rsidRPr="006B040F" w:rsidTr="006B040F">
        <w:trPr>
          <w:cantSplit/>
          <w:trHeight w:val="20"/>
        </w:trPr>
        <w:tc>
          <w:tcPr>
            <w:tcW w:w="1872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483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822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5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94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95" w:type="dxa"/>
            <w:vAlign w:val="center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9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84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1" w:type="dxa"/>
          </w:tcPr>
          <w:p w:rsidR="00032862" w:rsidRPr="006B040F" w:rsidRDefault="00032862" w:rsidP="00B259DF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Подготовительные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3 625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1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1 755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2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3 900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7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1 871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3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3 930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6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1 927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4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4 035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7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1 998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Всего (сумма строк 01-05)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293">
              <w:rPr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5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15 490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1 870</w:t>
            </w:r>
          </w:p>
        </w:tc>
        <w:tc>
          <w:tcPr>
            <w:tcW w:w="630" w:type="dxa"/>
            <w:vAlign w:val="center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х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40F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7 551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5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4 247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5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2 117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6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4 147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10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2 003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7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4 196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24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2 031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8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4 164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10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2 007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9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2 019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lastRenderedPageBreak/>
              <w:t>Всего (сумма строк 07-11)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293">
              <w:rPr>
                <w:b/>
                <w:bCs/>
                <w:color w:val="000000"/>
                <w:sz w:val="18"/>
                <w:szCs w:val="18"/>
              </w:rPr>
              <w:t>1 118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20 899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2 324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1 465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40F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10 177</w:t>
            </w:r>
          </w:p>
        </w:tc>
      </w:tr>
      <w:tr w:rsidR="00D22C94" w:rsidRPr="006B040F" w:rsidTr="008C0D4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10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2 109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1 207</w:t>
            </w:r>
          </w:p>
        </w:tc>
      </w:tr>
      <w:tr w:rsidR="00D22C94" w:rsidRPr="006B040F" w:rsidTr="008C0D4F">
        <w:trPr>
          <w:cantSplit/>
          <w:trHeight w:val="20"/>
        </w:trPr>
        <w:tc>
          <w:tcPr>
            <w:tcW w:w="1872" w:type="dxa"/>
            <w:shd w:val="clear" w:color="auto" w:fill="auto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11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2 055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1 150</w:t>
            </w:r>
          </w:p>
        </w:tc>
      </w:tr>
      <w:tr w:rsidR="00D22C94" w:rsidRPr="006B040F" w:rsidTr="008C0D4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12 классы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0F729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color w:val="000000"/>
                <w:sz w:val="18"/>
                <w:szCs w:val="18"/>
              </w:rPr>
            </w:pPr>
            <w:r w:rsidRPr="00D22C94">
              <w:rPr>
                <w:color w:val="000000"/>
                <w:sz w:val="18"/>
                <w:szCs w:val="18"/>
              </w:rPr>
              <w:t>-</w:t>
            </w:r>
          </w:p>
        </w:tc>
      </w:tr>
      <w:tr w:rsidR="00D22C94" w:rsidRPr="006B040F" w:rsidTr="008C0D4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Всего (сумма строк 13-15)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293">
              <w:rPr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4 164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468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581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40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2 357</w:t>
            </w:r>
          </w:p>
        </w:tc>
      </w:tr>
      <w:tr w:rsidR="00D22C94" w:rsidRPr="006B040F" w:rsidTr="006B040F">
        <w:trPr>
          <w:cantSplit/>
          <w:trHeight w:val="20"/>
        </w:trPr>
        <w:tc>
          <w:tcPr>
            <w:tcW w:w="1872" w:type="dxa"/>
            <w:vAlign w:val="bottom"/>
          </w:tcPr>
          <w:p w:rsidR="00D22C94" w:rsidRPr="006B040F" w:rsidRDefault="00D22C94" w:rsidP="00D22C9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Итого (сумма строк 06,12,16)</w:t>
            </w:r>
          </w:p>
        </w:tc>
        <w:tc>
          <w:tcPr>
            <w:tcW w:w="483" w:type="dxa"/>
            <w:vAlign w:val="bottom"/>
          </w:tcPr>
          <w:p w:rsidR="00D22C94" w:rsidRPr="006B040F" w:rsidRDefault="00D22C94" w:rsidP="00D22C94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B040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22" w:type="dxa"/>
            <w:vAlign w:val="center"/>
          </w:tcPr>
          <w:p w:rsidR="00D22C94" w:rsidRPr="000F7293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293">
              <w:rPr>
                <w:b/>
                <w:bCs/>
                <w:color w:val="000000"/>
                <w:sz w:val="18"/>
                <w:szCs w:val="18"/>
              </w:rPr>
              <w:t>2 198</w:t>
            </w:r>
          </w:p>
        </w:tc>
        <w:tc>
          <w:tcPr>
            <w:tcW w:w="694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694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95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6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40 553</w:t>
            </w:r>
          </w:p>
        </w:tc>
        <w:tc>
          <w:tcPr>
            <w:tcW w:w="85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4 662</w:t>
            </w:r>
          </w:p>
        </w:tc>
        <w:tc>
          <w:tcPr>
            <w:tcW w:w="630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2 046</w:t>
            </w:r>
          </w:p>
        </w:tc>
        <w:tc>
          <w:tcPr>
            <w:tcW w:w="629" w:type="dxa"/>
            <w:vAlign w:val="center"/>
          </w:tcPr>
          <w:p w:rsidR="00D22C94" w:rsidRPr="006B040F" w:rsidRDefault="00D22C94" w:rsidP="00D22C94">
            <w:pPr>
              <w:jc w:val="center"/>
              <w:rPr>
                <w:sz w:val="18"/>
                <w:szCs w:val="18"/>
              </w:rPr>
            </w:pPr>
            <w:r w:rsidRPr="006B040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:rsidR="00D22C94" w:rsidRPr="006B040F" w:rsidRDefault="00D22C94" w:rsidP="00D22C94">
            <w:pPr>
              <w:jc w:val="center"/>
              <w:rPr>
                <w:b/>
                <w:bCs/>
                <w:sz w:val="18"/>
                <w:szCs w:val="18"/>
              </w:rPr>
            </w:pPr>
            <w:r w:rsidRPr="006B040F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821" w:type="dxa"/>
            <w:vAlign w:val="center"/>
          </w:tcPr>
          <w:p w:rsidR="00D22C94" w:rsidRPr="00D22C94" w:rsidRDefault="00D22C94" w:rsidP="00D22C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C94">
              <w:rPr>
                <w:b/>
                <w:bCs/>
                <w:color w:val="000000"/>
                <w:sz w:val="18"/>
                <w:szCs w:val="18"/>
              </w:rPr>
              <w:t>20 085</w:t>
            </w:r>
          </w:p>
        </w:tc>
      </w:tr>
    </w:tbl>
    <w:p w:rsidR="00032862" w:rsidRPr="00D011C3" w:rsidRDefault="00032862" w:rsidP="00032862">
      <w:pPr>
        <w:jc w:val="center"/>
        <w:rPr>
          <w:color w:val="000000"/>
        </w:rPr>
      </w:pPr>
    </w:p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5. Возрастной состав учащихся общеобразовательных организаций</w:t>
      </w:r>
    </w:p>
    <w:p w:rsidR="00032862" w:rsidRPr="00D011C3" w:rsidRDefault="00032862" w:rsidP="00032862">
      <w:pPr>
        <w:jc w:val="center"/>
        <w:rPr>
          <w:color w:val="000000"/>
        </w:rPr>
      </w:pPr>
      <w:r w:rsidRPr="00D011C3">
        <w:rPr>
          <w:color w:val="000000"/>
        </w:rPr>
        <w:t>(заполняется на основании документов о рождении)</w:t>
      </w:r>
    </w:p>
    <w:p w:rsidR="00032862" w:rsidRPr="00D011C3" w:rsidRDefault="00032862" w:rsidP="00032862">
      <w:pPr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889"/>
        <w:gridCol w:w="1600"/>
        <w:gridCol w:w="1915"/>
        <w:gridCol w:w="1646"/>
      </w:tblGrid>
      <w:tr w:rsidR="00032862" w:rsidRPr="00D011C3" w:rsidTr="00B259DF">
        <w:trPr>
          <w:cantSplit/>
          <w:trHeight w:val="227"/>
        </w:trPr>
        <w:tc>
          <w:tcPr>
            <w:tcW w:w="3022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3515" w:type="dxa"/>
            <w:gridSpan w:val="2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 xml:space="preserve">Численность </w:t>
            </w:r>
            <w:proofErr w:type="gramStart"/>
            <w:r w:rsidRPr="00D011C3">
              <w:rPr>
                <w:color w:val="000000"/>
              </w:rPr>
              <w:t xml:space="preserve">учащихся,   </w:t>
            </w:r>
            <w:proofErr w:type="gramEnd"/>
            <w:r w:rsidRPr="00D011C3">
              <w:rPr>
                <w:color w:val="000000"/>
              </w:rPr>
              <w:t xml:space="preserve">                   человек</w:t>
            </w:r>
          </w:p>
        </w:tc>
        <w:tc>
          <w:tcPr>
            <w:tcW w:w="1646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учащихся 10-12 классов, единиц</w:t>
            </w:r>
          </w:p>
        </w:tc>
      </w:tr>
      <w:tr w:rsidR="00032862" w:rsidRPr="00D011C3" w:rsidTr="00B259DF">
        <w:trPr>
          <w:cantSplit/>
          <w:trHeight w:val="227"/>
        </w:trPr>
        <w:tc>
          <w:tcPr>
            <w:tcW w:w="3022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89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600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</w:t>
            </w:r>
          </w:p>
        </w:tc>
        <w:tc>
          <w:tcPr>
            <w:tcW w:w="191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девочек</w:t>
            </w:r>
          </w:p>
        </w:tc>
        <w:tc>
          <w:tcPr>
            <w:tcW w:w="1646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032862" w:rsidRPr="00D011C3" w:rsidTr="00B259DF">
        <w:trPr>
          <w:cantSplit/>
          <w:trHeight w:val="227"/>
        </w:trPr>
        <w:tc>
          <w:tcPr>
            <w:tcW w:w="3022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88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Б</w:t>
            </w:r>
          </w:p>
        </w:tc>
        <w:tc>
          <w:tcPr>
            <w:tcW w:w="1600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191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1646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5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6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1 215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7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3 672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1 772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8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3 917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1 907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9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05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4 020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1 980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4 119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2 020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07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4 224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2 104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08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4 114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1 989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х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09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4 166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2 027</w:t>
            </w:r>
          </w:p>
        </w:tc>
        <w:tc>
          <w:tcPr>
            <w:tcW w:w="1646" w:type="dxa"/>
            <w:vAlign w:val="center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14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4 112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1 993</w:t>
            </w:r>
          </w:p>
        </w:tc>
        <w:tc>
          <w:tcPr>
            <w:tcW w:w="1646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15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3 523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1 798</w:t>
            </w:r>
          </w:p>
        </w:tc>
        <w:tc>
          <w:tcPr>
            <w:tcW w:w="1646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16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2 229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</w:t>
            </w:r>
          </w:p>
        </w:tc>
        <w:tc>
          <w:tcPr>
            <w:tcW w:w="1646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2 076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17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1 218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1646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1 181</w:t>
            </w:r>
          </w:p>
        </w:tc>
      </w:tr>
      <w:tr w:rsidR="00D22C94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18 и старше</w:t>
            </w:r>
          </w:p>
        </w:tc>
        <w:tc>
          <w:tcPr>
            <w:tcW w:w="889" w:type="dxa"/>
            <w:vAlign w:val="bottom"/>
          </w:tcPr>
          <w:p w:rsidR="00D22C94" w:rsidRPr="00D011C3" w:rsidRDefault="00D22C94" w:rsidP="00D22C94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14</w:t>
            </w:r>
          </w:p>
        </w:tc>
        <w:tc>
          <w:tcPr>
            <w:tcW w:w="1600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1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46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32862" w:rsidRPr="00D011C3" w:rsidTr="00B259DF">
        <w:trPr>
          <w:cantSplit/>
          <w:trHeight w:val="227"/>
        </w:trPr>
        <w:tc>
          <w:tcPr>
            <w:tcW w:w="3022" w:type="dxa"/>
            <w:vAlign w:val="bottom"/>
          </w:tcPr>
          <w:p w:rsidR="00032862" w:rsidRPr="00D011C3" w:rsidRDefault="00032862" w:rsidP="00B259DF">
            <w:pPr>
              <w:spacing w:line="240" w:lineRule="atLeast"/>
              <w:rPr>
                <w:color w:val="000000"/>
              </w:rPr>
            </w:pPr>
            <w:r w:rsidRPr="00D011C3">
              <w:rPr>
                <w:color w:val="000000"/>
              </w:rPr>
              <w:t>Всего (сумма строк 01-14)</w:t>
            </w:r>
          </w:p>
        </w:tc>
        <w:tc>
          <w:tcPr>
            <w:tcW w:w="889" w:type="dxa"/>
            <w:vAlign w:val="bottom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15</w:t>
            </w:r>
          </w:p>
        </w:tc>
        <w:tc>
          <w:tcPr>
            <w:tcW w:w="1600" w:type="dxa"/>
            <w:vAlign w:val="center"/>
          </w:tcPr>
          <w:p w:rsidR="00032862" w:rsidRPr="00D011C3" w:rsidRDefault="00D22C94" w:rsidP="00D22C9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553</w:t>
            </w:r>
          </w:p>
        </w:tc>
        <w:tc>
          <w:tcPr>
            <w:tcW w:w="1915" w:type="dxa"/>
            <w:vAlign w:val="center"/>
          </w:tcPr>
          <w:p w:rsidR="00032862" w:rsidRPr="00D011C3" w:rsidRDefault="00D22C94" w:rsidP="00D22C9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085</w:t>
            </w:r>
          </w:p>
        </w:tc>
        <w:tc>
          <w:tcPr>
            <w:tcW w:w="1646" w:type="dxa"/>
            <w:vAlign w:val="center"/>
          </w:tcPr>
          <w:p w:rsidR="00032862" w:rsidRPr="00D011C3" w:rsidRDefault="00D22C94" w:rsidP="00D22C9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130</w:t>
            </w:r>
          </w:p>
        </w:tc>
      </w:tr>
    </w:tbl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6. Сведения о сменности занятий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981"/>
        <w:gridCol w:w="2596"/>
        <w:gridCol w:w="1981"/>
        <w:gridCol w:w="1982"/>
      </w:tblGrid>
      <w:tr w:rsidR="00032862" w:rsidRPr="00D011C3" w:rsidTr="000E56EA">
        <w:trPr>
          <w:cantSplit/>
          <w:trHeight w:val="20"/>
        </w:trPr>
        <w:tc>
          <w:tcPr>
            <w:tcW w:w="1122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4577" w:type="dxa"/>
            <w:gridSpan w:val="2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Число классов, единиц</w:t>
            </w:r>
          </w:p>
        </w:tc>
        <w:tc>
          <w:tcPr>
            <w:tcW w:w="3963" w:type="dxa"/>
            <w:gridSpan w:val="2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 них учащихся, человек</w:t>
            </w:r>
          </w:p>
        </w:tc>
      </w:tr>
      <w:tr w:rsidR="00032862" w:rsidRPr="00D011C3" w:rsidTr="000E56EA">
        <w:trPr>
          <w:cantSplit/>
          <w:trHeight w:val="20"/>
        </w:trPr>
        <w:tc>
          <w:tcPr>
            <w:tcW w:w="1122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</w:t>
            </w:r>
          </w:p>
        </w:tc>
        <w:tc>
          <w:tcPr>
            <w:tcW w:w="2596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занимающихся во 2-ю смену</w:t>
            </w:r>
          </w:p>
        </w:tc>
        <w:tc>
          <w:tcPr>
            <w:tcW w:w="1981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</w:t>
            </w:r>
          </w:p>
        </w:tc>
        <w:tc>
          <w:tcPr>
            <w:tcW w:w="1982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занимающихся во   2-ю смену</w:t>
            </w:r>
          </w:p>
        </w:tc>
      </w:tr>
      <w:tr w:rsidR="00032862" w:rsidRPr="00D011C3" w:rsidTr="000E56EA">
        <w:trPr>
          <w:trHeight w:val="20"/>
        </w:trPr>
        <w:tc>
          <w:tcPr>
            <w:tcW w:w="1122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1981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2596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1981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1982" w:type="dxa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4</w:t>
            </w:r>
          </w:p>
        </w:tc>
      </w:tr>
      <w:tr w:rsidR="00032862" w:rsidRPr="00D011C3" w:rsidTr="000E56EA">
        <w:trPr>
          <w:trHeight w:val="20"/>
        </w:trPr>
        <w:tc>
          <w:tcPr>
            <w:tcW w:w="1122" w:type="dxa"/>
            <w:vAlign w:val="bottom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1981" w:type="dxa"/>
            <w:vAlign w:val="center"/>
          </w:tcPr>
          <w:p w:rsidR="00032862" w:rsidRPr="00D011C3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198</w:t>
            </w:r>
          </w:p>
        </w:tc>
        <w:tc>
          <w:tcPr>
            <w:tcW w:w="2596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1" w:type="dxa"/>
            <w:vAlign w:val="center"/>
          </w:tcPr>
          <w:p w:rsidR="00032862" w:rsidRPr="00D011C3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553</w:t>
            </w:r>
          </w:p>
        </w:tc>
        <w:tc>
          <w:tcPr>
            <w:tcW w:w="1982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</w:tr>
    </w:tbl>
    <w:p w:rsidR="00032862" w:rsidRPr="00D011C3" w:rsidRDefault="00032862" w:rsidP="00032862">
      <w:pPr>
        <w:rPr>
          <w:color w:val="000000"/>
        </w:rPr>
      </w:pPr>
    </w:p>
    <w:p w:rsidR="00032862" w:rsidRPr="00D011C3" w:rsidRDefault="00032862" w:rsidP="00032862">
      <w:pPr>
        <w:rPr>
          <w:color w:val="000000"/>
        </w:rPr>
      </w:pPr>
      <w:r w:rsidRPr="00D011C3">
        <w:rPr>
          <w:color w:val="000000"/>
        </w:rPr>
        <w:t xml:space="preserve">Число общеобразовательных организаций, ведущих занятия в 2 смены, всего  </w:t>
      </w:r>
      <w:r w:rsidRPr="00D011C3">
        <w:rPr>
          <w:color w:val="000000"/>
          <w:u w:val="single"/>
        </w:rPr>
        <w:t xml:space="preserve">  </w:t>
      </w:r>
      <w:proofErr w:type="gramStart"/>
      <w:r w:rsidRPr="00D011C3">
        <w:rPr>
          <w:color w:val="000000"/>
          <w:u w:val="single"/>
        </w:rPr>
        <w:t xml:space="preserve">6  </w:t>
      </w:r>
      <w:r w:rsidRPr="00D011C3">
        <w:rPr>
          <w:color w:val="000000"/>
        </w:rPr>
        <w:t>(</w:t>
      </w:r>
      <w:proofErr w:type="gramEnd"/>
      <w:r w:rsidRPr="00D011C3">
        <w:rPr>
          <w:color w:val="000000"/>
        </w:rPr>
        <w:t>02),</w:t>
      </w:r>
    </w:p>
    <w:p w:rsidR="00032862" w:rsidRPr="00D011C3" w:rsidRDefault="00032862" w:rsidP="00032862">
      <w:pPr>
        <w:rPr>
          <w:color w:val="000000"/>
        </w:rPr>
      </w:pPr>
    </w:p>
    <w:p w:rsidR="00D22C94" w:rsidRDefault="00D22C94" w:rsidP="00032862">
      <w:pPr>
        <w:jc w:val="center"/>
        <w:rPr>
          <w:b/>
        </w:rPr>
      </w:pPr>
    </w:p>
    <w:p w:rsidR="00032862" w:rsidRPr="00D011C3" w:rsidRDefault="00032862" w:rsidP="00032862">
      <w:pPr>
        <w:jc w:val="center"/>
        <w:rPr>
          <w:b/>
        </w:rPr>
      </w:pPr>
      <w:r w:rsidRPr="00D011C3">
        <w:rPr>
          <w:b/>
        </w:rPr>
        <w:t>7. Сведения о классах с углубленным изучением различных предметов</w:t>
      </w:r>
    </w:p>
    <w:p w:rsidR="00032862" w:rsidRPr="00D011C3" w:rsidRDefault="00032862" w:rsidP="00032862">
      <w:pPr>
        <w:jc w:val="center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665"/>
        <w:gridCol w:w="709"/>
        <w:gridCol w:w="709"/>
        <w:gridCol w:w="708"/>
        <w:gridCol w:w="709"/>
        <w:gridCol w:w="709"/>
        <w:gridCol w:w="567"/>
        <w:gridCol w:w="737"/>
      </w:tblGrid>
      <w:tr w:rsidR="00032862" w:rsidRPr="00D011C3" w:rsidTr="006B040F">
        <w:trPr>
          <w:cantSplit/>
          <w:trHeight w:val="295"/>
        </w:trPr>
        <w:tc>
          <w:tcPr>
            <w:tcW w:w="4962" w:type="dxa"/>
            <w:gridSpan w:val="2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 xml:space="preserve">№ </w:t>
            </w:r>
            <w:proofErr w:type="spellStart"/>
            <w:proofErr w:type="gramStart"/>
            <w:r w:rsidRPr="00D011C3">
              <w:t>стро-ки</w:t>
            </w:r>
            <w:proofErr w:type="spellEnd"/>
            <w:proofErr w:type="gramEnd"/>
          </w:p>
        </w:tc>
        <w:tc>
          <w:tcPr>
            <w:tcW w:w="4139" w:type="dxa"/>
            <w:gridSpan w:val="6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Профиль обучения</w:t>
            </w:r>
          </w:p>
        </w:tc>
      </w:tr>
      <w:tr w:rsidR="00032862" w:rsidRPr="00D011C3" w:rsidTr="006B040F">
        <w:trPr>
          <w:cantSplit/>
          <w:trHeight w:val="1991"/>
        </w:trPr>
        <w:tc>
          <w:tcPr>
            <w:tcW w:w="4962" w:type="dxa"/>
            <w:gridSpan w:val="2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социально - гуманитарный</w:t>
            </w:r>
          </w:p>
        </w:tc>
        <w:tc>
          <w:tcPr>
            <w:tcW w:w="708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гуманитарно-филологический</w:t>
            </w:r>
          </w:p>
        </w:tc>
        <w:tc>
          <w:tcPr>
            <w:tcW w:w="709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естественно - научный</w:t>
            </w:r>
          </w:p>
        </w:tc>
        <w:tc>
          <w:tcPr>
            <w:tcW w:w="709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физико-математический</w:t>
            </w:r>
          </w:p>
        </w:tc>
        <w:tc>
          <w:tcPr>
            <w:tcW w:w="567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технический</w:t>
            </w:r>
          </w:p>
        </w:tc>
        <w:tc>
          <w:tcPr>
            <w:tcW w:w="737" w:type="dxa"/>
            <w:textDirection w:val="btLr"/>
            <w:vAlign w:val="center"/>
          </w:tcPr>
          <w:p w:rsidR="00032862" w:rsidRPr="00D011C3" w:rsidRDefault="00032862" w:rsidP="00B259DF">
            <w:pPr>
              <w:spacing w:line="240" w:lineRule="atLeast"/>
              <w:ind w:left="113" w:right="113"/>
              <w:jc w:val="center"/>
            </w:pPr>
            <w:r w:rsidRPr="00D011C3">
              <w:t>другие</w:t>
            </w:r>
          </w:p>
        </w:tc>
      </w:tr>
      <w:tr w:rsidR="00032862" w:rsidRPr="00D011C3" w:rsidTr="006B040F">
        <w:trPr>
          <w:cantSplit/>
          <w:trHeight w:val="221"/>
        </w:trPr>
        <w:tc>
          <w:tcPr>
            <w:tcW w:w="4962" w:type="dxa"/>
            <w:gridSpan w:val="2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А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Б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</w:t>
            </w:r>
          </w:p>
        </w:tc>
        <w:tc>
          <w:tcPr>
            <w:tcW w:w="708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2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3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4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5</w:t>
            </w:r>
          </w:p>
        </w:tc>
        <w:tc>
          <w:tcPr>
            <w:tcW w:w="737" w:type="dxa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6</w:t>
            </w:r>
          </w:p>
        </w:tc>
      </w:tr>
      <w:tr w:rsidR="00032862" w:rsidRPr="00D011C3" w:rsidTr="006B040F">
        <w:trPr>
          <w:cantSplit/>
          <w:trHeight w:val="221"/>
        </w:trPr>
        <w:tc>
          <w:tcPr>
            <w:tcW w:w="2297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</w:pPr>
            <w:r w:rsidRPr="00D011C3">
              <w:t>Число классов (групп) с углубленным изучением предметов, единиц</w:t>
            </w: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1-4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01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8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3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</w:tr>
      <w:tr w:rsidR="00032862" w:rsidRPr="00D011C3" w:rsidTr="006B040F">
        <w:trPr>
          <w:cantSplit/>
          <w:trHeight w:val="236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5-9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02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8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2</w:t>
            </w:r>
            <w:r w:rsidR="006B040F">
              <w:t>3</w:t>
            </w:r>
          </w:p>
        </w:tc>
        <w:tc>
          <w:tcPr>
            <w:tcW w:w="709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2</w:t>
            </w:r>
          </w:p>
        </w:tc>
        <w:tc>
          <w:tcPr>
            <w:tcW w:w="73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</w:t>
            </w:r>
          </w:p>
        </w:tc>
      </w:tr>
      <w:tr w:rsidR="00032862" w:rsidRPr="00D011C3" w:rsidTr="006B040F">
        <w:trPr>
          <w:cantSplit/>
          <w:trHeight w:val="236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10-12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03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708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73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11</w:t>
            </w:r>
            <w:r w:rsidR="00D22C94">
              <w:t>5</w:t>
            </w:r>
          </w:p>
        </w:tc>
      </w:tr>
      <w:tr w:rsidR="00032862" w:rsidRPr="00D011C3" w:rsidTr="006B040F">
        <w:trPr>
          <w:cantSplit/>
          <w:trHeight w:val="290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Всего (сумма строк 01-03)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04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708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51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11</w:t>
            </w:r>
            <w:r w:rsidR="00D22C94">
              <w:t>6</w:t>
            </w:r>
          </w:p>
        </w:tc>
      </w:tr>
      <w:tr w:rsidR="00032862" w:rsidRPr="00D011C3" w:rsidTr="006B040F">
        <w:trPr>
          <w:cantSplit/>
          <w:trHeight w:val="58"/>
        </w:trPr>
        <w:tc>
          <w:tcPr>
            <w:tcW w:w="2297" w:type="dxa"/>
            <w:vMerge w:val="restart"/>
            <w:vAlign w:val="center"/>
          </w:tcPr>
          <w:p w:rsidR="00032862" w:rsidRPr="00D011C3" w:rsidRDefault="00032862" w:rsidP="00B259DF">
            <w:pPr>
              <w:spacing w:line="240" w:lineRule="atLeast"/>
            </w:pPr>
            <w:r w:rsidRPr="00D011C3">
              <w:lastRenderedPageBreak/>
              <w:t>Численность учащихся в классах с углубленным изучением предметов, человек</w:t>
            </w: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1-4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05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8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</w:t>
            </w:r>
            <w:r w:rsidR="006B040F">
              <w:t>51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3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</w:tr>
      <w:tr w:rsidR="00032862" w:rsidRPr="00D011C3" w:rsidTr="006B040F">
        <w:trPr>
          <w:cantSplit/>
          <w:trHeight w:val="236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5-9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lang w:val="en-US"/>
              </w:rPr>
            </w:pPr>
            <w:r w:rsidRPr="00D011C3">
              <w:rPr>
                <w:lang w:val="en-US"/>
              </w:rPr>
              <w:t>06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0</w:t>
            </w:r>
          </w:p>
        </w:tc>
        <w:tc>
          <w:tcPr>
            <w:tcW w:w="708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476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</w:t>
            </w:r>
            <w:r w:rsidR="006B040F">
              <w:t>10</w:t>
            </w:r>
          </w:p>
        </w:tc>
        <w:tc>
          <w:tcPr>
            <w:tcW w:w="709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44</w:t>
            </w:r>
          </w:p>
        </w:tc>
        <w:tc>
          <w:tcPr>
            <w:tcW w:w="737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23</w:t>
            </w:r>
          </w:p>
        </w:tc>
      </w:tr>
      <w:tr w:rsidR="00032862" w:rsidRPr="00D011C3" w:rsidTr="006B040F">
        <w:trPr>
          <w:cantSplit/>
          <w:trHeight w:val="236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10-12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lang w:val="en-US"/>
              </w:rPr>
            </w:pPr>
            <w:r w:rsidRPr="00D011C3">
              <w:rPr>
                <w:lang w:val="en-US"/>
              </w:rPr>
              <w:t>07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398</w:t>
            </w:r>
          </w:p>
        </w:tc>
        <w:tc>
          <w:tcPr>
            <w:tcW w:w="708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4</w:t>
            </w:r>
            <w:r w:rsidR="00D22C94">
              <w:t>39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118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94</w:t>
            </w:r>
          </w:p>
        </w:tc>
        <w:tc>
          <w:tcPr>
            <w:tcW w:w="567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1</w:t>
            </w:r>
            <w:r w:rsidR="006B040F">
              <w:t>51</w:t>
            </w:r>
          </w:p>
        </w:tc>
        <w:tc>
          <w:tcPr>
            <w:tcW w:w="73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19</w:t>
            </w:r>
            <w:r w:rsidR="00D22C94">
              <w:t>45</w:t>
            </w:r>
          </w:p>
        </w:tc>
      </w:tr>
      <w:tr w:rsidR="00032862" w:rsidRPr="00D011C3" w:rsidTr="006B040F">
        <w:trPr>
          <w:cantSplit/>
          <w:trHeight w:val="587"/>
        </w:trPr>
        <w:tc>
          <w:tcPr>
            <w:tcW w:w="2297" w:type="dxa"/>
            <w:vMerge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</w:p>
        </w:tc>
        <w:tc>
          <w:tcPr>
            <w:tcW w:w="2665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</w:pPr>
            <w:r w:rsidRPr="00D011C3">
              <w:t>Всего (сумма строк 05-07)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40" w:lineRule="atLeast"/>
              <w:jc w:val="center"/>
              <w:rPr>
                <w:lang w:val="en-US"/>
              </w:rPr>
            </w:pPr>
            <w:r w:rsidRPr="00D011C3">
              <w:rPr>
                <w:lang w:val="en-US"/>
              </w:rPr>
              <w:t>08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398</w:t>
            </w:r>
          </w:p>
        </w:tc>
        <w:tc>
          <w:tcPr>
            <w:tcW w:w="708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</w:t>
            </w:r>
            <w:r w:rsidR="00D22C94">
              <w:t>066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228</w:t>
            </w:r>
          </w:p>
        </w:tc>
        <w:tc>
          <w:tcPr>
            <w:tcW w:w="709" w:type="dxa"/>
            <w:vAlign w:val="center"/>
          </w:tcPr>
          <w:p w:rsidR="00032862" w:rsidRPr="00D011C3" w:rsidRDefault="00D22C94" w:rsidP="00B259DF">
            <w:pPr>
              <w:spacing w:line="240" w:lineRule="atLeast"/>
              <w:jc w:val="center"/>
            </w:pPr>
            <w:r>
              <w:t>189</w:t>
            </w:r>
          </w:p>
        </w:tc>
        <w:tc>
          <w:tcPr>
            <w:tcW w:w="56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195</w:t>
            </w:r>
          </w:p>
        </w:tc>
        <w:tc>
          <w:tcPr>
            <w:tcW w:w="737" w:type="dxa"/>
            <w:vAlign w:val="center"/>
          </w:tcPr>
          <w:p w:rsidR="00032862" w:rsidRPr="00D011C3" w:rsidRDefault="006B040F" w:rsidP="00B259DF">
            <w:pPr>
              <w:spacing w:line="240" w:lineRule="atLeast"/>
              <w:jc w:val="center"/>
            </w:pPr>
            <w:r>
              <w:t>1</w:t>
            </w:r>
            <w:r w:rsidR="00D22C94">
              <w:t>968</w:t>
            </w:r>
          </w:p>
        </w:tc>
      </w:tr>
    </w:tbl>
    <w:p w:rsidR="00032862" w:rsidRPr="00D011C3" w:rsidRDefault="00032862" w:rsidP="00032862">
      <w:pPr>
        <w:jc w:val="center"/>
        <w:rPr>
          <w:b/>
          <w:color w:val="000000"/>
        </w:rPr>
      </w:pPr>
      <w:r w:rsidRPr="00D011C3">
        <w:rPr>
          <w:b/>
          <w:color w:val="000000"/>
        </w:rPr>
        <w:t>8. Кружковая работа учащихся</w:t>
      </w:r>
    </w:p>
    <w:p w:rsidR="00032862" w:rsidRPr="00D011C3" w:rsidRDefault="00032862" w:rsidP="00032862">
      <w:pPr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1205"/>
        <w:gridCol w:w="1205"/>
        <w:gridCol w:w="1205"/>
        <w:gridCol w:w="1205"/>
      </w:tblGrid>
      <w:tr w:rsidR="00032862" w:rsidRPr="00D011C3" w:rsidTr="00B259DF">
        <w:trPr>
          <w:cantSplit/>
        </w:trPr>
        <w:tc>
          <w:tcPr>
            <w:tcW w:w="3402" w:type="dxa"/>
            <w:vMerge w:val="restart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Направленности</w:t>
            </w:r>
          </w:p>
        </w:tc>
        <w:tc>
          <w:tcPr>
            <w:tcW w:w="709" w:type="dxa"/>
            <w:vMerge w:val="restart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D011C3">
              <w:rPr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410" w:type="dxa"/>
            <w:gridSpan w:val="2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Число кружков, единиц</w:t>
            </w:r>
          </w:p>
        </w:tc>
        <w:tc>
          <w:tcPr>
            <w:tcW w:w="2410" w:type="dxa"/>
            <w:gridSpan w:val="2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 них учащихся, человек</w:t>
            </w:r>
          </w:p>
        </w:tc>
      </w:tr>
      <w:tr w:rsidR="00032862" w:rsidRPr="00D011C3" w:rsidTr="00B259DF">
        <w:trPr>
          <w:cantSplit/>
        </w:trPr>
        <w:tc>
          <w:tcPr>
            <w:tcW w:w="3402" w:type="dxa"/>
            <w:vMerge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05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</w:t>
            </w:r>
          </w:p>
        </w:tc>
        <w:tc>
          <w:tcPr>
            <w:tcW w:w="1205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платные</w:t>
            </w:r>
          </w:p>
        </w:tc>
        <w:tc>
          <w:tcPr>
            <w:tcW w:w="1205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Всего</w:t>
            </w:r>
          </w:p>
        </w:tc>
        <w:tc>
          <w:tcPr>
            <w:tcW w:w="1205" w:type="dxa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из них в платных</w:t>
            </w:r>
          </w:p>
        </w:tc>
      </w:tr>
      <w:tr w:rsidR="00032862" w:rsidRPr="00D011C3" w:rsidTr="00B259DF">
        <w:tc>
          <w:tcPr>
            <w:tcW w:w="3402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709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Б</w:t>
            </w:r>
          </w:p>
        </w:tc>
        <w:tc>
          <w:tcPr>
            <w:tcW w:w="1205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  <w:tc>
          <w:tcPr>
            <w:tcW w:w="1205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</w:t>
            </w:r>
          </w:p>
        </w:tc>
        <w:tc>
          <w:tcPr>
            <w:tcW w:w="1205" w:type="dxa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</w:t>
            </w:r>
          </w:p>
        </w:tc>
        <w:tc>
          <w:tcPr>
            <w:tcW w:w="1205" w:type="dxa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4</w:t>
            </w:r>
          </w:p>
        </w:tc>
      </w:tr>
      <w:tr w:rsidR="00D22C94" w:rsidRPr="00D011C3" w:rsidTr="00B259DF">
        <w:trPr>
          <w:trHeight w:val="298"/>
        </w:trPr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b/>
                <w:color w:val="000000"/>
              </w:rPr>
            </w:pPr>
            <w:r w:rsidRPr="00D011C3">
              <w:rPr>
                <w:b/>
                <w:color w:val="000000"/>
              </w:rPr>
              <w:t>Всего: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1 153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15 279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Хореографические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Вокальные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Декоративно-прикладные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1 259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Изобразительные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Художественно-эстетические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05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Технические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Туристские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07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Экологические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08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Краеведческие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09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Спортивно-оздоровительные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4 780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30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Социально-прикладные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1 410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  <w:tr w:rsidR="00D22C94" w:rsidRPr="00D011C3" w:rsidTr="00B259DF">
        <w:tc>
          <w:tcPr>
            <w:tcW w:w="3402" w:type="dxa"/>
            <w:vAlign w:val="center"/>
          </w:tcPr>
          <w:p w:rsidR="00D22C94" w:rsidRPr="00D011C3" w:rsidRDefault="00D22C94" w:rsidP="00D22C94">
            <w:pPr>
              <w:spacing w:line="216" w:lineRule="auto"/>
              <w:rPr>
                <w:color w:val="000000"/>
              </w:rPr>
            </w:pPr>
            <w:r w:rsidRPr="00D011C3">
              <w:rPr>
                <w:color w:val="000000"/>
              </w:rPr>
              <w:t>Другие</w:t>
            </w:r>
          </w:p>
        </w:tc>
        <w:tc>
          <w:tcPr>
            <w:tcW w:w="709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:rsidR="00D22C94" w:rsidRDefault="00D22C94" w:rsidP="00D22C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2 365</w:t>
            </w:r>
          </w:p>
        </w:tc>
        <w:tc>
          <w:tcPr>
            <w:tcW w:w="1205" w:type="dxa"/>
            <w:vAlign w:val="center"/>
          </w:tcPr>
          <w:p w:rsidR="00D22C94" w:rsidRPr="00D011C3" w:rsidRDefault="00D22C94" w:rsidP="00D22C94">
            <w:pPr>
              <w:spacing w:line="216" w:lineRule="auto"/>
              <w:jc w:val="center"/>
              <w:rPr>
                <w:color w:val="000000"/>
                <w:lang w:val="en-US"/>
              </w:rPr>
            </w:pPr>
            <w:r w:rsidRPr="00D011C3">
              <w:rPr>
                <w:color w:val="000000"/>
                <w:lang w:val="en-US"/>
              </w:rPr>
              <w:t>0</w:t>
            </w:r>
          </w:p>
        </w:tc>
      </w:tr>
    </w:tbl>
    <w:p w:rsidR="00032862" w:rsidRPr="00D011C3" w:rsidRDefault="00032862" w:rsidP="00032862">
      <w:pPr>
        <w:spacing w:line="216" w:lineRule="auto"/>
        <w:rPr>
          <w:b/>
          <w:color w:val="000000"/>
        </w:rPr>
      </w:pPr>
    </w:p>
    <w:p w:rsidR="00032862" w:rsidRPr="00D011C3" w:rsidRDefault="00032862" w:rsidP="00032862">
      <w:pPr>
        <w:spacing w:line="216" w:lineRule="auto"/>
        <w:jc w:val="center"/>
        <w:rPr>
          <w:b/>
          <w:color w:val="000000"/>
        </w:rPr>
      </w:pPr>
      <w:r w:rsidRPr="00D011C3">
        <w:rPr>
          <w:b/>
          <w:color w:val="000000"/>
        </w:rPr>
        <w:t>9. Сведения о школьных помещениях общеобразовательных</w:t>
      </w:r>
    </w:p>
    <w:p w:rsidR="00032862" w:rsidRPr="00D011C3" w:rsidRDefault="00032862" w:rsidP="00032862">
      <w:pPr>
        <w:spacing w:line="216" w:lineRule="auto"/>
        <w:jc w:val="center"/>
        <w:rPr>
          <w:b/>
          <w:color w:val="000000"/>
        </w:rPr>
      </w:pPr>
      <w:r w:rsidRPr="00D011C3">
        <w:rPr>
          <w:b/>
          <w:color w:val="000000"/>
        </w:rPr>
        <w:t xml:space="preserve"> организаций и технических средствах обучения</w:t>
      </w:r>
    </w:p>
    <w:p w:rsidR="00032862" w:rsidRPr="00D011C3" w:rsidRDefault="00032862" w:rsidP="00032862">
      <w:pPr>
        <w:spacing w:line="216" w:lineRule="auto"/>
        <w:jc w:val="center"/>
        <w:rPr>
          <w:color w:val="00000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589"/>
      </w:tblGrid>
      <w:tr w:rsidR="00032862" w:rsidRPr="00D011C3" w:rsidTr="000E56EA">
        <w:trPr>
          <w:cantSplit/>
        </w:trPr>
        <w:tc>
          <w:tcPr>
            <w:tcW w:w="6804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№ строки</w:t>
            </w:r>
          </w:p>
        </w:tc>
        <w:tc>
          <w:tcPr>
            <w:tcW w:w="1589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Количество</w:t>
            </w:r>
          </w:p>
        </w:tc>
      </w:tr>
      <w:tr w:rsidR="00032862" w:rsidRPr="00D011C3" w:rsidTr="000E56EA">
        <w:trPr>
          <w:cantSplit/>
        </w:trPr>
        <w:tc>
          <w:tcPr>
            <w:tcW w:w="6804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А</w:t>
            </w:r>
          </w:p>
        </w:tc>
        <w:tc>
          <w:tcPr>
            <w:tcW w:w="1559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Б</w:t>
            </w:r>
          </w:p>
        </w:tc>
        <w:tc>
          <w:tcPr>
            <w:tcW w:w="1589" w:type="dxa"/>
            <w:vAlign w:val="center"/>
          </w:tcPr>
          <w:p w:rsidR="00032862" w:rsidRPr="00D011C3" w:rsidRDefault="00032862" w:rsidP="00B259DF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bookmarkStart w:id="0" w:name="_GoBack" w:colFirst="2" w:colLast="2"/>
            <w:r>
              <w:rPr>
                <w:color w:val="000000"/>
              </w:rPr>
              <w:t>Общая площадь всех помещений (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01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638 458,0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Рабочая площадь всех помещений (кв. м)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02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481 948,0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из нее, арендуемая сторонними организациями и лицами (кв. м)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03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2 700,7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spellStart"/>
            <w:r>
              <w:rPr>
                <w:color w:val="000000"/>
              </w:rPr>
              <w:t>общеобразрвательных</w:t>
            </w:r>
            <w:proofErr w:type="spellEnd"/>
            <w:r>
              <w:rPr>
                <w:color w:val="000000"/>
              </w:rPr>
              <w:t xml:space="preserve"> организаций, имеющих кабинеты: (ед.)                                                                                                                              </w:t>
            </w:r>
            <w:r>
              <w:rPr>
                <w:color w:val="000000"/>
              </w:rPr>
              <w:br/>
              <w:t xml:space="preserve">иностранного языка 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04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основ информатики и вычислительной техники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05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Количество классных комнат (включая учебные кабинеты и лаборатории),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06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3 775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из </w:t>
            </w:r>
            <w:proofErr w:type="gramStart"/>
            <w:r>
              <w:rPr>
                <w:color w:val="000000"/>
              </w:rPr>
              <w:t>них:  иностранного</w:t>
            </w:r>
            <w:proofErr w:type="gramEnd"/>
            <w:r>
              <w:rPr>
                <w:color w:val="000000"/>
              </w:rPr>
              <w:t xml:space="preserve"> языка 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07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основ информатики и вычислительной техники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08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них рабочих мест, оборудованных ПК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09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1 946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Площадь классных комнат (включая учебные кабинеты и лаборатории) (кв. м)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249 618,8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Число книг, брошюр, журналов в библиотеках (экземпляров)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10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2 620 397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из них школьных учебников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11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1 076 815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spellStart"/>
            <w:r>
              <w:rPr>
                <w:color w:val="000000"/>
              </w:rPr>
              <w:t>общеобразрвательных</w:t>
            </w:r>
            <w:proofErr w:type="spellEnd"/>
            <w:r>
              <w:rPr>
                <w:color w:val="000000"/>
              </w:rPr>
              <w:t xml:space="preserve"> организаций, имеющих учебные мастерские (ед.) 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12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Число учебных мастерских - всего,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13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Количесво</w:t>
            </w:r>
            <w:proofErr w:type="spellEnd"/>
            <w:r>
              <w:rPr>
                <w:color w:val="000000"/>
              </w:rPr>
              <w:t xml:space="preserve"> действующих автомобилей,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14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из них для учебных целей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15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тракторов,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16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из них для учебных целей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17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Число общеобразовательных организаций, имеющих (ед.</w:t>
            </w:r>
            <w:proofErr w:type="gramStart"/>
            <w:r>
              <w:rPr>
                <w:color w:val="000000"/>
              </w:rPr>
              <w:t xml:space="preserve">):   </w:t>
            </w:r>
            <w:proofErr w:type="gramEnd"/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br/>
              <w:t xml:space="preserve">   физкультурные залы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18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бассейны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19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учебно-опытные земельные участки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20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физкультурных залов (ед.)  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21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их площадь (кв. м.)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22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35 892,7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Количество бассейнов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23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Количество учебно-опытных земельных участков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24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их площадь (га)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25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Число общеобразовательных организаций, имеющих столовые или буфеты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26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Число столовых или буфетов (ед.)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27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них посадочных мест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 w:rsidRPr="00D011C3">
              <w:rPr>
                <w:color w:val="000000"/>
              </w:rPr>
              <w:t>28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17 088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 в приспособленных помещениях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>Численность учащихся, пользующихся горячим питанием (чел.)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17 256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Техническое состояние зданий </w:t>
            </w:r>
            <w:proofErr w:type="spellStart"/>
            <w:r>
              <w:rPr>
                <w:color w:val="000000"/>
              </w:rPr>
              <w:t>общеобразрвательных</w:t>
            </w:r>
            <w:proofErr w:type="spellEnd"/>
            <w:r>
              <w:rPr>
                <w:color w:val="000000"/>
              </w:rPr>
              <w:t xml:space="preserve"> организаций, находящиеся на капитальном ремонте, (ед.) </w:t>
            </w:r>
          </w:p>
        </w:tc>
        <w:tc>
          <w:tcPr>
            <w:tcW w:w="1559" w:type="dxa"/>
            <w:vAlign w:val="bottom"/>
          </w:tcPr>
          <w:p w:rsidR="001B1DE5" w:rsidRPr="00D011C3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Техническое состояние зданий </w:t>
            </w:r>
            <w:proofErr w:type="spellStart"/>
            <w:r>
              <w:rPr>
                <w:color w:val="000000"/>
              </w:rPr>
              <w:t>общеобразрвательных</w:t>
            </w:r>
            <w:proofErr w:type="spellEnd"/>
            <w:r>
              <w:rPr>
                <w:color w:val="000000"/>
              </w:rPr>
              <w:t xml:space="preserve"> организаций, требующих капитальный ремонт, (ед.) </w:t>
            </w:r>
          </w:p>
        </w:tc>
        <w:tc>
          <w:tcPr>
            <w:tcW w:w="1559" w:type="dxa"/>
            <w:vAlign w:val="bottom"/>
          </w:tcPr>
          <w:p w:rsidR="001B1DE5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1B1DE5" w:rsidRPr="00D011C3" w:rsidTr="000E56EA">
        <w:trPr>
          <w:cantSplit/>
        </w:trPr>
        <w:tc>
          <w:tcPr>
            <w:tcW w:w="6804" w:type="dxa"/>
            <w:vAlign w:val="center"/>
          </w:tcPr>
          <w:p w:rsidR="001B1DE5" w:rsidRDefault="001B1DE5" w:rsidP="001B1DE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Техническое состояние зданий </w:t>
            </w:r>
            <w:proofErr w:type="spellStart"/>
            <w:r>
              <w:rPr>
                <w:color w:val="000000"/>
              </w:rPr>
              <w:t>общеобразрвательных</w:t>
            </w:r>
            <w:proofErr w:type="spellEnd"/>
            <w:r>
              <w:rPr>
                <w:color w:val="000000"/>
              </w:rPr>
              <w:t xml:space="preserve"> организаций, находящихся в аварийном состоянии, (ед.) </w:t>
            </w:r>
          </w:p>
        </w:tc>
        <w:tc>
          <w:tcPr>
            <w:tcW w:w="1559" w:type="dxa"/>
            <w:vAlign w:val="bottom"/>
          </w:tcPr>
          <w:p w:rsidR="001B1DE5" w:rsidRDefault="001B1DE5" w:rsidP="001B1DE5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89" w:type="dxa"/>
            <w:vAlign w:val="center"/>
          </w:tcPr>
          <w:p w:rsidR="001B1DE5" w:rsidRDefault="001B1DE5" w:rsidP="001B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bookmarkEnd w:id="0"/>
    </w:tbl>
    <w:p w:rsidR="00032862" w:rsidRPr="006B040F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</w:p>
    <w:p w:rsidR="00032862" w:rsidRPr="006B040F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</w:p>
    <w:p w:rsidR="00032862" w:rsidRPr="00D011C3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</w:p>
    <w:p w:rsidR="00032862" w:rsidRPr="00D011C3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  <w:r w:rsidRPr="00D011C3">
        <w:rPr>
          <w:b/>
          <w:color w:val="000000"/>
        </w:rPr>
        <w:t>Министр просвещения</w:t>
      </w:r>
      <w:r w:rsidRPr="00D011C3">
        <w:rPr>
          <w:b/>
          <w:color w:val="000000"/>
        </w:rPr>
        <w:tab/>
        <w:t xml:space="preserve">______________    </w:t>
      </w:r>
      <w:r w:rsidRPr="00D011C3">
        <w:rPr>
          <w:b/>
          <w:color w:val="000000"/>
        </w:rPr>
        <w:tab/>
        <w:t xml:space="preserve">С.Н. Иванишина   </w:t>
      </w:r>
    </w:p>
    <w:p w:rsidR="00032862" w:rsidRPr="00D011C3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</w:p>
    <w:p w:rsidR="00032862" w:rsidRPr="00912B92" w:rsidRDefault="00032862" w:rsidP="00032862">
      <w:pPr>
        <w:tabs>
          <w:tab w:val="left" w:pos="5103"/>
          <w:tab w:val="left" w:pos="7513"/>
          <w:tab w:val="left" w:pos="11057"/>
        </w:tabs>
        <w:rPr>
          <w:b/>
          <w:color w:val="000000"/>
        </w:rPr>
      </w:pPr>
      <w:r w:rsidRPr="00D011C3">
        <w:rPr>
          <w:b/>
          <w:color w:val="000000"/>
        </w:rPr>
        <w:t>Гл. специалист УГК и М СО</w:t>
      </w:r>
      <w:r w:rsidRPr="00D011C3">
        <w:rPr>
          <w:b/>
          <w:color w:val="000000"/>
        </w:rPr>
        <w:tab/>
        <w:t>______________</w:t>
      </w:r>
      <w:r w:rsidRPr="00D011C3">
        <w:rPr>
          <w:b/>
          <w:color w:val="000000"/>
        </w:rPr>
        <w:tab/>
        <w:t>Е</w:t>
      </w:r>
      <w:r w:rsidRPr="00912B92">
        <w:rPr>
          <w:b/>
          <w:color w:val="000000"/>
        </w:rPr>
        <w:t>.П. Решитко</w:t>
      </w:r>
    </w:p>
    <w:sectPr w:rsidR="00032862" w:rsidRPr="00912B92" w:rsidSect="000E56EA">
      <w:footerReference w:type="default" r:id="rId7"/>
      <w:pgSz w:w="11907" w:h="16840" w:code="9"/>
      <w:pgMar w:top="1135" w:right="567" w:bottom="568" w:left="1134" w:header="459" w:footer="4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DF" w:rsidRDefault="00B259DF">
      <w:r>
        <w:separator/>
      </w:r>
    </w:p>
  </w:endnote>
  <w:endnote w:type="continuationSeparator" w:id="0">
    <w:p w:rsidR="00B259DF" w:rsidRDefault="00B2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DF" w:rsidRDefault="00B259DF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259DF" w:rsidRDefault="00B259D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DF" w:rsidRDefault="00B259DF">
      <w:r>
        <w:separator/>
      </w:r>
    </w:p>
  </w:footnote>
  <w:footnote w:type="continuationSeparator" w:id="0">
    <w:p w:rsidR="00B259DF" w:rsidRDefault="00B2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0A656A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AF1049"/>
    <w:multiLevelType w:val="multilevel"/>
    <w:tmpl w:val="EE5CE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3D35E6"/>
    <w:multiLevelType w:val="hybridMultilevel"/>
    <w:tmpl w:val="FA6496B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315A1"/>
    <w:multiLevelType w:val="hybridMultilevel"/>
    <w:tmpl w:val="8C9EFC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223D9"/>
    <w:multiLevelType w:val="hybridMultilevel"/>
    <w:tmpl w:val="9F482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A0CF9"/>
    <w:multiLevelType w:val="hybridMultilevel"/>
    <w:tmpl w:val="1E9E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76B5E"/>
    <w:multiLevelType w:val="hybridMultilevel"/>
    <w:tmpl w:val="69345FA0"/>
    <w:lvl w:ilvl="0" w:tplc="DA0A69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E2DC8"/>
    <w:multiLevelType w:val="hybridMultilevel"/>
    <w:tmpl w:val="A418C502"/>
    <w:lvl w:ilvl="0" w:tplc="8AC88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46C5"/>
    <w:multiLevelType w:val="hybridMultilevel"/>
    <w:tmpl w:val="A54C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F330C"/>
    <w:multiLevelType w:val="hybridMultilevel"/>
    <w:tmpl w:val="AE58D5C0"/>
    <w:lvl w:ilvl="0" w:tplc="5BE0F7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62"/>
    <w:rsid w:val="00032862"/>
    <w:rsid w:val="00032E6C"/>
    <w:rsid w:val="000379CB"/>
    <w:rsid w:val="00045A1A"/>
    <w:rsid w:val="000E56EA"/>
    <w:rsid w:val="000F7293"/>
    <w:rsid w:val="00166581"/>
    <w:rsid w:val="00170BB7"/>
    <w:rsid w:val="001B1DE5"/>
    <w:rsid w:val="002026D8"/>
    <w:rsid w:val="00205EF5"/>
    <w:rsid w:val="00221F18"/>
    <w:rsid w:val="00240695"/>
    <w:rsid w:val="002476FB"/>
    <w:rsid w:val="002616F3"/>
    <w:rsid w:val="00266118"/>
    <w:rsid w:val="00282E78"/>
    <w:rsid w:val="002E13F5"/>
    <w:rsid w:val="0037519D"/>
    <w:rsid w:val="003D5612"/>
    <w:rsid w:val="0043429D"/>
    <w:rsid w:val="00455EC4"/>
    <w:rsid w:val="004A6DA3"/>
    <w:rsid w:val="004B56C5"/>
    <w:rsid w:val="005345A5"/>
    <w:rsid w:val="005366EB"/>
    <w:rsid w:val="005707D0"/>
    <w:rsid w:val="005D2966"/>
    <w:rsid w:val="00646366"/>
    <w:rsid w:val="006806A3"/>
    <w:rsid w:val="006A19FD"/>
    <w:rsid w:val="006B040F"/>
    <w:rsid w:val="00706CA2"/>
    <w:rsid w:val="00793A02"/>
    <w:rsid w:val="00793E3C"/>
    <w:rsid w:val="007C3672"/>
    <w:rsid w:val="007D2471"/>
    <w:rsid w:val="007F1454"/>
    <w:rsid w:val="00841523"/>
    <w:rsid w:val="008D17FC"/>
    <w:rsid w:val="0091465E"/>
    <w:rsid w:val="009230D3"/>
    <w:rsid w:val="00957245"/>
    <w:rsid w:val="00A028D5"/>
    <w:rsid w:val="00A6095E"/>
    <w:rsid w:val="00AA4DCF"/>
    <w:rsid w:val="00B25328"/>
    <w:rsid w:val="00B259DF"/>
    <w:rsid w:val="00B877DF"/>
    <w:rsid w:val="00B974B6"/>
    <w:rsid w:val="00CF1773"/>
    <w:rsid w:val="00D22C94"/>
    <w:rsid w:val="00D708EF"/>
    <w:rsid w:val="00DE37C7"/>
    <w:rsid w:val="00E575C2"/>
    <w:rsid w:val="00E6446B"/>
    <w:rsid w:val="00EE3998"/>
    <w:rsid w:val="00EF3E5F"/>
    <w:rsid w:val="00F22318"/>
    <w:rsid w:val="00F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6D16"/>
  <w15:chartTrackingRefBased/>
  <w15:docId w15:val="{F737DC6A-0BCE-46EC-A4E1-6F1863C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62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862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32862"/>
    <w:pPr>
      <w:keepNext/>
      <w:spacing w:line="360" w:lineRule="auto"/>
      <w:jc w:val="center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0328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328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28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862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2862"/>
    <w:rPr>
      <w:rFonts w:eastAsia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0328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32862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862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032862"/>
    <w:pPr>
      <w:ind w:left="1440" w:firstLine="720"/>
      <w:jc w:val="both"/>
    </w:pPr>
    <w:rPr>
      <w:b/>
    </w:rPr>
  </w:style>
  <w:style w:type="paragraph" w:styleId="a4">
    <w:name w:val="Body Text Indent"/>
    <w:basedOn w:val="a"/>
    <w:link w:val="a5"/>
    <w:rsid w:val="00032862"/>
    <w:pPr>
      <w:ind w:left="2160"/>
      <w:jc w:val="both"/>
    </w:pPr>
  </w:style>
  <w:style w:type="character" w:customStyle="1" w:styleId="a5">
    <w:name w:val="Основной текст с отступом Знак"/>
    <w:basedOn w:val="a0"/>
    <w:link w:val="a4"/>
    <w:rsid w:val="00032862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032862"/>
    <w:pPr>
      <w:ind w:left="6480"/>
    </w:pPr>
  </w:style>
  <w:style w:type="character" w:customStyle="1" w:styleId="22">
    <w:name w:val="Основной текст с отступом 2 Знак"/>
    <w:basedOn w:val="a0"/>
    <w:link w:val="21"/>
    <w:rsid w:val="00032862"/>
    <w:rPr>
      <w:rFonts w:eastAsia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032862"/>
    <w:pPr>
      <w:spacing w:line="360" w:lineRule="auto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032862"/>
    <w:rPr>
      <w:rFonts w:eastAsia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032862"/>
  </w:style>
  <w:style w:type="character" w:customStyle="1" w:styleId="a7">
    <w:name w:val="Текст сноски Знак"/>
    <w:basedOn w:val="a0"/>
    <w:link w:val="a6"/>
    <w:semiHidden/>
    <w:rsid w:val="00032862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032862"/>
    <w:rPr>
      <w:vertAlign w:val="superscript"/>
    </w:rPr>
  </w:style>
  <w:style w:type="table" w:styleId="a9">
    <w:name w:val="Table Grid"/>
    <w:basedOn w:val="a1"/>
    <w:rsid w:val="00032862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32862"/>
    <w:pPr>
      <w:spacing w:after="120"/>
    </w:pPr>
  </w:style>
  <w:style w:type="character" w:customStyle="1" w:styleId="ab">
    <w:name w:val="Основной текст Знак"/>
    <w:basedOn w:val="a0"/>
    <w:link w:val="aa"/>
    <w:rsid w:val="00032862"/>
    <w:rPr>
      <w:rFonts w:eastAsia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032862"/>
    <w:pPr>
      <w:jc w:val="center"/>
    </w:pPr>
    <w:rPr>
      <w:sz w:val="24"/>
    </w:rPr>
  </w:style>
  <w:style w:type="paragraph" w:styleId="ae">
    <w:name w:val="Subtitle"/>
    <w:basedOn w:val="a"/>
    <w:link w:val="af"/>
    <w:qFormat/>
    <w:rsid w:val="00032862"/>
    <w:pPr>
      <w:jc w:val="center"/>
    </w:pPr>
    <w:rPr>
      <w:b/>
      <w:sz w:val="22"/>
    </w:rPr>
  </w:style>
  <w:style w:type="character" w:customStyle="1" w:styleId="af">
    <w:name w:val="Подзаголовок Знак"/>
    <w:basedOn w:val="a0"/>
    <w:link w:val="ae"/>
    <w:rsid w:val="00032862"/>
    <w:rPr>
      <w:rFonts w:eastAsia="Times New Roman" w:cs="Times New Roman"/>
      <w:b/>
      <w:sz w:val="22"/>
      <w:szCs w:val="20"/>
      <w:lang w:eastAsia="ru-RU"/>
    </w:rPr>
  </w:style>
  <w:style w:type="paragraph" w:styleId="af0">
    <w:name w:val="header"/>
    <w:basedOn w:val="a"/>
    <w:link w:val="af1"/>
    <w:rsid w:val="00032862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rsid w:val="00032862"/>
    <w:rPr>
      <w:rFonts w:eastAsia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03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32862"/>
    <w:rPr>
      <w:rFonts w:eastAsia="Times New Roman" w:cs="Times New Roman"/>
      <w:sz w:val="20"/>
      <w:szCs w:val="20"/>
      <w:lang w:eastAsia="ru-RU"/>
    </w:rPr>
  </w:style>
  <w:style w:type="paragraph" w:styleId="3">
    <w:name w:val="List Bullet 3"/>
    <w:basedOn w:val="a"/>
    <w:autoRedefine/>
    <w:rsid w:val="00032862"/>
    <w:pPr>
      <w:numPr>
        <w:numId w:val="7"/>
      </w:numPr>
    </w:pPr>
    <w:rPr>
      <w:sz w:val="24"/>
    </w:rPr>
  </w:style>
  <w:style w:type="paragraph" w:customStyle="1" w:styleId="161">
    <w:name w:val="Îñíîâíîé1.òåêñò.Îñíîâíîé61"/>
    <w:basedOn w:val="a"/>
    <w:rsid w:val="00032862"/>
    <w:pPr>
      <w:widowControl w:val="0"/>
      <w:jc w:val="center"/>
    </w:pPr>
    <w:rPr>
      <w:szCs w:val="24"/>
    </w:rPr>
  </w:style>
  <w:style w:type="paragraph" w:styleId="af2">
    <w:name w:val="Balloon Text"/>
    <w:basedOn w:val="a"/>
    <w:link w:val="af3"/>
    <w:rsid w:val="0003286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328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3286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0328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62"/>
    <w:rPr>
      <w:rFonts w:eastAsia="Times New Roman" w:cs="Times New Roman"/>
      <w:sz w:val="20"/>
      <w:szCs w:val="20"/>
      <w:lang w:eastAsia="ru-RU"/>
    </w:rPr>
  </w:style>
  <w:style w:type="paragraph" w:styleId="ad">
    <w:name w:val="Title"/>
    <w:basedOn w:val="a"/>
    <w:next w:val="a"/>
    <w:link w:val="af6"/>
    <w:uiPriority w:val="10"/>
    <w:qFormat/>
    <w:rsid w:val="000328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d"/>
    <w:uiPriority w:val="10"/>
    <w:rsid w:val="0003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Решитко</dc:creator>
  <cp:keywords/>
  <dc:description/>
  <cp:lastModifiedBy>User</cp:lastModifiedBy>
  <cp:revision>5</cp:revision>
  <cp:lastPrinted>2024-11-26T06:47:00Z</cp:lastPrinted>
  <dcterms:created xsi:type="dcterms:W3CDTF">2025-11-03T11:47:00Z</dcterms:created>
  <dcterms:modified xsi:type="dcterms:W3CDTF">2025-11-03T14:28:00Z</dcterms:modified>
</cp:coreProperties>
</file>