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A9D" w:rsidRDefault="00063A9D" w:rsidP="00B929BA">
      <w:pPr>
        <w:shd w:val="clear" w:color="auto" w:fill="FFFFFF"/>
        <w:spacing w:after="0" w:line="240" w:lineRule="auto"/>
        <w:ind w:firstLine="360"/>
        <w:jc w:val="center"/>
        <w:rPr>
          <w:rFonts w:ascii="Times New Roman" w:eastAsia="Times New Roman" w:hAnsi="Times New Roman" w:cs="Times New Roman"/>
          <w:bCs/>
          <w:color w:val="000000" w:themeColor="text1"/>
          <w:sz w:val="24"/>
          <w:szCs w:val="24"/>
          <w:lang w:eastAsia="ru-RU"/>
        </w:rPr>
      </w:pPr>
      <w:r w:rsidRPr="00063A9D">
        <w:rPr>
          <w:rFonts w:ascii="Times New Roman" w:eastAsia="Times New Roman" w:hAnsi="Times New Roman" w:cs="Times New Roman"/>
          <w:bCs/>
          <w:color w:val="000000" w:themeColor="text1"/>
          <w:sz w:val="24"/>
          <w:szCs w:val="24"/>
          <w:lang w:eastAsia="ru-RU"/>
        </w:rPr>
        <w:t>Действующая редакция (без изменений и дополнений)</w:t>
      </w:r>
      <w:bookmarkStart w:id="0" w:name="_GoBack"/>
      <w:bookmarkEnd w:id="0"/>
    </w:p>
    <w:p w:rsidR="00063A9D" w:rsidRDefault="00063A9D" w:rsidP="00B929BA">
      <w:pPr>
        <w:shd w:val="clear" w:color="auto" w:fill="FFFFFF"/>
        <w:spacing w:after="0" w:line="240" w:lineRule="auto"/>
        <w:ind w:firstLine="360"/>
        <w:jc w:val="center"/>
        <w:rPr>
          <w:rFonts w:ascii="Times New Roman" w:eastAsia="Times New Roman" w:hAnsi="Times New Roman" w:cs="Times New Roman"/>
          <w:bCs/>
          <w:color w:val="000000" w:themeColor="text1"/>
          <w:sz w:val="24"/>
          <w:szCs w:val="24"/>
          <w:lang w:eastAsia="ru-RU"/>
        </w:rPr>
      </w:pPr>
    </w:p>
    <w:p w:rsidR="00B929BA" w:rsidRPr="00B929BA" w:rsidRDefault="00B929BA" w:rsidP="00B929BA">
      <w:pPr>
        <w:shd w:val="clear" w:color="auto" w:fill="FFFFFF"/>
        <w:spacing w:after="0" w:line="240" w:lineRule="auto"/>
        <w:ind w:firstLine="360"/>
        <w:jc w:val="center"/>
        <w:rPr>
          <w:rFonts w:ascii="Times New Roman" w:eastAsia="Times New Roman" w:hAnsi="Times New Roman" w:cs="Times New Roman"/>
          <w:bCs/>
          <w:color w:val="000000" w:themeColor="text1"/>
          <w:sz w:val="24"/>
          <w:szCs w:val="24"/>
          <w:lang w:eastAsia="ru-RU"/>
        </w:rPr>
      </w:pPr>
      <w:r w:rsidRPr="00B929BA">
        <w:rPr>
          <w:rFonts w:ascii="Times New Roman" w:eastAsia="Times New Roman" w:hAnsi="Times New Roman" w:cs="Times New Roman"/>
          <w:bCs/>
          <w:color w:val="000000" w:themeColor="text1"/>
          <w:sz w:val="24"/>
          <w:szCs w:val="24"/>
          <w:lang w:eastAsia="ru-RU"/>
        </w:rPr>
        <w:t>Приказ</w:t>
      </w:r>
    </w:p>
    <w:p w:rsidR="00B929BA" w:rsidRPr="00B929BA" w:rsidRDefault="00B929BA" w:rsidP="00B929BA">
      <w:pPr>
        <w:shd w:val="clear" w:color="auto" w:fill="FFFFFF"/>
        <w:spacing w:after="0" w:line="240" w:lineRule="auto"/>
        <w:ind w:firstLine="360"/>
        <w:jc w:val="center"/>
        <w:rPr>
          <w:rFonts w:ascii="Times New Roman" w:eastAsia="Times New Roman" w:hAnsi="Times New Roman" w:cs="Times New Roman"/>
          <w:bCs/>
          <w:color w:val="000000" w:themeColor="text1"/>
          <w:sz w:val="24"/>
          <w:szCs w:val="24"/>
          <w:lang w:eastAsia="ru-RU"/>
        </w:rPr>
      </w:pPr>
      <w:r w:rsidRPr="00B929BA">
        <w:rPr>
          <w:rFonts w:ascii="Times New Roman" w:eastAsia="Times New Roman" w:hAnsi="Times New Roman" w:cs="Times New Roman"/>
          <w:bCs/>
          <w:color w:val="000000" w:themeColor="text1"/>
          <w:sz w:val="24"/>
          <w:szCs w:val="24"/>
          <w:lang w:eastAsia="ru-RU"/>
        </w:rPr>
        <w:t>Министерства просвещения</w:t>
      </w:r>
    </w:p>
    <w:p w:rsidR="00B929BA" w:rsidRDefault="00B929BA" w:rsidP="00B929BA">
      <w:pPr>
        <w:shd w:val="clear" w:color="auto" w:fill="FFFFFF"/>
        <w:spacing w:after="0" w:line="240" w:lineRule="auto"/>
        <w:ind w:firstLine="360"/>
        <w:jc w:val="center"/>
        <w:rPr>
          <w:rFonts w:ascii="Times New Roman" w:eastAsia="Times New Roman" w:hAnsi="Times New Roman" w:cs="Times New Roman"/>
          <w:bCs/>
          <w:color w:val="000000" w:themeColor="text1"/>
          <w:sz w:val="24"/>
          <w:szCs w:val="24"/>
          <w:lang w:eastAsia="ru-RU"/>
        </w:rPr>
      </w:pPr>
      <w:r w:rsidRPr="00B929BA">
        <w:rPr>
          <w:rFonts w:ascii="Times New Roman" w:eastAsia="Times New Roman" w:hAnsi="Times New Roman" w:cs="Times New Roman"/>
          <w:bCs/>
          <w:color w:val="000000" w:themeColor="text1"/>
          <w:sz w:val="24"/>
          <w:szCs w:val="24"/>
          <w:lang w:eastAsia="ru-RU"/>
        </w:rPr>
        <w:t>Приднестровской Молдавской Республики</w:t>
      </w:r>
    </w:p>
    <w:p w:rsidR="00B929BA" w:rsidRDefault="00B929BA" w:rsidP="00B929B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B929BA" w:rsidRDefault="00B929BA" w:rsidP="00B929B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13 октября 2022 г.                                                                                                       </w:t>
      </w:r>
      <w:r w:rsidRPr="00B929BA">
        <w:rPr>
          <w:rFonts w:ascii="Times New Roman" w:eastAsia="Times New Roman" w:hAnsi="Times New Roman" w:cs="Times New Roman"/>
          <w:color w:val="000000" w:themeColor="text1"/>
          <w:sz w:val="24"/>
          <w:szCs w:val="24"/>
          <w:lang w:eastAsia="ru-RU"/>
        </w:rPr>
        <w:t>№ 925</w:t>
      </w:r>
    </w:p>
    <w:p w:rsidR="00B929BA" w:rsidRPr="00B929BA" w:rsidRDefault="00B929BA" w:rsidP="00B929B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B929BA" w:rsidRDefault="00B929BA" w:rsidP="00B929B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Об утверждении Типовой образовательной программы переподготовки водителей транспортных средств с категории «В» на категорию «ВЕ»</w:t>
      </w:r>
    </w:p>
    <w:p w:rsidR="00B929BA" w:rsidRPr="00B929BA" w:rsidRDefault="00B929BA" w:rsidP="00B929B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B929BA" w:rsidRPr="00B929BA" w:rsidRDefault="00B929BA" w:rsidP="00B929B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B929BA" w:rsidRPr="00B929BA" w:rsidRDefault="00B929BA" w:rsidP="00B929BA">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В соответствии с Законом Приднестровской Молдавской Республики от 27 июня 2003 года № 294-З-III «Об образовании» (САЗ 03-26), Законом Приднестровской Молдавской Республики от 12 января 2017 года № 17-З-VI «О безопасности дорожного движения» (САЗ 17-3), Постановлением Правительства Приднестровской Молдавской Республики от 17 июня 2022 года № 222 «Об утверждении Правил приема и сдачи квалификационных экзаменов, выдачи водительских удостоверений на право управления транспортными средствами и Положения об условиях допуска организаций образования к подготовке, переподготовке и повышению квалификации водителей транспортных средств» (САЗ 22-23), Постановлением Правительства Приднестровской Молдавской Республики от 26 мая 2017 года № 113 «Об утверждении Положения, структуры и предельной штатной численности Министерства просвещения Приднестровской Молдавской Республики» (САЗ 17-23) с изменениями и дополнениями, внесенными постановлениями Правительства Приднестровской Молдавской Республики от 9 ноября 2017 года № 307 (САЗ 17-46), от 25 января 2018 года № 22 (САЗ 18-5), от 10 сентября 2018 года № 306 (САЗ 18-37), от 23 октября 2019 года № 380 (САЗ 19-41), от 6 апреля 2020 года № 102 (САЗ 20-15), от 13 августа 2021 года № 269 (САЗ 21-33), от 31 августа 2021 года № 286 (САЗ 21-35), приказываю:</w:t>
      </w:r>
    </w:p>
    <w:p w:rsidR="00B929BA" w:rsidRPr="00B929BA" w:rsidRDefault="00B929BA" w:rsidP="00B929BA">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1. Утвердить Типовую образовательную программу переподготовки водителей транспортных средств с категории «В» на категорию «ВЕ» согласно Приложению к настоящему Приказу.</w:t>
      </w:r>
    </w:p>
    <w:p w:rsidR="00B929BA" w:rsidRPr="00B929BA" w:rsidRDefault="00B929BA" w:rsidP="00B929BA">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2.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rsidR="00B929BA" w:rsidRPr="00B929BA" w:rsidRDefault="00B929BA" w:rsidP="00B929BA">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3. Контроль за исполнением настоящего Приказа возложить на начальника Управления профессионального образования Главного управления науки и инновационной деятельности Министерства просвещения Приднестровской Молдавской Республики.</w:t>
      </w:r>
    </w:p>
    <w:p w:rsidR="00B929BA" w:rsidRDefault="00B929BA" w:rsidP="00B929BA">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4. Настоящий Приказ вступает в силу со дня, следующего за днем официального опубликования.</w:t>
      </w:r>
    </w:p>
    <w:p w:rsidR="00B929BA" w:rsidRPr="00B929BA" w:rsidRDefault="00B929BA" w:rsidP="00B929BA">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bCs/>
          <w:color w:val="000000" w:themeColor="text1"/>
          <w:sz w:val="24"/>
          <w:szCs w:val="24"/>
          <w:lang w:eastAsia="ru-RU"/>
        </w:rPr>
        <w:t>Министр </w:t>
      </w:r>
      <w:r w:rsidRPr="00B929BA">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color w:val="000000" w:themeColor="text1"/>
          <w:sz w:val="24"/>
          <w:szCs w:val="24"/>
          <w:lang w:eastAsia="ru-RU"/>
        </w:rPr>
        <w:t xml:space="preserve">                                                                      </w:t>
      </w:r>
      <w:r w:rsidRPr="00B929BA">
        <w:rPr>
          <w:rFonts w:ascii="Times New Roman" w:eastAsia="Times New Roman" w:hAnsi="Times New Roman" w:cs="Times New Roman"/>
          <w:bCs/>
          <w:color w:val="000000" w:themeColor="text1"/>
          <w:sz w:val="24"/>
          <w:szCs w:val="24"/>
          <w:lang w:eastAsia="ru-RU"/>
        </w:rPr>
        <w:t>С. Иванишина</w:t>
      </w:r>
    </w:p>
    <w:p w:rsid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г. Тирасполь</w:t>
      </w:r>
    </w:p>
    <w:p w:rsidR="00B929BA" w:rsidRDefault="00B929BA">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br w:type="page"/>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B929BA" w:rsidRPr="00B929BA" w:rsidRDefault="00B929BA" w:rsidP="00B929BA">
      <w:pPr>
        <w:shd w:val="clear" w:color="auto" w:fill="FFFFFF"/>
        <w:spacing w:after="0" w:line="240" w:lineRule="auto"/>
        <w:ind w:firstLine="4962"/>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Приложение</w:t>
      </w:r>
    </w:p>
    <w:p w:rsidR="00B929BA" w:rsidRPr="00B929BA" w:rsidRDefault="00B929BA" w:rsidP="00B929BA">
      <w:pPr>
        <w:shd w:val="clear" w:color="auto" w:fill="FFFFFF"/>
        <w:spacing w:after="0" w:line="240" w:lineRule="auto"/>
        <w:ind w:firstLine="4962"/>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к Приказу Министерства просвещения</w:t>
      </w:r>
    </w:p>
    <w:p w:rsidR="00B929BA" w:rsidRPr="00B929BA" w:rsidRDefault="00B929BA" w:rsidP="00B929BA">
      <w:pPr>
        <w:shd w:val="clear" w:color="auto" w:fill="FFFFFF"/>
        <w:spacing w:after="0" w:line="240" w:lineRule="auto"/>
        <w:ind w:firstLine="4962"/>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Приднестровской Молдавской Республики</w:t>
      </w:r>
    </w:p>
    <w:p w:rsidR="00B929BA" w:rsidRPr="00B929BA" w:rsidRDefault="00B929BA" w:rsidP="00B929BA">
      <w:pPr>
        <w:shd w:val="clear" w:color="auto" w:fill="FFFFFF"/>
        <w:spacing w:after="0" w:line="240" w:lineRule="auto"/>
        <w:ind w:firstLine="4962"/>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от 13 октября 2022 года № 925</w:t>
      </w:r>
    </w:p>
    <w:p w:rsidR="00B929BA" w:rsidRDefault="00B929BA" w:rsidP="00B929B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B929BA" w:rsidRPr="00B929BA" w:rsidRDefault="00B929BA" w:rsidP="00B929B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Типовая образовательная программа</w:t>
      </w:r>
    </w:p>
    <w:p w:rsidR="00B929BA" w:rsidRDefault="00B929BA" w:rsidP="00B929B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переподготовки водителей транспортных средств с категории «В» на категорию «ВЕ»</w:t>
      </w:r>
    </w:p>
    <w:p w:rsidR="00B929BA" w:rsidRPr="00B929BA" w:rsidRDefault="00B929BA" w:rsidP="00B929B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B929BA" w:rsidRPr="00B929BA" w:rsidRDefault="00B929BA" w:rsidP="00B929B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1. Общая характеристика программы</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1. Нормативно-правовые основания разработки образовательной программы:</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а) Закон Приднестровской Молдавской Республики от 27 июня 2003 года № 294-З-III «Об образовании» (САЗ 03-26);</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б) Закон Приднестровской Молдавской Республики от 12 января 2017 года № 17-З-VI «О безопасности дорожного движения» (САЗ 17-3);</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в) Постановление Правительства Приднестровской Молдавской Республики от 2 июня 2017 года № 126 «Об утверждении Правил дорожного движения Приднестровской Молдавской Республики» (САЗ 17-23) (далее – Правила дорожного движения);</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г) Постановление Правительства Приднестровской Молдавской Республики от 17 июня 2022 года № 222 «Об утверждении Правил приема и сдачи квалификационных экзаменов, выдачи водительских удостоверений на право управления транспортными средствами и Положения об условиях допуска организаций образования к подготовке, переподготовке и повышению квалификации водителей транспортных средств» (САЗ 22-23);</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д) Приказ Министерства здравоохранения Приднестровской Молдавской Республики от 24 марта 2021 года № 239 «Об утверждении Инструкции оказания первой помощи при дорожно-транспортных происшествиях» (регистрационный № 10385 от 14 июля 2021 года) (САЗ 21-28);</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е) Приказ Министерства внутренних дел Приднестровской Молдавской Республики от 16 августа 2022 года № 250 «Об утверждении Методики проведения квалификационных экзаменов на получение права на управление транспортными средствами» (регистрационный № 11307 от 17 октября 2022 года) (САЗ 22-41) (далее – Методика проведения квалификационных экзаменов на получение права на управление транспортными средствами).</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2. Цель реализации программы: переподготовка водителей транспортных средств с категории «В» на категорию «ВЕ».</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3. Категории обучающихся: лица, достигшие возраста, предусмотренного Законом Приднестровской Молдавской Республики от 12 января 2017 года №17-З-VI «О безопасности дорожного движения» (САЗ 17-3), имеющие водительское удостоверение категории «В» и не имеющие медицинских противопоказаний к управлению транспортным средством.</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4. Форма обучения: очно-заочная (вечерняя).</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5. Трудоемкость обучения: 60 часов, включая все виды теоретической и практической работы обучающихся.</w:t>
      </w:r>
    </w:p>
    <w:p w:rsid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B929BA" w:rsidRDefault="00B929BA" w:rsidP="00B929B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2. Характеристика деятельности обучающегося, освоившего образовательную программу</w:t>
      </w:r>
    </w:p>
    <w:p w:rsidR="00B929BA" w:rsidRPr="00B929BA" w:rsidRDefault="00B929BA" w:rsidP="00B929B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6. Область деятельности: управление транспортными средствами категории «ВЕ».</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7. Объекты деятельности: транспортные средства категории «ВЕ».</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8. Вид деятельности: управление транспортным средством категории «ВЕ» – составы транспортных средств с тягачом категории «В», которым водитель имеет право управлять, но которые не принадлежат к названной категории составов транспортных средств.</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lastRenderedPageBreak/>
        <w:t>3. Планируемые результаты освоения образовательной программы</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9. Обучающийся, освоивший образовательную программу профессиональной переподготовки должен:</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а) обладать следующими профессиональными компетенциями (далее – ПК):</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1) управлять транспортным средством, отнесенным к категории «ВЕ» –ПК1;</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2) выполнять работы по транспортировке грузов и перевозке пассажиров – ПК2;</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3) устранять мелкие неисправности, возникающие во время эксплуатации состава транспортного средства – ПК3;</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4) проводить первоочередные мероприятия на месте дорожно-транспортного происшествия – ПК4;</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б) иметь навыки управления транспортным средством, отнесенным к категории «ВЕ»;</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в) знать:</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1) основы законодательства Приднестровской Молдавской Республики в сфере дорожного движения, Правила дорожного движения;</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2) правила эксплуатации транспортных средств, отнесенных к категории «ВЕ»;</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3) виды ответственности за нарушение Правил дорожного движения, правил эксплуатации транспортных средств и норм по охране окружающей среды в соответствии с законодательством Приднестровской Молдавской Республики;</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4) правила техники безопасности при проверке технического состояния транспортных средств, отнесенных к категории «ВЕ»;</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5) назначение, расположение, принцип действия основных механизмов и приборов транспортных средств, отнесенных к категории «ВЕ»;</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6) порядок выполнения контрольного осмотра транспортных средств, отнесенных к категории «ВЕ» перед поездкой и работ по их техническому обслуживанию;</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7) перечень неисправностей и условий, при которых запрещается эксплуатация транспортных средств, отнесенных к категории «ВЕ» или их дальнейшее движение;</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8) приемы устранения неисправностей и выполнения работ по техническому обслуживанию;</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9) правила обращения с эксплуатационными материалами;</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10) требования, предъявляемые к режиму труда и отдыха, правила и нормы охраны труда и техники безопасности;</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11) основы безопасного управления транспортными средствами, отнесенными к категории «ВЕ»;</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12) порядок действий водителя в нештатных ситуациях;</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13) правила применения средств пожаротушения;</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г) уметь:</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1) соблюдать Правила дорожного движения при управлении транспортным средством;</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2) безопасно управлять транспортным средством в различных дорожных и метеорологических условиях;</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3) уверенно действовать в нештатных ситуациях;</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4) своевременно принимать правильные решения и уверенно действовать в сложных и опасных дорожных ситуациях;</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5) обеспечивать безопасную посадку и высадку пассажиров, их перевозку, либо прием, размещение и перевозку грузов;</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6) управлять своим эмоциональным состоянием, уважать права других участников дорожного движения, конструктивно разрешать межличностные конфликты, возникшие между участниками дорожного движения;</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7) выполнять контрольный осмотр транспортного средства перед выездом и при выполнении поездки;</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8) заправлять транспортное средство горюче-смазочными материалами и специальными жидкостями с соблюдением экологических требований;</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lastRenderedPageBreak/>
        <w:t>9) устранять возникшие во время эксплуатации транспортного средства мелкие неисправности, не требующие разборки узлов и агрегатов, с соблюдением требований техники безопасности;</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10) соблюдать режим труда и отдыха;</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11) использовать средства пожаротушения, соответствующими виду профессиональной деятельности;</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12) совершенствовать свои навыки управления транспортным средством;</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д) обладать общими (общекультурными) компетенциями (далее –ОК):</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1) организовывать собственную деятельность, выбирать типовые методы и способы выполнения необходимых задач, оценивать их эффективность и качество – ОК1;</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2) принимать решения в стандартных и нестандартных ситуациях и нести за них ответственность – ОК2;</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3) осуществлять поиск и использование необходимой информации, в том числе посредством информационно-коммуникационных технологий – ОК3.</w:t>
      </w:r>
    </w:p>
    <w:p w:rsid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B929BA" w:rsidRPr="00B929BA" w:rsidRDefault="00B929BA" w:rsidP="00B929B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4. Содержание образовательной программы</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10. Содержание образовательной программы определяется в соответствии с учебным планом согласно Приложению № 1 к настоящей Типовой образовательной программе.</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11. Вождение каждого обучающегося проводится вне сетки учебного времени. Минимальная учебная нагрузка обучающегося 16 часов практической езды на транспортных средствах категории «ВЕ» (с механической трансмиссией/с автоматической трансмиссией).</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12. Организация образовательного процесса осуществляется в соответствии с календарным учебным графиком согласно Приложению № 2 к настоящей Типовой образовательной программе.</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13. Содержание рабочей программы учебной дисциплины «Основы законодательства в сфере дорожного движения» определяется согласно Приложению № 3 к настоящей Типовой образовательной программе.</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14. Содержание рабочей программы учебной дисциплины «Устройство и техническое обслуживание транспортных средств категории «ВЕ»» определяется согласно Приложению № 4 к настоящей Типовой образовательной программе.</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15. Содержание рабочей программы учебной дисциплины «Основы управления транспортными средствами категории «ВЕ»» определяется согласно Приложению № 5 к настоящей Типовой образовательной программе.</w:t>
      </w:r>
    </w:p>
    <w:p w:rsid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16. Содержание рабочей программы учебной дисциплины «Вождение транспортных средств категории «ВЕ» (с механической трансмиссией/с автоматической трансмиссией)» определяется согласно Приложению № 6 к настоящей Типовой образовательной программе.</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B929BA" w:rsidRPr="00B929BA" w:rsidRDefault="00B929BA" w:rsidP="00B929B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5. Условия реализации программы</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17. Реализация Типовой образовательной программы должна быть обеспечена:</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а) учебным кабинетом, оборудованным:</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1) классной доской;</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2) посадочными местами по количеству обучающихся;</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3) рабочим местом преподавателя;</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4) плакатами, видеоматериалами по Правилам дорожного движения, устройству транспортных средств;</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5) макетами и стендами по устройству узлов и агрегатов автомобилей различной конструкции (грузовых, легковых, дизельных двигателей, бензиновых двигателей);</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6) мультимедийным оборудованием (проектор, экран проекционный, компьютер);</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б) техническими средствами обучения;</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в) комплексами тестирования и развития психофизических качеств;</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lastRenderedPageBreak/>
        <w:t>г) тренажерами первоначального обучения навыкам вождения;</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д) учебными транспортными средствами, которые должны быть оборудованы:</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1) дополнительными педалями привода сцепления (кроме транспортных средств с автоматической трансмиссией) и тормоза;</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2) зеркалом заднего вида для обучающего;</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3) опознавательным знаком «Учебное транспортное средство»;</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е) закрытыми площадками для первоначального обучения вождению (автодромы, в том числе автоматизированные).</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18. Образовательный процесс по образовательной программе переподготовки водителей транспортных средств с категории «В» на категорию «ВЕ» осуществляется в очно-заочной (вечерней) форме обучения в виде теоретических и практических занятий, вождения транспортного средства (далее - практическое вождение).</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Продолжительность учебного часа теоретических и практических занятий – 1 академический час (45 минут), практического вождения – 1 астрономический час (60 минут), включая время на подведение итогов, оформление документации.</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Наполняемость учебной группы не должна превышать 35 человек.</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Теоретические и практические занятия проводятся в оборудованных кабинетах с использованием учебно-методических и учебно-наглядных пособий.</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Обучение практическому вождению проводится на закрытых площадках для первоначального обучения вождению или автодромах и в условиях реального дорожного движения.</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Практическое вождение проводится вне сетки учебного времени согласно графику обучения вождению, утвержденному руководителем организации, осуществляющей образовательную деятельность по данной образовательной программе. Первоначальное обучение вождению транспортных средств должно проводиться на закрытых площадках для первоначального обучения вождению или автодромах. Для обучения вождению в условиях дорожного движения утверждаются маршруты, содержащие соответствующие участки дорог.</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19. Требования к квалификации педагогических кадров:</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а) для преподавателей учебных дисциплин: «Основы законодательства в сфере дорожного движения», «Устройство и техническое обслуживание транспортных средств категории «ВЕ»», «Основы управления транспортными средствами категории «ВЕ» – среднее или высшее профессиональное образование, действительное водительское удостоверение на право управления транспортным средством соответствующей категории;</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б) для преподавателей учебной дисциплины «Вождение транспортных средств категории «ВЕ» (с механической трансмиссией/с автоматической трансмиссией)» (практическое вождение) – мастера практической езды на транспортных средствах: образование не ниже среднего (полного) общего, документ на право управления транспортным средством соответствующей категории, документ о прохождении обучения по дополнительной профессиональной образовательной программе повышения квалификации «Основы профессиональной и педагогической деятельности водителей для получения права на обучение вождению при подготовке водителей транспортных средств», непрерывный стаж управления транспортным средством соответствующей категории не менее 3 (трех) лет.</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 xml:space="preserve">20. Преподаватели, не имеющие педагогического образования, должны пройти обучение по дополнительной профессиональной образовательной программе повышения </w:t>
      </w:r>
      <w:r w:rsidRPr="00B929BA">
        <w:rPr>
          <w:rFonts w:ascii="Times New Roman" w:eastAsia="Times New Roman" w:hAnsi="Times New Roman" w:cs="Times New Roman"/>
          <w:color w:val="000000" w:themeColor="text1"/>
          <w:sz w:val="24"/>
          <w:szCs w:val="24"/>
          <w:lang w:eastAsia="ru-RU"/>
        </w:rPr>
        <w:lastRenderedPageBreak/>
        <w:t>квалификации «Педагогические основы деятельности преподавателя по подготовке водителей транспортных средств».</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21. Преподаватели и мастера практической езды на транспортных средствах должны проходить повышение квалификации не реже 1 (одного) раза в 5 (пять) лет.</w:t>
      </w:r>
    </w:p>
    <w:p w:rsid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B929BA" w:rsidRPr="00B929BA" w:rsidRDefault="00B929BA" w:rsidP="00B929B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6. Итоговая аттестация и оценочные материалы</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22. Итоговой аттестации по образовательной программе переподготовки водителей транспортных средств с категории «В» на категорию «ВЕ» проводится в организации, осуществляющей образовательную деятельность по данной образовательной программе, в форме экзамена по практическому вождению.</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23. Итоговая аттестация обучающихся проводится аттестационной комиссией, состав которой формируется и утверждается распорядительным актом руководителя организации, осуществляющей образовательную деятельность по данной образовательной программе.</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24. Аттестационная комиссия формируется из преподавателей и мастеров практической езды на транспортных средствах. Аттестационную комиссию возглавляет председатель, который организует и контролирует ее деятельность, обеспечивает единство требований, предъявляемых к выпускникам.</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25. К итоговой аттестации допускаются обучающиеся, освоившие полный курс обучения, предусмотренный программой переподготовки.</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26. Экзамен по практическому вождению проводится в соответствии с Методикой проведения квалификационных экзаменов на получение права на управление транспортными средствами.</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27. Результаты итоговой аттестации оформляются протоколом.</w:t>
      </w:r>
    </w:p>
    <w:p w:rsid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28. По результатам итоговой аттестации организацией, осуществляющей образовательную деятельность по данной образовательной программе, выдается свидетельство о прохождении обучения.</w:t>
      </w:r>
    </w:p>
    <w:p w:rsidR="00B929BA" w:rsidRDefault="00B929BA">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br w:type="page"/>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B929BA" w:rsidRPr="00B929BA" w:rsidRDefault="00B929BA" w:rsidP="00B929BA">
      <w:pPr>
        <w:shd w:val="clear" w:color="auto" w:fill="FFFFFF"/>
        <w:spacing w:after="0" w:line="240" w:lineRule="auto"/>
        <w:ind w:firstLine="4536"/>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Приложение № 1 к Типовой образовательной</w:t>
      </w:r>
    </w:p>
    <w:p w:rsidR="00B929BA" w:rsidRPr="00B929BA" w:rsidRDefault="00B929BA" w:rsidP="00B929BA">
      <w:pPr>
        <w:shd w:val="clear" w:color="auto" w:fill="FFFFFF"/>
        <w:spacing w:after="0" w:line="240" w:lineRule="auto"/>
        <w:ind w:firstLine="4536"/>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программе переподготовки водителей</w:t>
      </w:r>
    </w:p>
    <w:p w:rsidR="00B929BA" w:rsidRPr="00B929BA" w:rsidRDefault="00B929BA" w:rsidP="00B929BA">
      <w:pPr>
        <w:shd w:val="clear" w:color="auto" w:fill="FFFFFF"/>
        <w:spacing w:after="0" w:line="240" w:lineRule="auto"/>
        <w:ind w:firstLine="4536"/>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транспортных средств с категории «В»</w:t>
      </w:r>
    </w:p>
    <w:p w:rsidR="00B929BA" w:rsidRPr="00B929BA" w:rsidRDefault="00B929BA" w:rsidP="00B929BA">
      <w:pPr>
        <w:shd w:val="clear" w:color="auto" w:fill="FFFFFF"/>
        <w:spacing w:after="0" w:line="240" w:lineRule="auto"/>
        <w:ind w:firstLine="4536"/>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на категорию «ВЕ»</w:t>
      </w:r>
    </w:p>
    <w:p w:rsidR="00B929BA" w:rsidRDefault="00B929BA" w:rsidP="00B929B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B929BA" w:rsidRPr="00B929BA" w:rsidRDefault="00B929BA" w:rsidP="00B929B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Учебный план</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15"/>
        <w:gridCol w:w="3930"/>
        <w:gridCol w:w="709"/>
        <w:gridCol w:w="1417"/>
        <w:gridCol w:w="1276"/>
        <w:gridCol w:w="1692"/>
      </w:tblGrid>
      <w:tr w:rsidR="00B929BA" w:rsidRPr="00B929BA" w:rsidTr="00B929BA">
        <w:tc>
          <w:tcPr>
            <w:tcW w:w="31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 п/п</w:t>
            </w:r>
          </w:p>
        </w:tc>
        <w:tc>
          <w:tcPr>
            <w:tcW w:w="393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Наименование учебных дисциплин</w:t>
            </w:r>
          </w:p>
        </w:tc>
        <w:tc>
          <w:tcPr>
            <w:tcW w:w="3402"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Количество часов</w:t>
            </w:r>
          </w:p>
        </w:tc>
        <w:tc>
          <w:tcPr>
            <w:tcW w:w="169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Форма контроля</w:t>
            </w:r>
          </w:p>
        </w:tc>
      </w:tr>
      <w:tr w:rsidR="00B929BA" w:rsidRPr="00B929BA" w:rsidTr="00B929BA">
        <w:tc>
          <w:tcPr>
            <w:tcW w:w="31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p>
        </w:tc>
        <w:tc>
          <w:tcPr>
            <w:tcW w:w="393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p>
        </w:tc>
        <w:tc>
          <w:tcPr>
            <w:tcW w:w="709"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Всего</w:t>
            </w:r>
          </w:p>
        </w:tc>
        <w:tc>
          <w:tcPr>
            <w:tcW w:w="269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В том числе</w:t>
            </w:r>
          </w:p>
        </w:tc>
        <w:tc>
          <w:tcPr>
            <w:tcW w:w="169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p>
        </w:tc>
      </w:tr>
      <w:tr w:rsidR="00B929BA" w:rsidRPr="00B929BA" w:rsidTr="00B929BA">
        <w:tc>
          <w:tcPr>
            <w:tcW w:w="31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p>
        </w:tc>
        <w:tc>
          <w:tcPr>
            <w:tcW w:w="393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p>
        </w:tc>
        <w:tc>
          <w:tcPr>
            <w:tcW w:w="70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Теоретические занятия</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Практические занятия</w:t>
            </w:r>
          </w:p>
        </w:tc>
        <w:tc>
          <w:tcPr>
            <w:tcW w:w="169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p>
        </w:tc>
      </w:tr>
      <w:tr w:rsidR="00B929BA" w:rsidRPr="00B929BA" w:rsidTr="00B929BA">
        <w:tc>
          <w:tcPr>
            <w:tcW w:w="3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1.</w:t>
            </w:r>
          </w:p>
        </w:tc>
        <w:tc>
          <w:tcPr>
            <w:tcW w:w="3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Основы законодательства в сфере дорожного движения</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20</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10</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10</w:t>
            </w:r>
          </w:p>
        </w:tc>
        <w:tc>
          <w:tcPr>
            <w:tcW w:w="16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зачет</w:t>
            </w:r>
          </w:p>
        </w:tc>
      </w:tr>
      <w:tr w:rsidR="00B929BA" w:rsidRPr="00B929BA" w:rsidTr="00B929BA">
        <w:tc>
          <w:tcPr>
            <w:tcW w:w="3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2.</w:t>
            </w:r>
          </w:p>
        </w:tc>
        <w:tc>
          <w:tcPr>
            <w:tcW w:w="3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Устройство и техническое обслуживание транспортных средств категории «ВЕ»</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6</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4</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2</w:t>
            </w:r>
          </w:p>
        </w:tc>
        <w:tc>
          <w:tcPr>
            <w:tcW w:w="16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зачет</w:t>
            </w:r>
          </w:p>
        </w:tc>
      </w:tr>
      <w:tr w:rsidR="00B929BA" w:rsidRPr="00B929BA" w:rsidTr="00B929BA">
        <w:tc>
          <w:tcPr>
            <w:tcW w:w="3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3.</w:t>
            </w:r>
          </w:p>
        </w:tc>
        <w:tc>
          <w:tcPr>
            <w:tcW w:w="3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Основы управления транспортными средствами категории «ВЕ»</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8</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6</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2</w:t>
            </w:r>
          </w:p>
        </w:tc>
        <w:tc>
          <w:tcPr>
            <w:tcW w:w="16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зачет</w:t>
            </w:r>
          </w:p>
        </w:tc>
      </w:tr>
      <w:tr w:rsidR="00B929BA" w:rsidRPr="00B929BA" w:rsidTr="00B929BA">
        <w:tc>
          <w:tcPr>
            <w:tcW w:w="3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4.</w:t>
            </w:r>
          </w:p>
        </w:tc>
        <w:tc>
          <w:tcPr>
            <w:tcW w:w="3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Вождение транспортных средств категории «ВЕ» (с механической трансмиссией/с автоматической трансмиссией)</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16</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16</w:t>
            </w:r>
          </w:p>
        </w:tc>
        <w:tc>
          <w:tcPr>
            <w:tcW w:w="16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контрольное занятие</w:t>
            </w:r>
          </w:p>
        </w:tc>
      </w:tr>
      <w:tr w:rsidR="00B929BA" w:rsidRPr="00B929BA" w:rsidTr="00B929BA">
        <w:tc>
          <w:tcPr>
            <w:tcW w:w="3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5.</w:t>
            </w:r>
          </w:p>
        </w:tc>
        <w:tc>
          <w:tcPr>
            <w:tcW w:w="3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Консультации</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6</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6</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p>
        </w:tc>
        <w:tc>
          <w:tcPr>
            <w:tcW w:w="16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p>
        </w:tc>
      </w:tr>
      <w:tr w:rsidR="00B929BA" w:rsidRPr="00B929BA" w:rsidTr="00B929BA">
        <w:tc>
          <w:tcPr>
            <w:tcW w:w="3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6.</w:t>
            </w:r>
          </w:p>
        </w:tc>
        <w:tc>
          <w:tcPr>
            <w:tcW w:w="3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Квалификационный экзамен</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4</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4</w:t>
            </w:r>
          </w:p>
        </w:tc>
        <w:tc>
          <w:tcPr>
            <w:tcW w:w="16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p>
        </w:tc>
      </w:tr>
      <w:tr w:rsidR="00B929BA" w:rsidRPr="00B929BA" w:rsidTr="00B929BA">
        <w:tc>
          <w:tcPr>
            <w:tcW w:w="3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p>
        </w:tc>
        <w:tc>
          <w:tcPr>
            <w:tcW w:w="39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Итого</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60</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26</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34</w:t>
            </w:r>
          </w:p>
        </w:tc>
        <w:tc>
          <w:tcPr>
            <w:tcW w:w="16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p>
        </w:tc>
      </w:tr>
    </w:tbl>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i/>
          <w:iCs/>
          <w:color w:val="000000" w:themeColor="text1"/>
          <w:sz w:val="24"/>
          <w:szCs w:val="24"/>
          <w:lang w:eastAsia="ru-RU"/>
        </w:rPr>
        <w:t>Примечание:</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Минимальная учебная нагрузка обучающегося 16 часов практической езды.</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По усмотрению организации, осуществляющей образовательную деятельность по данной образовательной программе, может быть предусмотрен комплексный экзамен по учебным дисциплинам: «Основы законодательства в сфере дорожного движения», «Устройство и техническое обслуживание транспортных средств категории «ВЕ»», «Основы управления транспортными средствами категории «ВЕ»» за счет часов, отведенных на консультации.</w:t>
      </w:r>
    </w:p>
    <w:p w:rsidR="00B929BA" w:rsidRDefault="00B929BA" w:rsidP="00B929BA">
      <w:pPr>
        <w:shd w:val="clear" w:color="auto" w:fill="FFFFFF"/>
        <w:spacing w:after="0" w:line="240" w:lineRule="auto"/>
        <w:ind w:firstLine="6375"/>
        <w:jc w:val="both"/>
        <w:rPr>
          <w:rFonts w:ascii="Times New Roman" w:eastAsia="Times New Roman" w:hAnsi="Times New Roman" w:cs="Times New Roman"/>
          <w:color w:val="000000" w:themeColor="text1"/>
          <w:sz w:val="24"/>
          <w:szCs w:val="24"/>
          <w:lang w:eastAsia="ru-RU"/>
        </w:rPr>
      </w:pPr>
    </w:p>
    <w:p w:rsidR="00B929BA" w:rsidRDefault="00B929BA">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br w:type="page"/>
      </w:r>
    </w:p>
    <w:p w:rsidR="00B929BA" w:rsidRPr="00B929BA" w:rsidRDefault="00B929BA" w:rsidP="00B929BA">
      <w:pPr>
        <w:shd w:val="clear" w:color="auto" w:fill="FFFFFF"/>
        <w:spacing w:after="0" w:line="240" w:lineRule="auto"/>
        <w:ind w:firstLine="4395"/>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lastRenderedPageBreak/>
        <w:t>Приложение № 2 к Типовой образовательной</w:t>
      </w:r>
    </w:p>
    <w:p w:rsidR="00B929BA" w:rsidRPr="00B929BA" w:rsidRDefault="00B929BA" w:rsidP="00B929BA">
      <w:pPr>
        <w:shd w:val="clear" w:color="auto" w:fill="FFFFFF"/>
        <w:spacing w:after="0" w:line="240" w:lineRule="auto"/>
        <w:ind w:firstLine="4395"/>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программе переподготовки водителей</w:t>
      </w:r>
    </w:p>
    <w:p w:rsidR="00B929BA" w:rsidRPr="00B929BA" w:rsidRDefault="00B929BA" w:rsidP="00B929BA">
      <w:pPr>
        <w:shd w:val="clear" w:color="auto" w:fill="FFFFFF"/>
        <w:spacing w:after="0" w:line="240" w:lineRule="auto"/>
        <w:ind w:firstLine="4395"/>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транспортных средств с категории «В»</w:t>
      </w:r>
    </w:p>
    <w:p w:rsidR="00B929BA" w:rsidRPr="00B929BA" w:rsidRDefault="00B929BA" w:rsidP="00B929BA">
      <w:pPr>
        <w:shd w:val="clear" w:color="auto" w:fill="FFFFFF"/>
        <w:spacing w:after="0" w:line="240" w:lineRule="auto"/>
        <w:ind w:firstLine="4395"/>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на категорию «ВЕ»</w:t>
      </w:r>
    </w:p>
    <w:p w:rsidR="00B929BA" w:rsidRPr="00B929BA" w:rsidRDefault="00B929BA" w:rsidP="00B929B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Календарный учебный график</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835"/>
        <w:gridCol w:w="2462"/>
        <w:gridCol w:w="2053"/>
        <w:gridCol w:w="2989"/>
      </w:tblGrid>
      <w:tr w:rsidR="00B929BA" w:rsidRPr="00B929BA" w:rsidTr="00B929BA">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Форма обучения</w:t>
            </w:r>
          </w:p>
        </w:tc>
        <w:tc>
          <w:tcPr>
            <w:tcW w:w="24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Количество аудиторных </w:t>
            </w:r>
          </w:p>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часов в день</w:t>
            </w:r>
          </w:p>
        </w:tc>
        <w:tc>
          <w:tcPr>
            <w:tcW w:w="20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Количество дней в </w:t>
            </w:r>
          </w:p>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неделю</w:t>
            </w:r>
          </w:p>
        </w:tc>
        <w:tc>
          <w:tcPr>
            <w:tcW w:w="29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Общая продолжительность </w:t>
            </w:r>
          </w:p>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программы</w:t>
            </w:r>
          </w:p>
        </w:tc>
      </w:tr>
      <w:tr w:rsidR="00B929BA" w:rsidRPr="00B929BA" w:rsidTr="00B929BA">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очно-заочная (вечерняя)</w:t>
            </w:r>
          </w:p>
        </w:tc>
        <w:tc>
          <w:tcPr>
            <w:tcW w:w="24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4-6</w:t>
            </w:r>
          </w:p>
        </w:tc>
        <w:tc>
          <w:tcPr>
            <w:tcW w:w="20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4</w:t>
            </w:r>
          </w:p>
        </w:tc>
        <w:tc>
          <w:tcPr>
            <w:tcW w:w="29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3,5 - 5 недель</w:t>
            </w:r>
          </w:p>
        </w:tc>
      </w:tr>
    </w:tbl>
    <w:p w:rsidR="00B929BA" w:rsidRDefault="00B929BA" w:rsidP="00B929BA">
      <w:pPr>
        <w:shd w:val="clear" w:color="auto" w:fill="FFFFFF"/>
        <w:spacing w:after="0" w:line="240" w:lineRule="auto"/>
        <w:ind w:firstLine="6375"/>
        <w:jc w:val="both"/>
        <w:rPr>
          <w:rFonts w:ascii="Times New Roman" w:eastAsia="Times New Roman" w:hAnsi="Times New Roman" w:cs="Times New Roman"/>
          <w:color w:val="000000" w:themeColor="text1"/>
          <w:sz w:val="24"/>
          <w:szCs w:val="24"/>
          <w:lang w:eastAsia="ru-RU"/>
        </w:rPr>
      </w:pPr>
    </w:p>
    <w:p w:rsidR="00B929BA" w:rsidRDefault="00B929BA">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br w:type="page"/>
      </w:r>
    </w:p>
    <w:p w:rsidR="00B929BA" w:rsidRDefault="00B929BA" w:rsidP="00B929BA">
      <w:pPr>
        <w:shd w:val="clear" w:color="auto" w:fill="FFFFFF"/>
        <w:spacing w:after="0" w:line="240" w:lineRule="auto"/>
        <w:ind w:firstLine="6375"/>
        <w:jc w:val="both"/>
        <w:rPr>
          <w:rFonts w:ascii="Times New Roman" w:eastAsia="Times New Roman" w:hAnsi="Times New Roman" w:cs="Times New Roman"/>
          <w:color w:val="000000" w:themeColor="text1"/>
          <w:sz w:val="24"/>
          <w:szCs w:val="24"/>
          <w:lang w:eastAsia="ru-RU"/>
        </w:rPr>
      </w:pPr>
    </w:p>
    <w:p w:rsidR="00B929BA" w:rsidRDefault="00B929BA" w:rsidP="00B929BA">
      <w:pPr>
        <w:shd w:val="clear" w:color="auto" w:fill="FFFFFF"/>
        <w:spacing w:after="0" w:line="240" w:lineRule="auto"/>
        <w:ind w:firstLine="6375"/>
        <w:jc w:val="both"/>
        <w:rPr>
          <w:rFonts w:ascii="Times New Roman" w:eastAsia="Times New Roman" w:hAnsi="Times New Roman" w:cs="Times New Roman"/>
          <w:color w:val="000000" w:themeColor="text1"/>
          <w:sz w:val="24"/>
          <w:szCs w:val="24"/>
          <w:lang w:eastAsia="ru-RU"/>
        </w:rPr>
      </w:pPr>
    </w:p>
    <w:p w:rsidR="00B929BA" w:rsidRPr="00B929BA" w:rsidRDefault="00B929BA" w:rsidP="00B929BA">
      <w:pPr>
        <w:shd w:val="clear" w:color="auto" w:fill="FFFFFF"/>
        <w:spacing w:after="0" w:line="240" w:lineRule="auto"/>
        <w:ind w:firstLine="4111"/>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Приложение № 3 к Типовой образовательной</w:t>
      </w:r>
    </w:p>
    <w:p w:rsidR="00B929BA" w:rsidRPr="00B929BA" w:rsidRDefault="00B929BA" w:rsidP="00B929BA">
      <w:pPr>
        <w:shd w:val="clear" w:color="auto" w:fill="FFFFFF"/>
        <w:spacing w:after="0" w:line="240" w:lineRule="auto"/>
        <w:ind w:firstLine="4111"/>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программе переподготовки водителей</w:t>
      </w:r>
    </w:p>
    <w:p w:rsidR="00B929BA" w:rsidRPr="00B929BA" w:rsidRDefault="00B929BA" w:rsidP="00B929BA">
      <w:pPr>
        <w:shd w:val="clear" w:color="auto" w:fill="FFFFFF"/>
        <w:spacing w:after="0" w:line="240" w:lineRule="auto"/>
        <w:ind w:firstLine="4111"/>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транспортных средств с категории «В»</w:t>
      </w:r>
    </w:p>
    <w:p w:rsidR="00B929BA" w:rsidRPr="00B929BA" w:rsidRDefault="00B929BA" w:rsidP="00B929BA">
      <w:pPr>
        <w:shd w:val="clear" w:color="auto" w:fill="FFFFFF"/>
        <w:spacing w:after="0" w:line="240" w:lineRule="auto"/>
        <w:ind w:firstLine="4111"/>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на категорию «ВЕ»</w:t>
      </w:r>
    </w:p>
    <w:p w:rsidR="00B929BA" w:rsidRDefault="00B929BA" w:rsidP="00B929B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B929BA" w:rsidRPr="00B929BA" w:rsidRDefault="00B929BA" w:rsidP="00B929B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Рабочая программа</w:t>
      </w:r>
    </w:p>
    <w:p w:rsidR="00B929BA" w:rsidRDefault="00B929BA" w:rsidP="00B929B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учебной дисциплины «Основы законодательства в сфере дорожного движения»</w:t>
      </w:r>
    </w:p>
    <w:p w:rsidR="00B929BA" w:rsidRPr="00B929BA" w:rsidRDefault="00B929BA" w:rsidP="00B929B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1. Паспорт рабочей программы</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1. Область применения: рабочая программа учебной дисциплины «Основы законодательства в сфере дорожного движения» является частью Типовой образовательной программы переподготовки водителей транспортных средств с категории «В» на категорию «ВЕ».</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2. Цели и задачи учебной дисциплины: приобретение обучающимися знаний в области законодательства в сфере дорожного движения, правил дорожного движения, их общей структуре, как одним из главных средств, способствующих обеспечению производительной и бесперебойной работы транспортного средства.</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3. В результате освоения учебной дисциплины обучающийся должен уметь:</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а) систематизировать и обосновывать требования правил дорожного движения Приднестровской Молдавской Республики;</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б) принимать верные решения в различных дорожных ситуациях с целью предотвращения дорожно-транспортных происшествий.</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4. В результате освоения учебной дисциплины обучающийся должен знать:</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а) основы законодательства Приднестровской Молдавской Республики в сфере дорожного движения;</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б) общие положения, основные понятия и термины, используемые в Правилах дорожного движения;</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в) обязанности участников дорожного движения, порядок движения, остановки и стоянки транспортных средств;</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г) порядок движения и расположение транспортных средств на проезжей части;</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д) порядок проезда перекрестков, пешеходных переходов и железнодорожных переездов;</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е) требования к оборудованию и техническому состоянию транспортных средств.</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5. Количество часов, выделяемое учебным планом, на освоение программы учебной дисциплины: 20 часов.</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2. Тематический план и содержание учебной дисциплины</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43"/>
        <w:gridCol w:w="3011"/>
        <w:gridCol w:w="4076"/>
        <w:gridCol w:w="1409"/>
      </w:tblGrid>
      <w:tr w:rsidR="00B929BA" w:rsidRPr="00B929BA" w:rsidTr="00B929BA">
        <w:tc>
          <w:tcPr>
            <w:tcW w:w="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 п/п</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Наименование разделов и </w:t>
            </w:r>
          </w:p>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тем</w:t>
            </w:r>
          </w:p>
        </w:tc>
        <w:tc>
          <w:tcPr>
            <w:tcW w:w="40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Содержание учебного материала</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Объем часов</w:t>
            </w:r>
          </w:p>
        </w:tc>
      </w:tr>
      <w:tr w:rsidR="00B929BA" w:rsidRPr="00B929BA" w:rsidTr="00B929BA">
        <w:tc>
          <w:tcPr>
            <w:tcW w:w="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1</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2</w:t>
            </w:r>
          </w:p>
        </w:tc>
        <w:tc>
          <w:tcPr>
            <w:tcW w:w="40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3</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4</w:t>
            </w:r>
          </w:p>
        </w:tc>
      </w:tr>
      <w:tr w:rsidR="00B929BA" w:rsidRPr="00B929BA" w:rsidTr="00B929BA">
        <w:tc>
          <w:tcPr>
            <w:tcW w:w="9339"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Раздел 1.Законодательство в сфере дорожного движения</w:t>
            </w:r>
          </w:p>
        </w:tc>
      </w:tr>
      <w:tr w:rsidR="00B929BA" w:rsidRPr="00B929BA" w:rsidTr="00B929BA">
        <w:tc>
          <w:tcPr>
            <w:tcW w:w="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1.</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Законодательство Приднестровской Молдавской Республики,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40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ind w:left="92" w:right="126"/>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в области охраны окружающей среды</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1</w:t>
            </w:r>
          </w:p>
        </w:tc>
      </w:tr>
      <w:tr w:rsidR="00B929BA" w:rsidRPr="00B929BA" w:rsidTr="00B929BA">
        <w:tc>
          <w:tcPr>
            <w:tcW w:w="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2.</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Законодательство Приднестровской Молдавской Республики, устанавливающее ответственность за нарушения в сфере дорожного движения</w:t>
            </w:r>
          </w:p>
        </w:tc>
        <w:tc>
          <w:tcPr>
            <w:tcW w:w="40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ind w:left="92" w:right="126"/>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Задачи и принципы Уголовного кодекса Приднестровской Молдавской Республики; понятие преступления и виды преступлений; понятие и цели наказания, виды наказаний; экологические преступления; ответственност</w:t>
            </w:r>
            <w:r w:rsidRPr="00B929BA">
              <w:rPr>
                <w:rFonts w:ascii="Times New Roman" w:eastAsia="Times New Roman" w:hAnsi="Times New Roman" w:cs="Times New Roman"/>
                <w:color w:val="000000" w:themeColor="text1"/>
                <w:sz w:val="20"/>
                <w:szCs w:val="20"/>
                <w:lang w:eastAsia="ru-RU"/>
              </w:rPr>
              <w:lastRenderedPageBreak/>
              <w:t>ь за преступления против безопасности движения и эксплуатации транспорта; задачи и принципы законодательства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общие положения; условия и порядок осуществления обязательного страхования; компенсационные выплаты.</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lastRenderedPageBreak/>
              <w:t>1</w:t>
            </w:r>
          </w:p>
        </w:tc>
      </w:tr>
      <w:tr w:rsidR="00B929BA" w:rsidRPr="00B929BA" w:rsidTr="00B929BA">
        <w:tc>
          <w:tcPr>
            <w:tcW w:w="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Итого по разделу</w:t>
            </w:r>
          </w:p>
        </w:tc>
        <w:tc>
          <w:tcPr>
            <w:tcW w:w="40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ind w:left="92" w:right="126"/>
              <w:jc w:val="both"/>
              <w:rPr>
                <w:rFonts w:ascii="Times New Roman" w:eastAsia="Times New Roman" w:hAnsi="Times New Roman" w:cs="Times New Roman"/>
                <w:color w:val="000000" w:themeColor="text1"/>
                <w:sz w:val="20"/>
                <w:szCs w:val="20"/>
                <w:lang w:eastAsia="ru-RU"/>
              </w:rPr>
            </w:pP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2</w:t>
            </w:r>
          </w:p>
        </w:tc>
      </w:tr>
      <w:tr w:rsidR="00B929BA" w:rsidRPr="00B929BA" w:rsidTr="00B929BA">
        <w:tc>
          <w:tcPr>
            <w:tcW w:w="9339"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ind w:left="92" w:right="126"/>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Раздел 2. Правила дорожного движения</w:t>
            </w:r>
          </w:p>
        </w:tc>
      </w:tr>
      <w:tr w:rsidR="00B929BA" w:rsidRPr="00B929BA" w:rsidTr="00B929BA">
        <w:tc>
          <w:tcPr>
            <w:tcW w:w="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3.</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Общие положения, основные понятия и термины, используемые в Правилах дорожного движения</w:t>
            </w:r>
          </w:p>
        </w:tc>
        <w:tc>
          <w:tcPr>
            <w:tcW w:w="40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ind w:left="92" w:right="126"/>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w:t>
            </w:r>
            <w:r w:rsidRPr="00B929BA">
              <w:rPr>
                <w:rFonts w:ascii="Times New Roman" w:eastAsia="Times New Roman" w:hAnsi="Times New Roman" w:cs="Times New Roman"/>
                <w:color w:val="000000" w:themeColor="text1"/>
                <w:sz w:val="20"/>
                <w:szCs w:val="20"/>
                <w:lang w:eastAsia="ru-RU"/>
              </w:rPr>
              <w:lastRenderedPageBreak/>
              <w:t>еленным пунктам в зависимости от их обозначения</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lastRenderedPageBreak/>
              <w:t>2</w:t>
            </w:r>
          </w:p>
        </w:tc>
      </w:tr>
      <w:tr w:rsidR="00B929BA" w:rsidRPr="00B929BA" w:rsidTr="00B929BA">
        <w:tc>
          <w:tcPr>
            <w:tcW w:w="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lastRenderedPageBreak/>
              <w:t>4.</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Обязанности участников дорожного движения</w:t>
            </w:r>
          </w:p>
        </w:tc>
        <w:tc>
          <w:tcPr>
            <w:tcW w:w="40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ind w:left="92" w:right="126"/>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милиции;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2</w:t>
            </w:r>
          </w:p>
        </w:tc>
      </w:tr>
      <w:tr w:rsidR="00B929BA" w:rsidRPr="00B929BA" w:rsidTr="00B929BA">
        <w:tc>
          <w:tcPr>
            <w:tcW w:w="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5.</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Дорожные знаки</w:t>
            </w:r>
          </w:p>
        </w:tc>
        <w:tc>
          <w:tcPr>
            <w:tcW w:w="40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ind w:left="92" w:right="126"/>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w:t>
            </w:r>
            <w:r w:rsidRPr="00B929BA">
              <w:rPr>
                <w:rFonts w:ascii="Times New Roman" w:eastAsia="Times New Roman" w:hAnsi="Times New Roman" w:cs="Times New Roman"/>
                <w:color w:val="000000" w:themeColor="text1"/>
                <w:sz w:val="20"/>
                <w:szCs w:val="20"/>
                <w:lang w:eastAsia="ru-RU"/>
              </w:rPr>
              <w:lastRenderedPageBreak/>
              <w:t>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lastRenderedPageBreak/>
              <w:t>2</w:t>
            </w:r>
          </w:p>
        </w:tc>
      </w:tr>
      <w:tr w:rsidR="00B929BA" w:rsidRPr="00B929BA" w:rsidTr="00B929BA">
        <w:tc>
          <w:tcPr>
            <w:tcW w:w="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lastRenderedPageBreak/>
              <w:t>6.</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Дорожная разметка</w:t>
            </w:r>
          </w:p>
        </w:tc>
        <w:tc>
          <w:tcPr>
            <w:tcW w:w="40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ind w:left="92" w:right="126"/>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1</w:t>
            </w:r>
          </w:p>
        </w:tc>
      </w:tr>
      <w:tr w:rsidR="00B929BA" w:rsidRPr="00B929BA" w:rsidTr="00B929BA">
        <w:tc>
          <w:tcPr>
            <w:tcW w:w="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7.</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Порядок движения и расположение транспортных средств на проезжей части</w:t>
            </w:r>
          </w:p>
        </w:tc>
        <w:tc>
          <w:tcPr>
            <w:tcW w:w="40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ind w:left="92" w:right="126"/>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w:t>
            </w:r>
            <w:r w:rsidRPr="00B929BA">
              <w:rPr>
                <w:rFonts w:ascii="Times New Roman" w:eastAsia="Times New Roman" w:hAnsi="Times New Roman" w:cs="Times New Roman"/>
                <w:color w:val="000000" w:themeColor="text1"/>
                <w:sz w:val="20"/>
                <w:szCs w:val="20"/>
                <w:lang w:eastAsia="ru-RU"/>
              </w:rPr>
              <w:lastRenderedPageBreak/>
              <w:t>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lastRenderedPageBreak/>
              <w:t>2</w:t>
            </w:r>
          </w:p>
        </w:tc>
      </w:tr>
      <w:tr w:rsidR="00B929BA" w:rsidRPr="00B929BA" w:rsidTr="00B929BA">
        <w:tc>
          <w:tcPr>
            <w:tcW w:w="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lastRenderedPageBreak/>
              <w:t>8.</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Остановка и стоянка транспортных средств</w:t>
            </w:r>
          </w:p>
        </w:tc>
        <w:tc>
          <w:tcPr>
            <w:tcW w:w="40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ind w:left="92" w:right="126"/>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1</w:t>
            </w:r>
          </w:p>
        </w:tc>
      </w:tr>
      <w:tr w:rsidR="00B929BA" w:rsidRPr="00B929BA" w:rsidTr="00B929BA">
        <w:tc>
          <w:tcPr>
            <w:tcW w:w="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9.</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Регулирование дорожного движения</w:t>
            </w:r>
          </w:p>
        </w:tc>
        <w:tc>
          <w:tcPr>
            <w:tcW w:w="40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ind w:left="92" w:right="126"/>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1</w:t>
            </w:r>
          </w:p>
        </w:tc>
      </w:tr>
      <w:tr w:rsidR="00B929BA" w:rsidRPr="00B929BA" w:rsidTr="00B929BA">
        <w:tc>
          <w:tcPr>
            <w:tcW w:w="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10.</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Проезд перекрестков</w:t>
            </w:r>
          </w:p>
        </w:tc>
        <w:tc>
          <w:tcPr>
            <w:tcW w:w="40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ind w:left="92" w:right="126"/>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w:t>
            </w:r>
            <w:r w:rsidRPr="00B929BA">
              <w:rPr>
                <w:rFonts w:ascii="Times New Roman" w:eastAsia="Times New Roman" w:hAnsi="Times New Roman" w:cs="Times New Roman"/>
                <w:color w:val="000000" w:themeColor="text1"/>
                <w:sz w:val="20"/>
                <w:szCs w:val="20"/>
                <w:lang w:eastAsia="ru-RU"/>
              </w:rPr>
              <w:lastRenderedPageBreak/>
              <w:t>ушения правил проезда перекрестков. Решение ситуационных задач.</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lastRenderedPageBreak/>
              <w:t>2</w:t>
            </w:r>
          </w:p>
        </w:tc>
      </w:tr>
      <w:tr w:rsidR="00B929BA" w:rsidRPr="00B929BA" w:rsidTr="00B929BA">
        <w:tc>
          <w:tcPr>
            <w:tcW w:w="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lastRenderedPageBreak/>
              <w:t>11.</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Проезд пешеходных переходов, мест остановок маршрутных транспортных средств и железнодорожных переездов</w:t>
            </w:r>
          </w:p>
        </w:tc>
        <w:tc>
          <w:tcPr>
            <w:tcW w:w="40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ind w:left="92" w:right="126"/>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1</w:t>
            </w:r>
          </w:p>
        </w:tc>
      </w:tr>
      <w:tr w:rsidR="00B929BA" w:rsidRPr="00B929BA" w:rsidTr="00B929BA">
        <w:tc>
          <w:tcPr>
            <w:tcW w:w="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12.</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Порядок использования внешних световых приборов и звуковых сигналов</w:t>
            </w:r>
          </w:p>
        </w:tc>
        <w:tc>
          <w:tcPr>
            <w:tcW w:w="40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ind w:left="92" w:right="126"/>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1</w:t>
            </w:r>
          </w:p>
        </w:tc>
      </w:tr>
      <w:tr w:rsidR="00B929BA" w:rsidRPr="00B929BA" w:rsidTr="00B929BA">
        <w:tc>
          <w:tcPr>
            <w:tcW w:w="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13.</w:t>
            </w: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Требования к оборудованию и техническому состоянию транспортных средств</w:t>
            </w:r>
          </w:p>
        </w:tc>
        <w:tc>
          <w:tcPr>
            <w:tcW w:w="40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ind w:left="92" w:right="126"/>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1</w:t>
            </w:r>
          </w:p>
        </w:tc>
      </w:tr>
      <w:tr w:rsidR="00B929BA" w:rsidRPr="00B929BA" w:rsidTr="00B929BA">
        <w:tc>
          <w:tcPr>
            <w:tcW w:w="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Итого по разделу</w:t>
            </w:r>
          </w:p>
        </w:tc>
        <w:tc>
          <w:tcPr>
            <w:tcW w:w="40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16</w:t>
            </w:r>
          </w:p>
        </w:tc>
      </w:tr>
      <w:tr w:rsidR="00B929BA" w:rsidRPr="00B929BA" w:rsidTr="00B929BA">
        <w:tc>
          <w:tcPr>
            <w:tcW w:w="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Зачет</w:t>
            </w:r>
          </w:p>
        </w:tc>
        <w:tc>
          <w:tcPr>
            <w:tcW w:w="40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2</w:t>
            </w:r>
          </w:p>
        </w:tc>
      </w:tr>
      <w:tr w:rsidR="00B929BA" w:rsidRPr="00B929BA" w:rsidTr="00B929BA">
        <w:tc>
          <w:tcPr>
            <w:tcW w:w="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p>
        </w:tc>
        <w:tc>
          <w:tcPr>
            <w:tcW w:w="30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p>
        </w:tc>
        <w:tc>
          <w:tcPr>
            <w:tcW w:w="40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Всего</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20</w:t>
            </w:r>
          </w:p>
        </w:tc>
      </w:tr>
    </w:tbl>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i/>
          <w:iCs/>
          <w:color w:val="000000" w:themeColor="text1"/>
          <w:sz w:val="24"/>
          <w:szCs w:val="24"/>
          <w:lang w:eastAsia="ru-RU"/>
        </w:rPr>
        <w:t>Примечание:</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В случае выбора организацией, осуществляющей образовательную деятельность по данной образовательной программе, комплексного экзамена, часы зачета могут распределяться на изучение тем по данной дисциплине.</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3. Контроль и оценка результатов освоения учебной дисциплины</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Контроль и оценка результатов освоения учебной дисциплины осуществляется преподавателем в процессе проведения устных опросов, тестирования, а также решения практических задач.</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Примерный перечень вопросов к зачету:</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lastRenderedPageBreak/>
        <w:t>а) законодательство Приднестровской Молдавской Республики, определяющее правовые основы обеспечения безопасности дорожного движения;</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б) законодательство Приднестровской Молдавской Республики, устанавливающее ответственность за нарушения в сфере дорожного движения;</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в) основные понятия и термины, используемые в Правилах дорожного движения;</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г) обязанности участников дорожного движения;</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д) классификация дорожных знаков;</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е) предупреждающие знаки (название, значение, порядок их установки);</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ж) запрещающие знаки (название, значение, порядок их установки);</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з) предписывающие знаки (название, значение, порядок их установки);</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и) информационные знаки (название, значение, порядок их установки);</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к) знаки сервиса (название, значение, порядок их установки);</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л) дорожная разметка и ее характеристики;</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м) предупредительные сигналы (виды, назначение, правила подачи сигналов);</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н) порядок остановки и стоянки транспортных средств;</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о) средства регулирования дорожного движения;</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п) общие правила проезда перекрестков;</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р) правила проезда регулируемых перекрестков;</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с) правила проезда нерегулируемых перекрестков равнозначных и неравнозначных дорог;</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т) правила проезда нерегулируемых пешеходных переходов;</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у) правила проезда регулируемых пешеходных переходов;</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ф) правила использования внешних световых приборов в различных условиях движения;</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х) порядок применения звуковых сигналов в различных условиях движения;</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ц) условия и порядок буксировки механических транспортных средств на гибкой сцепке, жесткой сцепке и методом частичной погрузки;</w:t>
      </w:r>
    </w:p>
    <w:p w:rsid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ч) общие требования к оборудованию и техническому состоянию транспортных средств.</w:t>
      </w:r>
    </w:p>
    <w:p w:rsidR="00B929BA" w:rsidRDefault="00B929BA">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br w:type="page"/>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B929BA" w:rsidRPr="00B929BA" w:rsidRDefault="00B929BA" w:rsidP="00B929BA">
      <w:pPr>
        <w:shd w:val="clear" w:color="auto" w:fill="FFFFFF"/>
        <w:spacing w:after="0" w:line="240" w:lineRule="auto"/>
        <w:ind w:firstLine="4253"/>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Приложение № 4 к Типовой образовательной</w:t>
      </w:r>
    </w:p>
    <w:p w:rsidR="00B929BA" w:rsidRPr="00B929BA" w:rsidRDefault="00B929BA" w:rsidP="00B929BA">
      <w:pPr>
        <w:shd w:val="clear" w:color="auto" w:fill="FFFFFF"/>
        <w:spacing w:after="0" w:line="240" w:lineRule="auto"/>
        <w:ind w:firstLine="4253"/>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программе переподготовки водителей</w:t>
      </w:r>
    </w:p>
    <w:p w:rsidR="00B929BA" w:rsidRPr="00B929BA" w:rsidRDefault="00B929BA" w:rsidP="00B929BA">
      <w:pPr>
        <w:shd w:val="clear" w:color="auto" w:fill="FFFFFF"/>
        <w:spacing w:after="0" w:line="240" w:lineRule="auto"/>
        <w:ind w:firstLine="4253"/>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транспортных средств с категории «В»</w:t>
      </w:r>
    </w:p>
    <w:p w:rsidR="00B929BA" w:rsidRPr="00B929BA" w:rsidRDefault="00B929BA" w:rsidP="00B929BA">
      <w:pPr>
        <w:shd w:val="clear" w:color="auto" w:fill="FFFFFF"/>
        <w:spacing w:after="0" w:line="240" w:lineRule="auto"/>
        <w:ind w:firstLine="4253"/>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на категорию «ВЕ»</w:t>
      </w:r>
    </w:p>
    <w:p w:rsidR="00B929BA" w:rsidRDefault="00B929BA" w:rsidP="00B929B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B929BA" w:rsidRPr="00B929BA" w:rsidRDefault="00B929BA" w:rsidP="00B929B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Рабочая программа</w:t>
      </w:r>
    </w:p>
    <w:p w:rsidR="00B929BA" w:rsidRPr="00B929BA" w:rsidRDefault="00B929BA" w:rsidP="00B929B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учебной дисциплины «Устройство и техническое обслуживание транспортных средств категории «ВЕ»</w:t>
      </w:r>
    </w:p>
    <w:p w:rsidR="00B929BA" w:rsidRPr="00B929BA" w:rsidRDefault="00B929BA" w:rsidP="00B929B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1. Паспорт рабочей программы</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1. Область применения: рабочая программа учебной дисциплины «Устройство и техническое обслуживание транспортных средств категории «ВЕ» является частью Типовой образовательной программы переподготовки водителей транспортных средств с категории «В» на категорию «ВЕ».</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2. Цели и задачи учебной дисциплины: изучить устройство и техническое обслуживание транспортных средств категории «ВЕ».</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3. В результате освоения учебной дисциплины обучающийся должен уметь:</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а) выполнять работу по ежедневному техническому обслуживанию прицепов и тягово-сцепных устройств;</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б) своевременно обращаться к специалистам за устранением выявленных технических неисправностей;</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в) подготовить автопоезд к движению.</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4. В результате освоения учебной дисциплины обучающийся должен знать:</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а) общее устройство прицепов и тягово-сцепных устройств;</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б) техническое обслуживание прицепов и тягово-сцепных устройств;</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в) особенности подготовки автопоезда к движению.</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5. Количество часов, выделяемое учебным планом, на освоение программы дисциплины: 6 часов.</w:t>
      </w:r>
    </w:p>
    <w:p w:rsidR="00B929BA" w:rsidRPr="00B929BA" w:rsidRDefault="00B929BA" w:rsidP="00B929B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2. Тематический план и содержание учебной дисциплины</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701"/>
        <w:gridCol w:w="1985"/>
        <w:gridCol w:w="5670"/>
        <w:gridCol w:w="983"/>
      </w:tblGrid>
      <w:tr w:rsidR="00B929BA" w:rsidRPr="00B929BA" w:rsidTr="00B929BA">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 п/п</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Наименование разделов и тем</w:t>
            </w:r>
          </w:p>
        </w:tc>
        <w:tc>
          <w:tcPr>
            <w:tcW w:w="56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Содержание учебного материала</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Объем часов</w:t>
            </w:r>
          </w:p>
        </w:tc>
      </w:tr>
      <w:tr w:rsidR="00B929BA" w:rsidRPr="00B929BA" w:rsidTr="00B929BA">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1</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2</w:t>
            </w:r>
          </w:p>
        </w:tc>
        <w:tc>
          <w:tcPr>
            <w:tcW w:w="56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3</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4</w:t>
            </w:r>
          </w:p>
        </w:tc>
      </w:tr>
      <w:tr w:rsidR="00B929BA" w:rsidRPr="00B929BA" w:rsidTr="00B929BA">
        <w:tc>
          <w:tcPr>
            <w:tcW w:w="9339"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Раздел 1.Устройство транспортных средств</w:t>
            </w:r>
          </w:p>
        </w:tc>
      </w:tr>
      <w:tr w:rsidR="00B929BA" w:rsidRPr="00B929BA" w:rsidTr="00B929BA">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1.</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Общее устройство прицепов и тягово-сцепных устройств</w:t>
            </w:r>
          </w:p>
        </w:tc>
        <w:tc>
          <w:tcPr>
            <w:tcW w:w="56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ind w:right="127"/>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Общее устройство прицепов и тягово-сцепных устройств: классификация прицепов; краткие технические характеристики прицепов категории О2; общее устройство прицепа; виды подвесок, применяемых на прицепах; назначение и устройство рабочей тормозной системы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запрещается эксплуатация прицепа.</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2</w:t>
            </w:r>
          </w:p>
        </w:tc>
      </w:tr>
      <w:tr w:rsidR="00B929BA" w:rsidRPr="00B929BA" w:rsidTr="00B929BA">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Итого по разделу</w:t>
            </w:r>
          </w:p>
        </w:tc>
        <w:tc>
          <w:tcPr>
            <w:tcW w:w="56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ind w:right="127"/>
              <w:jc w:val="both"/>
              <w:rPr>
                <w:rFonts w:ascii="Times New Roman" w:eastAsia="Times New Roman" w:hAnsi="Times New Roman" w:cs="Times New Roman"/>
                <w:color w:val="000000" w:themeColor="text1"/>
                <w:sz w:val="20"/>
                <w:szCs w:val="20"/>
                <w:lang w:eastAsia="ru-RU"/>
              </w:rPr>
            </w:pP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2</w:t>
            </w:r>
          </w:p>
        </w:tc>
      </w:tr>
      <w:tr w:rsidR="00B929BA" w:rsidRPr="00B929BA" w:rsidTr="00B929BA">
        <w:tc>
          <w:tcPr>
            <w:tcW w:w="8356"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ind w:right="127"/>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Раздел 2. Техническое обслуживание</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p>
        </w:tc>
      </w:tr>
      <w:tr w:rsidR="00B929BA" w:rsidRPr="00B929BA" w:rsidTr="00B929BA">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2.</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Техническое обслуживание прицепов и тягово-сцепных устройств</w:t>
            </w:r>
          </w:p>
        </w:tc>
        <w:tc>
          <w:tcPr>
            <w:tcW w:w="56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ind w:right="127"/>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Техническое обслуживание прицепов и тягово-сцепных устройств: виды и периодичность технического обслуживания прицепов; контрольный осмотр и ежедневное техническое обслуживание прицепов; подготовка прицепа к техническому осмотру</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1</w:t>
            </w:r>
          </w:p>
        </w:tc>
      </w:tr>
      <w:tr w:rsidR="00B929BA" w:rsidRPr="00B929BA" w:rsidTr="00B929BA">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3.</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Подготовка автопоезда к движению</w:t>
            </w:r>
          </w:p>
        </w:tc>
        <w:tc>
          <w:tcPr>
            <w:tcW w:w="56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ind w:right="127"/>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Подготовка автопоезда к движению: проверка наличия смазки в механизме узла сцепки; проверка люфта между узлом сцепки и сцепным шаром; проверка и доведение до нормы давления воздуха в шинах колес; проверка надежности соединения страхово</w:t>
            </w:r>
            <w:r w:rsidRPr="00B929BA">
              <w:rPr>
                <w:rFonts w:ascii="Times New Roman" w:eastAsia="Times New Roman" w:hAnsi="Times New Roman" w:cs="Times New Roman"/>
                <w:color w:val="000000" w:themeColor="text1"/>
                <w:sz w:val="20"/>
                <w:szCs w:val="20"/>
                <w:lang w:eastAsia="ru-RU"/>
              </w:rPr>
              <w:lastRenderedPageBreak/>
              <w:t>чных тросов (цепей); проверка работы внешних световых приборов прицепа.</w:t>
            </w: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lastRenderedPageBreak/>
              <w:t>2</w:t>
            </w:r>
          </w:p>
        </w:tc>
      </w:tr>
      <w:tr w:rsidR="00B929BA" w:rsidRPr="00B929BA" w:rsidTr="00B929BA">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Итого по разделу</w:t>
            </w:r>
          </w:p>
        </w:tc>
        <w:tc>
          <w:tcPr>
            <w:tcW w:w="56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3</w:t>
            </w:r>
          </w:p>
        </w:tc>
      </w:tr>
      <w:tr w:rsidR="00B929BA" w:rsidRPr="00B929BA" w:rsidTr="00B929BA">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Зачет</w:t>
            </w:r>
          </w:p>
        </w:tc>
        <w:tc>
          <w:tcPr>
            <w:tcW w:w="56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1</w:t>
            </w:r>
          </w:p>
        </w:tc>
      </w:tr>
      <w:tr w:rsidR="00B929BA" w:rsidRPr="00B929BA" w:rsidTr="00B929BA">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Всего</w:t>
            </w:r>
          </w:p>
        </w:tc>
        <w:tc>
          <w:tcPr>
            <w:tcW w:w="56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p>
        </w:tc>
        <w:tc>
          <w:tcPr>
            <w:tcW w:w="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B929BA">
              <w:rPr>
                <w:rFonts w:ascii="Times New Roman" w:eastAsia="Times New Roman" w:hAnsi="Times New Roman" w:cs="Times New Roman"/>
                <w:color w:val="000000" w:themeColor="text1"/>
                <w:sz w:val="20"/>
                <w:szCs w:val="20"/>
                <w:lang w:eastAsia="ru-RU"/>
              </w:rPr>
              <w:t>6</w:t>
            </w:r>
          </w:p>
        </w:tc>
      </w:tr>
    </w:tbl>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i/>
          <w:iCs/>
          <w:color w:val="000000" w:themeColor="text1"/>
          <w:sz w:val="24"/>
          <w:szCs w:val="24"/>
          <w:lang w:eastAsia="ru-RU"/>
        </w:rPr>
        <w:t>Примечание:</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В случае выбора организацией, осуществляющей образовательную деятельность по данной образовательной программе, комплексного экзамена, часы зачета могут распределяться на изучение тем по данной учебной дисциплине.</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3. Контроль и оценка результатов освоения учебной дисциплины</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Контроль и оценка результатов освоения учебной дисциплины осуществляется преподавателем в процессе проведения устных опросов, тестирования, а также решения практических задач.</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Примерный перечень вопросов к зачету:</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а) классификация прицепов;</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б) краткие технические характеристики прицепов категории О2;</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в) назначение и устройство узла сцепки;</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г) неисправности, при наличии которых запрещается эксплуатация прицепа;</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д) способы фиксации страховочных тросов (цепей);</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е) назначение, устройство и разновидности тягово-сцепных устройств тягачей;</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ж) виды и периодичность технического обслуживания прицепов;</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з) контрольный осмотр и ежедневное техническое обслуживание прицепов;</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и) подготовка прицепа к техническому осмотру;</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к) проверка наличия смазки в механизме узла сцепки;</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л) проверка люфта между узлом сцепки и сцепным шаром;</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м) проверка и доведение до нормы давления воздуха в шинах колес;</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н) проверка надежности соединения страховочных тросов (цепей);</w:t>
      </w:r>
    </w:p>
    <w:p w:rsid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о) проверка работы внешних световых приборов прицепа.</w:t>
      </w:r>
    </w:p>
    <w:p w:rsidR="00B929BA" w:rsidRDefault="00B929BA">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br w:type="page"/>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B929BA" w:rsidRPr="00B929BA" w:rsidRDefault="00B929BA" w:rsidP="00B929BA">
      <w:pPr>
        <w:shd w:val="clear" w:color="auto" w:fill="FFFFFF"/>
        <w:spacing w:after="0" w:line="240" w:lineRule="auto"/>
        <w:ind w:firstLine="4111"/>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Приложение № 5 к Типовой образовательной</w:t>
      </w:r>
    </w:p>
    <w:p w:rsidR="00B929BA" w:rsidRPr="00B929BA" w:rsidRDefault="00B929BA" w:rsidP="00B929BA">
      <w:pPr>
        <w:shd w:val="clear" w:color="auto" w:fill="FFFFFF"/>
        <w:spacing w:after="0" w:line="240" w:lineRule="auto"/>
        <w:ind w:firstLine="4111"/>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программе переподготовки водителей</w:t>
      </w:r>
    </w:p>
    <w:p w:rsidR="00B929BA" w:rsidRPr="00B929BA" w:rsidRDefault="00B929BA" w:rsidP="00B929BA">
      <w:pPr>
        <w:shd w:val="clear" w:color="auto" w:fill="FFFFFF"/>
        <w:spacing w:after="0" w:line="240" w:lineRule="auto"/>
        <w:ind w:firstLine="4111"/>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транспортных средств с категории «В»</w:t>
      </w:r>
    </w:p>
    <w:p w:rsidR="00B929BA" w:rsidRPr="00B929BA" w:rsidRDefault="00B929BA" w:rsidP="00B929BA">
      <w:pPr>
        <w:shd w:val="clear" w:color="auto" w:fill="FFFFFF"/>
        <w:spacing w:after="0" w:line="240" w:lineRule="auto"/>
        <w:ind w:firstLine="4111"/>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на категорию «ВЕ»</w:t>
      </w:r>
    </w:p>
    <w:p w:rsidR="00B929BA" w:rsidRDefault="00B929BA" w:rsidP="00B929B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B929BA" w:rsidRPr="00B929BA" w:rsidRDefault="00B929BA" w:rsidP="00B929B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Рабочая программа</w:t>
      </w:r>
    </w:p>
    <w:p w:rsid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учебной дисциплины «Основы управления транспортными средствами категории «ВЕ»</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B929BA" w:rsidRPr="00B929BA" w:rsidRDefault="00B929BA" w:rsidP="00B929B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1. Паспорт рабочей программы</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1. Область применения программы: рабочая программа учебной дисциплины «Основы управления транспортными средствами категории «ВЕ» является частью Типовой образовательной программы переподготовки водителей транспортных средств с категории «В» на категорию «ВЕ».</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2. Цели и задачи учебной дисциплины: приобретение обучающимися знаний по основам управления транспортными средствами категории «ВЕ».</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3. В результате освоения учебной дисциплины обучающийся должен уметь:</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а) управлять автопоездом в штатных ситуациях;</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б) управлять автопоездом в нештатных ситуациях;</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4. В результате освоения учебной дисциплины обучающийся должен знать:</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а) влияние свойств автопоезда на эффективность и безопасность управления;</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б) принципы эффективного и безопасного управления автопоездом;</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в) основы безопасного управления автопоездом в штатных ситуациях;</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г) основы безопасного управления автопоездом в нештатных ситуациях.</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5. Количество часов, выделяемое учебным планом на освоение программы учебной дисциплины: 8 часов.</w:t>
      </w:r>
    </w:p>
    <w:p w:rsidR="00B929BA" w:rsidRPr="00B929BA" w:rsidRDefault="00B929BA" w:rsidP="00B929B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2. Тематический план и содержание учебной дисциплины</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59"/>
        <w:gridCol w:w="1276"/>
        <w:gridCol w:w="6804"/>
        <w:gridCol w:w="700"/>
      </w:tblGrid>
      <w:tr w:rsidR="00B929BA" w:rsidRPr="00B929BA" w:rsidTr="00027A98">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18"/>
                <w:szCs w:val="18"/>
                <w:lang w:eastAsia="ru-RU"/>
              </w:rPr>
            </w:pPr>
            <w:r w:rsidRPr="00B929BA">
              <w:rPr>
                <w:rFonts w:ascii="Times New Roman" w:eastAsia="Times New Roman" w:hAnsi="Times New Roman" w:cs="Times New Roman"/>
                <w:color w:val="000000" w:themeColor="text1"/>
                <w:sz w:val="18"/>
                <w:szCs w:val="18"/>
                <w:lang w:eastAsia="ru-RU"/>
              </w:rPr>
              <w:t>№ п/п</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18"/>
                <w:szCs w:val="18"/>
                <w:lang w:eastAsia="ru-RU"/>
              </w:rPr>
            </w:pPr>
            <w:r w:rsidRPr="00B929BA">
              <w:rPr>
                <w:rFonts w:ascii="Times New Roman" w:eastAsia="Times New Roman" w:hAnsi="Times New Roman" w:cs="Times New Roman"/>
                <w:color w:val="000000" w:themeColor="text1"/>
                <w:sz w:val="18"/>
                <w:szCs w:val="18"/>
                <w:lang w:eastAsia="ru-RU"/>
              </w:rPr>
              <w:t>Наименование разделов и тем</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18"/>
                <w:szCs w:val="18"/>
                <w:lang w:eastAsia="ru-RU"/>
              </w:rPr>
            </w:pPr>
            <w:r w:rsidRPr="00B929BA">
              <w:rPr>
                <w:rFonts w:ascii="Times New Roman" w:eastAsia="Times New Roman" w:hAnsi="Times New Roman" w:cs="Times New Roman"/>
                <w:color w:val="000000" w:themeColor="text1"/>
                <w:sz w:val="18"/>
                <w:szCs w:val="18"/>
                <w:lang w:eastAsia="ru-RU"/>
              </w:rPr>
              <w:t>Содержание учебного материала</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18"/>
                <w:szCs w:val="18"/>
                <w:lang w:eastAsia="ru-RU"/>
              </w:rPr>
            </w:pPr>
            <w:r w:rsidRPr="00B929BA">
              <w:rPr>
                <w:rFonts w:ascii="Times New Roman" w:eastAsia="Times New Roman" w:hAnsi="Times New Roman" w:cs="Times New Roman"/>
                <w:color w:val="000000" w:themeColor="text1"/>
                <w:sz w:val="18"/>
                <w:szCs w:val="18"/>
                <w:lang w:eastAsia="ru-RU"/>
              </w:rPr>
              <w:t>Объем часов</w:t>
            </w:r>
          </w:p>
        </w:tc>
      </w:tr>
      <w:tr w:rsidR="00B929BA" w:rsidRPr="00B929BA" w:rsidTr="00027A98">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18"/>
                <w:szCs w:val="18"/>
                <w:lang w:eastAsia="ru-RU"/>
              </w:rPr>
            </w:pPr>
            <w:r w:rsidRPr="00B929BA">
              <w:rPr>
                <w:rFonts w:ascii="Times New Roman" w:eastAsia="Times New Roman" w:hAnsi="Times New Roman" w:cs="Times New Roman"/>
                <w:color w:val="000000" w:themeColor="text1"/>
                <w:sz w:val="18"/>
                <w:szCs w:val="18"/>
                <w:lang w:eastAsia="ru-RU"/>
              </w:rPr>
              <w:t>1</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18"/>
                <w:szCs w:val="18"/>
                <w:lang w:eastAsia="ru-RU"/>
              </w:rPr>
            </w:pPr>
            <w:r w:rsidRPr="00B929BA">
              <w:rPr>
                <w:rFonts w:ascii="Times New Roman" w:eastAsia="Times New Roman" w:hAnsi="Times New Roman" w:cs="Times New Roman"/>
                <w:color w:val="000000" w:themeColor="text1"/>
                <w:sz w:val="18"/>
                <w:szCs w:val="18"/>
                <w:lang w:eastAsia="ru-RU"/>
              </w:rPr>
              <w:t>2</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18"/>
                <w:szCs w:val="18"/>
                <w:lang w:eastAsia="ru-RU"/>
              </w:rPr>
            </w:pPr>
            <w:r w:rsidRPr="00B929BA">
              <w:rPr>
                <w:rFonts w:ascii="Times New Roman" w:eastAsia="Times New Roman" w:hAnsi="Times New Roman" w:cs="Times New Roman"/>
                <w:color w:val="000000" w:themeColor="text1"/>
                <w:sz w:val="18"/>
                <w:szCs w:val="18"/>
                <w:lang w:eastAsia="ru-RU"/>
              </w:rPr>
              <w:t>3</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18"/>
                <w:szCs w:val="18"/>
                <w:lang w:eastAsia="ru-RU"/>
              </w:rPr>
            </w:pPr>
            <w:r w:rsidRPr="00B929BA">
              <w:rPr>
                <w:rFonts w:ascii="Times New Roman" w:eastAsia="Times New Roman" w:hAnsi="Times New Roman" w:cs="Times New Roman"/>
                <w:color w:val="000000" w:themeColor="text1"/>
                <w:sz w:val="18"/>
                <w:szCs w:val="18"/>
                <w:lang w:eastAsia="ru-RU"/>
              </w:rPr>
              <w:t>4</w:t>
            </w:r>
          </w:p>
        </w:tc>
      </w:tr>
      <w:tr w:rsidR="00B929BA" w:rsidRPr="00B929BA" w:rsidTr="00027A98">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18"/>
                <w:szCs w:val="18"/>
                <w:lang w:eastAsia="ru-RU"/>
              </w:rPr>
            </w:pPr>
            <w:r w:rsidRPr="00B929BA">
              <w:rPr>
                <w:rFonts w:ascii="Times New Roman" w:eastAsia="Times New Roman" w:hAnsi="Times New Roman" w:cs="Times New Roman"/>
                <w:color w:val="000000" w:themeColor="text1"/>
                <w:sz w:val="18"/>
                <w:szCs w:val="18"/>
                <w:lang w:eastAsia="ru-RU"/>
              </w:rPr>
              <w:t>1.</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027A98">
            <w:pPr>
              <w:spacing w:after="0" w:line="240" w:lineRule="auto"/>
              <w:ind w:right="127"/>
              <w:jc w:val="both"/>
              <w:rPr>
                <w:rFonts w:ascii="Times New Roman" w:eastAsia="Times New Roman" w:hAnsi="Times New Roman" w:cs="Times New Roman"/>
                <w:color w:val="000000" w:themeColor="text1"/>
                <w:sz w:val="18"/>
                <w:szCs w:val="18"/>
                <w:lang w:eastAsia="ru-RU"/>
              </w:rPr>
            </w:pPr>
            <w:r w:rsidRPr="00B929BA">
              <w:rPr>
                <w:rFonts w:ascii="Times New Roman" w:eastAsia="Times New Roman" w:hAnsi="Times New Roman" w:cs="Times New Roman"/>
                <w:color w:val="000000" w:themeColor="text1"/>
                <w:sz w:val="18"/>
                <w:szCs w:val="18"/>
                <w:lang w:eastAsia="ru-RU"/>
              </w:rPr>
              <w:t>Особенности управления автопоездом в штатных ситуациях</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027A98">
            <w:pPr>
              <w:spacing w:after="0" w:line="240" w:lineRule="auto"/>
              <w:ind w:right="127"/>
              <w:jc w:val="both"/>
              <w:rPr>
                <w:rFonts w:ascii="Times New Roman" w:eastAsia="Times New Roman" w:hAnsi="Times New Roman" w:cs="Times New Roman"/>
                <w:color w:val="000000" w:themeColor="text1"/>
                <w:sz w:val="18"/>
                <w:szCs w:val="18"/>
                <w:lang w:eastAsia="ru-RU"/>
              </w:rPr>
            </w:pPr>
            <w:r w:rsidRPr="00B929BA">
              <w:rPr>
                <w:rFonts w:ascii="Times New Roman" w:eastAsia="Times New Roman" w:hAnsi="Times New Roman" w:cs="Times New Roman"/>
                <w:color w:val="000000" w:themeColor="text1"/>
                <w:sz w:val="18"/>
                <w:szCs w:val="18"/>
                <w:lang w:eastAsia="ru-RU"/>
              </w:rPr>
              <w:t>Особенности управления автопоездом в штатных ситуациях: причины возникновения поперечных колебаний прицепа во время движения автопоезда; управление автопоездом при прохождении поворотов различного радиуса; выбор безопасной скорости и траектории движения; управление автопоездом при обгоне, опережении и встречном разъезде; маневрирование автопоезда в ограниченном пространстве; управление автопоездом при движении задним ходом; предотвращение «складывания» автопоезда при движении задним ходом; обеспечение безопасности при движении автопоезда задним ходом; особенности управления автопоездом в горной местности, на крутых подъемах и спусках; особенности управления автопоездом при движении по дороге с низким коэффициентом сцепления дорожного покрытия (в гололедицу); перевозка грузов в прицепах различного назначения; оптимальное размещение и крепление перевозимого груза; особенности управления автопоездом в зависимости от характеристик перевозимого груза. Решение ситуационных задач</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18"/>
                <w:szCs w:val="18"/>
                <w:lang w:eastAsia="ru-RU"/>
              </w:rPr>
            </w:pPr>
            <w:r w:rsidRPr="00B929BA">
              <w:rPr>
                <w:rFonts w:ascii="Times New Roman" w:eastAsia="Times New Roman" w:hAnsi="Times New Roman" w:cs="Times New Roman"/>
                <w:color w:val="000000" w:themeColor="text1"/>
                <w:sz w:val="18"/>
                <w:szCs w:val="18"/>
                <w:lang w:eastAsia="ru-RU"/>
              </w:rPr>
              <w:t>3</w:t>
            </w:r>
          </w:p>
        </w:tc>
      </w:tr>
      <w:tr w:rsidR="00B929BA" w:rsidRPr="00B929BA" w:rsidTr="00027A98">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18"/>
                <w:szCs w:val="18"/>
                <w:lang w:eastAsia="ru-RU"/>
              </w:rPr>
            </w:pPr>
            <w:r w:rsidRPr="00B929BA">
              <w:rPr>
                <w:rFonts w:ascii="Times New Roman" w:eastAsia="Times New Roman" w:hAnsi="Times New Roman" w:cs="Times New Roman"/>
                <w:color w:val="000000" w:themeColor="text1"/>
                <w:sz w:val="18"/>
                <w:szCs w:val="18"/>
                <w:lang w:eastAsia="ru-RU"/>
              </w:rPr>
              <w:t>2.</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027A98">
            <w:pPr>
              <w:spacing w:after="0" w:line="240" w:lineRule="auto"/>
              <w:ind w:right="127"/>
              <w:jc w:val="both"/>
              <w:rPr>
                <w:rFonts w:ascii="Times New Roman" w:eastAsia="Times New Roman" w:hAnsi="Times New Roman" w:cs="Times New Roman"/>
                <w:color w:val="000000" w:themeColor="text1"/>
                <w:sz w:val="18"/>
                <w:szCs w:val="18"/>
                <w:lang w:eastAsia="ru-RU"/>
              </w:rPr>
            </w:pPr>
            <w:r w:rsidRPr="00B929BA">
              <w:rPr>
                <w:rFonts w:ascii="Times New Roman" w:eastAsia="Times New Roman" w:hAnsi="Times New Roman" w:cs="Times New Roman"/>
                <w:color w:val="000000" w:themeColor="text1"/>
                <w:sz w:val="18"/>
                <w:szCs w:val="18"/>
                <w:lang w:eastAsia="ru-RU"/>
              </w:rPr>
              <w:t>Особенности управления автопоездом в нештатных ситуациях</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027A98">
            <w:pPr>
              <w:spacing w:after="0" w:line="240" w:lineRule="auto"/>
              <w:ind w:right="127"/>
              <w:jc w:val="both"/>
              <w:rPr>
                <w:rFonts w:ascii="Times New Roman" w:eastAsia="Times New Roman" w:hAnsi="Times New Roman" w:cs="Times New Roman"/>
                <w:color w:val="000000" w:themeColor="text1"/>
                <w:sz w:val="18"/>
                <w:szCs w:val="18"/>
                <w:lang w:eastAsia="ru-RU"/>
              </w:rPr>
            </w:pPr>
            <w:r w:rsidRPr="00B929BA">
              <w:rPr>
                <w:rFonts w:ascii="Times New Roman" w:eastAsia="Times New Roman" w:hAnsi="Times New Roman" w:cs="Times New Roman"/>
                <w:color w:val="000000" w:themeColor="text1"/>
                <w:sz w:val="18"/>
                <w:szCs w:val="18"/>
                <w:lang w:eastAsia="ru-RU"/>
              </w:rPr>
              <w:t>Особенности управления автопоездом в нештатных ситуациях: причины ухудшения курсовой устойчивости и «складывания» автопоезда при торможении; причины возникновения заноса и сноса прицепа; действия водителя с учетом типа привода тягача по предотвращению и прекращению заноса и сноса прицепа; действия водителя с учетом типа привода тягача при превышении безопасной скорости на входе автопоезда в поворот. Решение ситуационных задач</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18"/>
                <w:szCs w:val="18"/>
                <w:lang w:eastAsia="ru-RU"/>
              </w:rPr>
            </w:pPr>
            <w:r w:rsidRPr="00B929BA">
              <w:rPr>
                <w:rFonts w:ascii="Times New Roman" w:eastAsia="Times New Roman" w:hAnsi="Times New Roman" w:cs="Times New Roman"/>
                <w:color w:val="000000" w:themeColor="text1"/>
                <w:sz w:val="18"/>
                <w:szCs w:val="18"/>
                <w:lang w:eastAsia="ru-RU"/>
              </w:rPr>
              <w:t>4</w:t>
            </w:r>
          </w:p>
        </w:tc>
      </w:tr>
      <w:tr w:rsidR="00B929BA" w:rsidRPr="00B929BA" w:rsidTr="00027A98">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18"/>
                <w:szCs w:val="18"/>
                <w:lang w:eastAsia="ru-RU"/>
              </w:rPr>
            </w:pPr>
          </w:p>
        </w:tc>
        <w:tc>
          <w:tcPr>
            <w:tcW w:w="80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18"/>
                <w:szCs w:val="18"/>
                <w:lang w:eastAsia="ru-RU"/>
              </w:rPr>
            </w:pPr>
            <w:r w:rsidRPr="00B929BA">
              <w:rPr>
                <w:rFonts w:ascii="Times New Roman" w:eastAsia="Times New Roman" w:hAnsi="Times New Roman" w:cs="Times New Roman"/>
                <w:color w:val="000000" w:themeColor="text1"/>
                <w:sz w:val="18"/>
                <w:szCs w:val="18"/>
                <w:lang w:eastAsia="ru-RU"/>
              </w:rPr>
              <w:t>Зачет</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18"/>
                <w:szCs w:val="18"/>
                <w:lang w:eastAsia="ru-RU"/>
              </w:rPr>
            </w:pPr>
            <w:r w:rsidRPr="00B929BA">
              <w:rPr>
                <w:rFonts w:ascii="Times New Roman" w:eastAsia="Times New Roman" w:hAnsi="Times New Roman" w:cs="Times New Roman"/>
                <w:color w:val="000000" w:themeColor="text1"/>
                <w:sz w:val="18"/>
                <w:szCs w:val="18"/>
                <w:lang w:eastAsia="ru-RU"/>
              </w:rPr>
              <w:t>1</w:t>
            </w:r>
          </w:p>
        </w:tc>
      </w:tr>
      <w:tr w:rsidR="00B929BA" w:rsidRPr="00B929BA" w:rsidTr="00027A98">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18"/>
                <w:szCs w:val="18"/>
                <w:lang w:eastAsia="ru-RU"/>
              </w:rPr>
            </w:pPr>
          </w:p>
        </w:tc>
        <w:tc>
          <w:tcPr>
            <w:tcW w:w="80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18"/>
                <w:szCs w:val="18"/>
                <w:lang w:eastAsia="ru-RU"/>
              </w:rPr>
            </w:pPr>
            <w:r w:rsidRPr="00B929BA">
              <w:rPr>
                <w:rFonts w:ascii="Times New Roman" w:eastAsia="Times New Roman" w:hAnsi="Times New Roman" w:cs="Times New Roman"/>
                <w:color w:val="000000" w:themeColor="text1"/>
                <w:sz w:val="18"/>
                <w:szCs w:val="18"/>
                <w:lang w:eastAsia="ru-RU"/>
              </w:rPr>
              <w:t>Всего</w:t>
            </w:r>
          </w:p>
        </w:tc>
        <w:tc>
          <w:tcPr>
            <w:tcW w:w="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B929BA" w:rsidRDefault="00B929BA" w:rsidP="00B929BA">
            <w:pPr>
              <w:spacing w:after="0" w:line="240" w:lineRule="auto"/>
              <w:jc w:val="both"/>
              <w:rPr>
                <w:rFonts w:ascii="Times New Roman" w:eastAsia="Times New Roman" w:hAnsi="Times New Roman" w:cs="Times New Roman"/>
                <w:color w:val="000000" w:themeColor="text1"/>
                <w:sz w:val="18"/>
                <w:szCs w:val="18"/>
                <w:lang w:eastAsia="ru-RU"/>
              </w:rPr>
            </w:pPr>
            <w:r w:rsidRPr="00B929BA">
              <w:rPr>
                <w:rFonts w:ascii="Times New Roman" w:eastAsia="Times New Roman" w:hAnsi="Times New Roman" w:cs="Times New Roman"/>
                <w:color w:val="000000" w:themeColor="text1"/>
                <w:sz w:val="18"/>
                <w:szCs w:val="18"/>
                <w:lang w:eastAsia="ru-RU"/>
              </w:rPr>
              <w:t>8</w:t>
            </w:r>
          </w:p>
        </w:tc>
      </w:tr>
    </w:tbl>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i/>
          <w:iCs/>
          <w:color w:val="000000" w:themeColor="text1"/>
          <w:sz w:val="24"/>
          <w:szCs w:val="24"/>
          <w:lang w:eastAsia="ru-RU"/>
        </w:rPr>
        <w:t>Примечание:</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В случае выбора организацией, осуществляющей образовательную деятельность по данной образовательной программе, комплексного экзамена, часы зачета могут распределяться на изучение тем по данной учебной дисциплине.</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3. Контроль и оценка результатов освоения учебной дисциплины</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lastRenderedPageBreak/>
        <w:t>Контроль и оценка результатов освоения учебной дисциплины осуществляется преподавателем в процессе проведения устных опросов, тестирования, а также решения практических задач.</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Примерный перечень вопросов к зачету:</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а) причины возникновения поперечных колебаний прицепа во время движения автопоезда;</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б) управление автопоездом при прохождении поворотов различного радиуса;</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в) выбор безопасной скорости и траектории движения; управление автопоездом при обгоне, опережении и встречном разъезде;</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г) маневрирование автопоезда в ограниченном пространстве; управление автопоездом при движении задним ходом;</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д) предотвращение «складывания» автопоезда при движении задним ходом;</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е) обеспечение безопасности при движении автопоезда задним ходом;</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ж) особенности управления автопоездом в горной местности, на крутых подъемах и спусках;</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з) особенности управления автопоездом при движении по дороге с низким коэффициентом сцепления дорожного покрытия (в гололедицу);</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и) оптимальное размещение и крепление перевозимого груза;</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к) особенности управления автопоездом в зависимости от характеристик перевозимого груза;</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л) причины ухудшения курсовой устойчивости и «складывания» автопоезда при торможении;</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м) причины возникновения заноса и сноса прицепа;</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н) действия водителя с учетом типа привода тягача по предотвращению и прекращению заноса и сноса прицепа;</w:t>
      </w:r>
    </w:p>
    <w:p w:rsid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о) действия водителя с учетом типа привода тягача при превышении безопасной скорости на входе автопоезда в поворот.</w:t>
      </w:r>
    </w:p>
    <w:p w:rsidR="00027A98" w:rsidRPr="00B929BA" w:rsidRDefault="00027A98"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027A98" w:rsidRDefault="00027A98">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br w:type="page"/>
      </w:r>
    </w:p>
    <w:p w:rsidR="00B929BA" w:rsidRPr="00B929BA" w:rsidRDefault="00B929BA" w:rsidP="00027A98">
      <w:pPr>
        <w:shd w:val="clear" w:color="auto" w:fill="FFFFFF"/>
        <w:spacing w:after="0" w:line="240" w:lineRule="auto"/>
        <w:ind w:firstLine="4111"/>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lastRenderedPageBreak/>
        <w:t>Приложение № 6 к Типовой образовательной</w:t>
      </w:r>
    </w:p>
    <w:p w:rsidR="00B929BA" w:rsidRPr="00B929BA" w:rsidRDefault="00B929BA" w:rsidP="00027A98">
      <w:pPr>
        <w:shd w:val="clear" w:color="auto" w:fill="FFFFFF"/>
        <w:spacing w:after="0" w:line="240" w:lineRule="auto"/>
        <w:ind w:firstLine="4111"/>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программе переподготовки водителей</w:t>
      </w:r>
    </w:p>
    <w:p w:rsidR="00B929BA" w:rsidRPr="00B929BA" w:rsidRDefault="00B929BA" w:rsidP="00027A98">
      <w:pPr>
        <w:shd w:val="clear" w:color="auto" w:fill="FFFFFF"/>
        <w:spacing w:after="0" w:line="240" w:lineRule="auto"/>
        <w:ind w:firstLine="4111"/>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транспортных средств с категории «В»</w:t>
      </w:r>
    </w:p>
    <w:p w:rsidR="00B929BA" w:rsidRPr="00B929BA" w:rsidRDefault="00B929BA" w:rsidP="00027A98">
      <w:pPr>
        <w:shd w:val="clear" w:color="auto" w:fill="FFFFFF"/>
        <w:spacing w:after="0" w:line="240" w:lineRule="auto"/>
        <w:ind w:firstLine="4111"/>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на категорию «ВЕ»</w:t>
      </w:r>
    </w:p>
    <w:p w:rsidR="00027A98" w:rsidRDefault="00027A98" w:rsidP="00027A98">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B929BA" w:rsidRPr="00B929BA" w:rsidRDefault="00B929BA" w:rsidP="00027A98">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Рабочая программа</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учебной дисциплины «Вождение транспортных средств категории «ВЕ» (с механической трансмиссией / с автоматической трансмиссией)</w:t>
      </w:r>
    </w:p>
    <w:p w:rsidR="00027A98" w:rsidRDefault="00027A98"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B929BA" w:rsidRPr="00B929BA" w:rsidRDefault="00B929BA" w:rsidP="00027A98">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1. Паспорт рабочей программы</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1. Область применения программы: рабочая программа учебной дисциплины «Вождение транспортных средств категории «ВЕ» (с механической трансмиссией/с автоматической трансмиссией)» является частью Типовой образовательной программы переподготовки водителей транспортных средств с категории «В» на категорию «ВЕ».</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2. Цели и задачи учебной дисциплины: обучить вождению транспортных средств категории «ВЕ».</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3. В результате освоения учебной дисциплины обучающийся должен уметь:</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а) управлять транспортными средствами, отнесенными к категории «ВЕ»;</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б) проверять техническое состояние транспортного средства перед выездом.</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4. В результате освоения учебной дисциплины обучающийся должен знать:</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а) Правила дорожного движения, основы законодательства Приднестровской Молдавской Республики в сфере дорожного движения;</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б) влияние погодных условий на безопасность вождения транспортных средств, способы предотвращения дорожно-транспортных происшествий;</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в) основы безопасного управления транспортными средствами, отнесенными к категории «ВЕ».</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5. Количество часов, выделяемое учебным планом на освоение образовательной программы учебной дисциплины: 16 астрономических часов практической езды.</w:t>
      </w:r>
    </w:p>
    <w:p w:rsidR="00B929BA" w:rsidRPr="00B929BA" w:rsidRDefault="00B929BA" w:rsidP="00027A98">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2. Тематический план и содержание дисциплины</w:t>
      </w:r>
    </w:p>
    <w:tbl>
      <w:tblPr>
        <w:tblW w:w="0" w:type="auto"/>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18"/>
        <w:gridCol w:w="1559"/>
        <w:gridCol w:w="5812"/>
        <w:gridCol w:w="1550"/>
      </w:tblGrid>
      <w:tr w:rsidR="00B929BA" w:rsidRPr="00027A98" w:rsidTr="00027A98">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027A98"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027A98">
              <w:rPr>
                <w:rFonts w:ascii="Times New Roman" w:eastAsia="Times New Roman" w:hAnsi="Times New Roman" w:cs="Times New Roman"/>
                <w:color w:val="000000" w:themeColor="text1"/>
                <w:sz w:val="20"/>
                <w:szCs w:val="20"/>
                <w:lang w:eastAsia="ru-RU"/>
              </w:rPr>
              <w:t>№ п/п</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7A98"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027A98">
              <w:rPr>
                <w:rFonts w:ascii="Times New Roman" w:eastAsia="Times New Roman" w:hAnsi="Times New Roman" w:cs="Times New Roman"/>
                <w:color w:val="000000" w:themeColor="text1"/>
                <w:sz w:val="20"/>
                <w:szCs w:val="20"/>
                <w:lang w:eastAsia="ru-RU"/>
              </w:rPr>
              <w:t>Наименование </w:t>
            </w:r>
          </w:p>
          <w:p w:rsidR="00B929BA" w:rsidRPr="00027A98"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027A98">
              <w:rPr>
                <w:rFonts w:ascii="Times New Roman" w:eastAsia="Times New Roman" w:hAnsi="Times New Roman" w:cs="Times New Roman"/>
                <w:color w:val="000000" w:themeColor="text1"/>
                <w:sz w:val="20"/>
                <w:szCs w:val="20"/>
                <w:lang w:eastAsia="ru-RU"/>
              </w:rPr>
              <w:t>разделов и тем</w:t>
            </w:r>
          </w:p>
        </w:tc>
        <w:tc>
          <w:tcPr>
            <w:tcW w:w="58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027A98"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027A98">
              <w:rPr>
                <w:rFonts w:ascii="Times New Roman" w:eastAsia="Times New Roman" w:hAnsi="Times New Roman" w:cs="Times New Roman"/>
                <w:color w:val="000000" w:themeColor="text1"/>
                <w:sz w:val="20"/>
                <w:szCs w:val="20"/>
                <w:lang w:eastAsia="ru-RU"/>
              </w:rPr>
              <w:t>Содержание учебного материала</w:t>
            </w:r>
          </w:p>
        </w:tc>
        <w:tc>
          <w:tcPr>
            <w:tcW w:w="1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027A98"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027A98">
              <w:rPr>
                <w:rFonts w:ascii="Times New Roman" w:eastAsia="Times New Roman" w:hAnsi="Times New Roman" w:cs="Times New Roman"/>
                <w:color w:val="000000" w:themeColor="text1"/>
                <w:sz w:val="20"/>
                <w:szCs w:val="20"/>
                <w:lang w:eastAsia="ru-RU"/>
              </w:rPr>
              <w:t>Объем часов</w:t>
            </w:r>
          </w:p>
        </w:tc>
      </w:tr>
      <w:tr w:rsidR="00B929BA" w:rsidRPr="00027A98" w:rsidTr="00027A98">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027A98" w:rsidRDefault="00B929BA" w:rsidP="00027A98">
            <w:pPr>
              <w:spacing w:after="0" w:line="240" w:lineRule="auto"/>
              <w:jc w:val="center"/>
              <w:rPr>
                <w:rFonts w:ascii="Times New Roman" w:eastAsia="Times New Roman" w:hAnsi="Times New Roman" w:cs="Times New Roman"/>
                <w:color w:val="000000" w:themeColor="text1"/>
                <w:sz w:val="20"/>
                <w:szCs w:val="20"/>
                <w:lang w:eastAsia="ru-RU"/>
              </w:rPr>
            </w:pPr>
            <w:r w:rsidRPr="00027A98">
              <w:rPr>
                <w:rFonts w:ascii="Times New Roman" w:eastAsia="Times New Roman" w:hAnsi="Times New Roman" w:cs="Times New Roman"/>
                <w:color w:val="000000" w:themeColor="text1"/>
                <w:sz w:val="20"/>
                <w:szCs w:val="20"/>
                <w:lang w:eastAsia="ru-RU"/>
              </w:rPr>
              <w:t>1</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027A98" w:rsidRDefault="00B929BA" w:rsidP="00027A98">
            <w:pPr>
              <w:spacing w:after="0" w:line="240" w:lineRule="auto"/>
              <w:jc w:val="center"/>
              <w:rPr>
                <w:rFonts w:ascii="Times New Roman" w:eastAsia="Times New Roman" w:hAnsi="Times New Roman" w:cs="Times New Roman"/>
                <w:color w:val="000000" w:themeColor="text1"/>
                <w:sz w:val="20"/>
                <w:szCs w:val="20"/>
                <w:lang w:eastAsia="ru-RU"/>
              </w:rPr>
            </w:pPr>
            <w:r w:rsidRPr="00027A98">
              <w:rPr>
                <w:rFonts w:ascii="Times New Roman" w:eastAsia="Times New Roman" w:hAnsi="Times New Roman" w:cs="Times New Roman"/>
                <w:color w:val="000000" w:themeColor="text1"/>
                <w:sz w:val="20"/>
                <w:szCs w:val="20"/>
                <w:lang w:eastAsia="ru-RU"/>
              </w:rPr>
              <w:t>2</w:t>
            </w:r>
          </w:p>
        </w:tc>
        <w:tc>
          <w:tcPr>
            <w:tcW w:w="58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027A98" w:rsidRDefault="00B929BA" w:rsidP="00027A98">
            <w:pPr>
              <w:spacing w:after="0" w:line="240" w:lineRule="auto"/>
              <w:jc w:val="center"/>
              <w:rPr>
                <w:rFonts w:ascii="Times New Roman" w:eastAsia="Times New Roman" w:hAnsi="Times New Roman" w:cs="Times New Roman"/>
                <w:color w:val="000000" w:themeColor="text1"/>
                <w:sz w:val="20"/>
                <w:szCs w:val="20"/>
                <w:lang w:eastAsia="ru-RU"/>
              </w:rPr>
            </w:pPr>
            <w:r w:rsidRPr="00027A98">
              <w:rPr>
                <w:rFonts w:ascii="Times New Roman" w:eastAsia="Times New Roman" w:hAnsi="Times New Roman" w:cs="Times New Roman"/>
                <w:color w:val="000000" w:themeColor="text1"/>
                <w:sz w:val="20"/>
                <w:szCs w:val="20"/>
                <w:lang w:eastAsia="ru-RU"/>
              </w:rPr>
              <w:t>3</w:t>
            </w:r>
          </w:p>
        </w:tc>
        <w:tc>
          <w:tcPr>
            <w:tcW w:w="1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027A98" w:rsidRDefault="00B929BA" w:rsidP="00027A98">
            <w:pPr>
              <w:spacing w:after="0" w:line="240" w:lineRule="auto"/>
              <w:jc w:val="center"/>
              <w:rPr>
                <w:rFonts w:ascii="Times New Roman" w:eastAsia="Times New Roman" w:hAnsi="Times New Roman" w:cs="Times New Roman"/>
                <w:color w:val="000000" w:themeColor="text1"/>
                <w:sz w:val="20"/>
                <w:szCs w:val="20"/>
                <w:lang w:eastAsia="ru-RU"/>
              </w:rPr>
            </w:pPr>
            <w:r w:rsidRPr="00027A98">
              <w:rPr>
                <w:rFonts w:ascii="Times New Roman" w:eastAsia="Times New Roman" w:hAnsi="Times New Roman" w:cs="Times New Roman"/>
                <w:color w:val="000000" w:themeColor="text1"/>
                <w:sz w:val="20"/>
                <w:szCs w:val="20"/>
                <w:lang w:eastAsia="ru-RU"/>
              </w:rPr>
              <w:t>4</w:t>
            </w:r>
          </w:p>
        </w:tc>
      </w:tr>
      <w:tr w:rsidR="00B929BA" w:rsidRPr="00027A98" w:rsidTr="00027A98">
        <w:tc>
          <w:tcPr>
            <w:tcW w:w="9339"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027A98"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027A98">
              <w:rPr>
                <w:rFonts w:ascii="Times New Roman" w:eastAsia="Times New Roman" w:hAnsi="Times New Roman" w:cs="Times New Roman"/>
                <w:color w:val="000000" w:themeColor="text1"/>
                <w:sz w:val="20"/>
                <w:szCs w:val="20"/>
                <w:lang w:eastAsia="ru-RU"/>
              </w:rPr>
              <w:t>Раздел 1. Первоначальное обучение вождению</w:t>
            </w:r>
          </w:p>
        </w:tc>
      </w:tr>
      <w:tr w:rsidR="00B929BA" w:rsidRPr="00027A98" w:rsidTr="00027A98">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027A98"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027A98">
              <w:rPr>
                <w:rFonts w:ascii="Times New Roman" w:eastAsia="Times New Roman" w:hAnsi="Times New Roman" w:cs="Times New Roman"/>
                <w:color w:val="000000" w:themeColor="text1"/>
                <w:sz w:val="20"/>
                <w:szCs w:val="20"/>
                <w:lang w:eastAsia="ru-RU"/>
              </w:rPr>
              <w:t>1.</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027A98"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027A98">
              <w:rPr>
                <w:rFonts w:ascii="Times New Roman" w:eastAsia="Times New Roman" w:hAnsi="Times New Roman" w:cs="Times New Roman"/>
                <w:color w:val="000000" w:themeColor="text1"/>
                <w:sz w:val="20"/>
                <w:szCs w:val="20"/>
                <w:lang w:eastAsia="ru-RU"/>
              </w:rPr>
              <w:t>Приемы управления автопоездом</w:t>
            </w:r>
          </w:p>
        </w:tc>
        <w:tc>
          <w:tcPr>
            <w:tcW w:w="58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027A98"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027A98">
              <w:rPr>
                <w:rFonts w:ascii="Times New Roman" w:eastAsia="Times New Roman" w:hAnsi="Times New Roman" w:cs="Times New Roman"/>
                <w:color w:val="000000" w:themeColor="text1"/>
                <w:sz w:val="20"/>
                <w:szCs w:val="20"/>
                <w:lang w:eastAsia="ru-RU"/>
              </w:rPr>
              <w:t>Приемы управления автопоездом: подготовка к выезду, сцепка автопоезда, проверка технического состояния автопоезда,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различных способов торможения; начало движения, движение с поворотами направо, налево и разворотом для движения в обратном направлении; начало движения вперед, движение по прямой, остановка,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движение задним ходом с поворотами направо и налево, контролирование траектории и безопасности движения через зеркала заднего вида, остановка, расцепка автопоезда</w:t>
            </w:r>
          </w:p>
        </w:tc>
        <w:tc>
          <w:tcPr>
            <w:tcW w:w="1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027A98"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027A98">
              <w:rPr>
                <w:rFonts w:ascii="Times New Roman" w:eastAsia="Times New Roman" w:hAnsi="Times New Roman" w:cs="Times New Roman"/>
                <w:color w:val="000000" w:themeColor="text1"/>
                <w:sz w:val="20"/>
                <w:szCs w:val="20"/>
                <w:lang w:eastAsia="ru-RU"/>
              </w:rPr>
              <w:t>3</w:t>
            </w:r>
          </w:p>
        </w:tc>
      </w:tr>
      <w:tr w:rsidR="00B929BA" w:rsidRPr="00027A98" w:rsidTr="00027A98">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027A98"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027A98">
              <w:rPr>
                <w:rFonts w:ascii="Times New Roman" w:eastAsia="Times New Roman" w:hAnsi="Times New Roman" w:cs="Times New Roman"/>
                <w:color w:val="000000" w:themeColor="text1"/>
                <w:sz w:val="20"/>
                <w:szCs w:val="20"/>
                <w:lang w:eastAsia="ru-RU"/>
              </w:rPr>
              <w:t>2.</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027A98"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027A98">
              <w:rPr>
                <w:rFonts w:ascii="Times New Roman" w:eastAsia="Times New Roman" w:hAnsi="Times New Roman" w:cs="Times New Roman"/>
                <w:color w:val="000000" w:themeColor="text1"/>
                <w:sz w:val="20"/>
                <w:szCs w:val="20"/>
                <w:lang w:eastAsia="ru-RU"/>
              </w:rPr>
              <w:t>Управление автопоездом в ограниченных проездах</w:t>
            </w:r>
          </w:p>
        </w:tc>
        <w:tc>
          <w:tcPr>
            <w:tcW w:w="58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027A98"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027A98">
              <w:rPr>
                <w:rFonts w:ascii="Times New Roman" w:eastAsia="Times New Roman" w:hAnsi="Times New Roman" w:cs="Times New Roman"/>
                <w:color w:val="000000" w:themeColor="text1"/>
                <w:sz w:val="20"/>
                <w:szCs w:val="20"/>
                <w:lang w:eastAsia="ru-RU"/>
              </w:rPr>
              <w:t>Управление автопоездом в ограниченных проездах: начало движения задним ходом, въезд в «габаритный коридор» с поворотом на 90градусов направо (налево), движение в «габаритном коридоре», подъезд задним бортом к имитатору погрузочной платформы (ряду стоек), остановка перед имитатором погрузочной платформы, выезд из «габаритного коридора» передним ходом в сторону, противоположную въезду в «габаритный коридор», остановка, начало движения задним ходом; начало движения задним ходом, движение по прямой в «габаритном коридоре» задним ходом, остановка, начало д</w:t>
            </w:r>
            <w:r w:rsidRPr="00027A98">
              <w:rPr>
                <w:rFonts w:ascii="Times New Roman" w:eastAsia="Times New Roman" w:hAnsi="Times New Roman" w:cs="Times New Roman"/>
                <w:color w:val="000000" w:themeColor="text1"/>
                <w:sz w:val="20"/>
                <w:szCs w:val="20"/>
                <w:lang w:eastAsia="ru-RU"/>
              </w:rPr>
              <w:lastRenderedPageBreak/>
              <w:t>вижения передним ходом, движение по прямой в «габаритном коридоре» передним ходом, остановка</w:t>
            </w:r>
          </w:p>
        </w:tc>
        <w:tc>
          <w:tcPr>
            <w:tcW w:w="1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027A98"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027A98">
              <w:rPr>
                <w:rFonts w:ascii="Times New Roman" w:eastAsia="Times New Roman" w:hAnsi="Times New Roman" w:cs="Times New Roman"/>
                <w:color w:val="000000" w:themeColor="text1"/>
                <w:sz w:val="20"/>
                <w:szCs w:val="20"/>
                <w:lang w:eastAsia="ru-RU"/>
              </w:rPr>
              <w:lastRenderedPageBreak/>
              <w:t>4</w:t>
            </w:r>
          </w:p>
        </w:tc>
      </w:tr>
      <w:tr w:rsidR="00B929BA" w:rsidRPr="00027A98" w:rsidTr="00027A98">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027A98"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p>
        </w:tc>
        <w:tc>
          <w:tcPr>
            <w:tcW w:w="737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027A98"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027A98">
              <w:rPr>
                <w:rFonts w:ascii="Times New Roman" w:eastAsia="Times New Roman" w:hAnsi="Times New Roman" w:cs="Times New Roman"/>
                <w:color w:val="000000" w:themeColor="text1"/>
                <w:sz w:val="20"/>
                <w:szCs w:val="20"/>
                <w:lang w:eastAsia="ru-RU"/>
              </w:rPr>
              <w:t>Итого по разделу</w:t>
            </w:r>
          </w:p>
        </w:tc>
        <w:tc>
          <w:tcPr>
            <w:tcW w:w="1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027A98"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027A98">
              <w:rPr>
                <w:rFonts w:ascii="Times New Roman" w:eastAsia="Times New Roman" w:hAnsi="Times New Roman" w:cs="Times New Roman"/>
                <w:color w:val="000000" w:themeColor="text1"/>
                <w:sz w:val="20"/>
                <w:szCs w:val="20"/>
                <w:lang w:eastAsia="ru-RU"/>
              </w:rPr>
              <w:t>7</w:t>
            </w:r>
          </w:p>
        </w:tc>
      </w:tr>
      <w:tr w:rsidR="00B929BA" w:rsidRPr="00027A98" w:rsidTr="00027A98">
        <w:tc>
          <w:tcPr>
            <w:tcW w:w="9339"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027A98"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027A98">
              <w:rPr>
                <w:rFonts w:ascii="Times New Roman" w:eastAsia="Times New Roman" w:hAnsi="Times New Roman" w:cs="Times New Roman"/>
                <w:color w:val="000000" w:themeColor="text1"/>
                <w:sz w:val="20"/>
                <w:szCs w:val="20"/>
                <w:lang w:eastAsia="ru-RU"/>
              </w:rPr>
              <w:t>Раздел 2. Обучение вождению в условиях дорожного движения</w:t>
            </w:r>
          </w:p>
        </w:tc>
      </w:tr>
      <w:tr w:rsidR="00B929BA" w:rsidRPr="00027A98" w:rsidTr="00027A98">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027A98"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027A98">
              <w:rPr>
                <w:rFonts w:ascii="Times New Roman" w:eastAsia="Times New Roman" w:hAnsi="Times New Roman" w:cs="Times New Roman"/>
                <w:color w:val="000000" w:themeColor="text1"/>
                <w:sz w:val="20"/>
                <w:szCs w:val="20"/>
                <w:lang w:eastAsia="ru-RU"/>
              </w:rPr>
              <w:t>3.</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027A98"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027A98">
              <w:rPr>
                <w:rFonts w:ascii="Times New Roman" w:eastAsia="Times New Roman" w:hAnsi="Times New Roman" w:cs="Times New Roman"/>
                <w:color w:val="000000" w:themeColor="text1"/>
                <w:sz w:val="20"/>
                <w:szCs w:val="20"/>
                <w:lang w:eastAsia="ru-RU"/>
              </w:rPr>
              <w:t>Вождение по учебным маршрутам</w:t>
            </w:r>
          </w:p>
        </w:tc>
        <w:tc>
          <w:tcPr>
            <w:tcW w:w="58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027A98"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027A98">
              <w:rPr>
                <w:rFonts w:ascii="Times New Roman" w:eastAsia="Times New Roman" w:hAnsi="Times New Roman" w:cs="Times New Roman"/>
                <w:color w:val="000000" w:themeColor="text1"/>
                <w:sz w:val="20"/>
                <w:szCs w:val="20"/>
                <w:lang w:eastAsia="ru-RU"/>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подготовка к началу движения, выезд на дорогу с прилегающей территории, движение в транспортном потоке,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подготовка к началу движения, выезд на дорогу с прилегающей территории, движение в транспортном потоке, проезд регулируемых и нерегулируемых перекрестков в прямом направлении, с поворотами направо и налево, разворотом для движения в обратном направлении</w:t>
            </w:r>
          </w:p>
        </w:tc>
        <w:tc>
          <w:tcPr>
            <w:tcW w:w="1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027A98"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027A98">
              <w:rPr>
                <w:rFonts w:ascii="Times New Roman" w:eastAsia="Times New Roman" w:hAnsi="Times New Roman" w:cs="Times New Roman"/>
                <w:color w:val="000000" w:themeColor="text1"/>
                <w:sz w:val="20"/>
                <w:szCs w:val="20"/>
                <w:lang w:eastAsia="ru-RU"/>
              </w:rPr>
              <w:t>7</w:t>
            </w:r>
          </w:p>
        </w:tc>
      </w:tr>
      <w:tr w:rsidR="00B929BA" w:rsidRPr="00027A98" w:rsidTr="00027A98">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027A98"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p>
        </w:tc>
        <w:tc>
          <w:tcPr>
            <w:tcW w:w="737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027A98"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027A98">
              <w:rPr>
                <w:rFonts w:ascii="Times New Roman" w:eastAsia="Times New Roman" w:hAnsi="Times New Roman" w:cs="Times New Roman"/>
                <w:color w:val="000000" w:themeColor="text1"/>
                <w:sz w:val="20"/>
                <w:szCs w:val="20"/>
                <w:lang w:eastAsia="ru-RU"/>
              </w:rPr>
              <w:t>Контрольное занятие</w:t>
            </w:r>
          </w:p>
        </w:tc>
        <w:tc>
          <w:tcPr>
            <w:tcW w:w="1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027A98"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027A98">
              <w:rPr>
                <w:rFonts w:ascii="Times New Roman" w:eastAsia="Times New Roman" w:hAnsi="Times New Roman" w:cs="Times New Roman"/>
                <w:color w:val="000000" w:themeColor="text1"/>
                <w:sz w:val="20"/>
                <w:szCs w:val="20"/>
                <w:lang w:eastAsia="ru-RU"/>
              </w:rPr>
              <w:t>2</w:t>
            </w:r>
          </w:p>
        </w:tc>
      </w:tr>
      <w:tr w:rsidR="00B929BA" w:rsidRPr="00027A98" w:rsidTr="00027A98">
        <w:tc>
          <w:tcPr>
            <w:tcW w:w="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027A98"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p>
        </w:tc>
        <w:tc>
          <w:tcPr>
            <w:tcW w:w="737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027A98"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027A98">
              <w:rPr>
                <w:rFonts w:ascii="Times New Roman" w:eastAsia="Times New Roman" w:hAnsi="Times New Roman" w:cs="Times New Roman"/>
                <w:color w:val="000000" w:themeColor="text1"/>
                <w:sz w:val="20"/>
                <w:szCs w:val="20"/>
                <w:lang w:eastAsia="ru-RU"/>
              </w:rPr>
              <w:t>Всего</w:t>
            </w:r>
          </w:p>
        </w:tc>
        <w:tc>
          <w:tcPr>
            <w:tcW w:w="1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BA" w:rsidRPr="00027A98" w:rsidRDefault="00B929BA" w:rsidP="00B929BA">
            <w:pPr>
              <w:spacing w:after="0" w:line="240" w:lineRule="auto"/>
              <w:jc w:val="both"/>
              <w:rPr>
                <w:rFonts w:ascii="Times New Roman" w:eastAsia="Times New Roman" w:hAnsi="Times New Roman" w:cs="Times New Roman"/>
                <w:color w:val="000000" w:themeColor="text1"/>
                <w:sz w:val="20"/>
                <w:szCs w:val="20"/>
                <w:lang w:eastAsia="ru-RU"/>
              </w:rPr>
            </w:pPr>
            <w:r w:rsidRPr="00027A98">
              <w:rPr>
                <w:rFonts w:ascii="Times New Roman" w:eastAsia="Times New Roman" w:hAnsi="Times New Roman" w:cs="Times New Roman"/>
                <w:color w:val="000000" w:themeColor="text1"/>
                <w:sz w:val="20"/>
                <w:szCs w:val="20"/>
                <w:lang w:eastAsia="ru-RU"/>
              </w:rPr>
              <w:t>16</w:t>
            </w:r>
          </w:p>
        </w:tc>
      </w:tr>
    </w:tbl>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i/>
          <w:iCs/>
          <w:color w:val="000000" w:themeColor="text1"/>
          <w:sz w:val="24"/>
          <w:szCs w:val="24"/>
          <w:lang w:eastAsia="ru-RU"/>
        </w:rPr>
        <w:t>Примечание:</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Для обучения вождению в условиях дорожного движения организацией, осуществляющей образовательную деятельность по данной образовательной программе, утверждаются маршруты, содержащие соответствующие участки дорог.</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При отработке упражнений по вождению предусматривается проведение контрольного осмотра транспортного средства и выполнение работ по ежедневному обслуживанию.</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3. Контроль и оценка результатов освоения учебной дисциплины</w:t>
      </w:r>
    </w:p>
    <w:p w:rsidR="00B929BA" w:rsidRPr="00B929BA" w:rsidRDefault="00B929BA" w:rsidP="00B929B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B929BA">
        <w:rPr>
          <w:rFonts w:ascii="Times New Roman" w:eastAsia="Times New Roman" w:hAnsi="Times New Roman" w:cs="Times New Roman"/>
          <w:color w:val="000000" w:themeColor="text1"/>
          <w:sz w:val="24"/>
          <w:szCs w:val="24"/>
          <w:lang w:eastAsia="ru-RU"/>
        </w:rPr>
        <w:t>Контроль и оценка результатов освоения образовательной программы осуществляется мастером практической езды на транспортном средстве в ходе проведения занятий с выставлением оценок в индивидуальной карточке учета обучения вождению транспортных средств, форма которой утверждается самостоятельно организацией, реализующей образовательную программу подготовки водителей транспортных средств категории «ВЕ».</w:t>
      </w:r>
    </w:p>
    <w:p w:rsidR="003C35E4" w:rsidRPr="00B929BA" w:rsidRDefault="003C35E4" w:rsidP="00B929BA">
      <w:pPr>
        <w:spacing w:after="0"/>
        <w:jc w:val="both"/>
        <w:rPr>
          <w:rFonts w:ascii="Times New Roman" w:hAnsi="Times New Roman" w:cs="Times New Roman"/>
          <w:color w:val="000000" w:themeColor="text1"/>
          <w:sz w:val="24"/>
          <w:szCs w:val="24"/>
        </w:rPr>
      </w:pPr>
    </w:p>
    <w:sectPr w:rsidR="003C35E4" w:rsidRPr="00B929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3D8"/>
    <w:rsid w:val="00027A98"/>
    <w:rsid w:val="00063A9D"/>
    <w:rsid w:val="003C35E4"/>
    <w:rsid w:val="00B929BA"/>
    <w:rsid w:val="00CF1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C4D1F-B3A5-4313-BEA4-C2EC21077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839370">
      <w:bodyDiv w:val="1"/>
      <w:marLeft w:val="0"/>
      <w:marRight w:val="0"/>
      <w:marTop w:val="0"/>
      <w:marBottom w:val="0"/>
      <w:divBdr>
        <w:top w:val="none" w:sz="0" w:space="0" w:color="auto"/>
        <w:left w:val="none" w:sz="0" w:space="0" w:color="auto"/>
        <w:bottom w:val="none" w:sz="0" w:space="0" w:color="auto"/>
        <w:right w:val="none" w:sz="0" w:space="0" w:color="auto"/>
      </w:divBdr>
      <w:divsChild>
        <w:div w:id="513572705">
          <w:marLeft w:val="0"/>
          <w:marRight w:val="0"/>
          <w:marTop w:val="0"/>
          <w:marBottom w:val="0"/>
          <w:divBdr>
            <w:top w:val="none" w:sz="0" w:space="0" w:color="auto"/>
            <w:left w:val="none" w:sz="0" w:space="0" w:color="auto"/>
            <w:bottom w:val="none" w:sz="0" w:space="0" w:color="auto"/>
            <w:right w:val="none" w:sz="0" w:space="0" w:color="auto"/>
          </w:divBdr>
        </w:div>
        <w:div w:id="613638035">
          <w:marLeft w:val="0"/>
          <w:marRight w:val="0"/>
          <w:marTop w:val="0"/>
          <w:marBottom w:val="0"/>
          <w:divBdr>
            <w:top w:val="none" w:sz="0" w:space="0" w:color="auto"/>
            <w:left w:val="none" w:sz="0" w:space="0" w:color="auto"/>
            <w:bottom w:val="none" w:sz="0" w:space="0" w:color="auto"/>
            <w:right w:val="none" w:sz="0" w:space="0" w:color="auto"/>
          </w:divBdr>
        </w:div>
        <w:div w:id="1654606490">
          <w:marLeft w:val="0"/>
          <w:marRight w:val="0"/>
          <w:marTop w:val="0"/>
          <w:marBottom w:val="0"/>
          <w:divBdr>
            <w:top w:val="none" w:sz="0" w:space="0" w:color="auto"/>
            <w:left w:val="none" w:sz="0" w:space="0" w:color="auto"/>
            <w:bottom w:val="none" w:sz="0" w:space="0" w:color="auto"/>
            <w:right w:val="none" w:sz="0" w:space="0" w:color="auto"/>
          </w:divBdr>
        </w:div>
        <w:div w:id="562567061">
          <w:marLeft w:val="0"/>
          <w:marRight w:val="0"/>
          <w:marTop w:val="0"/>
          <w:marBottom w:val="0"/>
          <w:divBdr>
            <w:top w:val="none" w:sz="0" w:space="0" w:color="auto"/>
            <w:left w:val="none" w:sz="0" w:space="0" w:color="auto"/>
            <w:bottom w:val="none" w:sz="0" w:space="0" w:color="auto"/>
            <w:right w:val="none" w:sz="0" w:space="0" w:color="auto"/>
          </w:divBdr>
        </w:div>
        <w:div w:id="1800103473">
          <w:marLeft w:val="0"/>
          <w:marRight w:val="0"/>
          <w:marTop w:val="0"/>
          <w:marBottom w:val="0"/>
          <w:divBdr>
            <w:top w:val="none" w:sz="0" w:space="0" w:color="auto"/>
            <w:left w:val="none" w:sz="0" w:space="0" w:color="auto"/>
            <w:bottom w:val="none" w:sz="0" w:space="0" w:color="auto"/>
            <w:right w:val="none" w:sz="0" w:space="0" w:color="auto"/>
          </w:divBdr>
        </w:div>
        <w:div w:id="1849371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21</Pages>
  <Words>7385</Words>
  <Characters>42096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 Алла Олеговна</dc:creator>
  <cp:keywords/>
  <dc:description/>
  <cp:lastModifiedBy>Баранова Алла Олеговна</cp:lastModifiedBy>
  <cp:revision>3</cp:revision>
  <dcterms:created xsi:type="dcterms:W3CDTF">2024-07-02T10:12:00Z</dcterms:created>
  <dcterms:modified xsi:type="dcterms:W3CDTF">2024-07-02T10:24:00Z</dcterms:modified>
</cp:coreProperties>
</file>