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F6D" w:rsidRPr="008A2845" w:rsidRDefault="00D72F6D" w:rsidP="008A2845">
      <w:pPr>
        <w:jc w:val="center"/>
        <w:rPr>
          <w:rFonts w:ascii="Times New Roman" w:hAnsi="Times New Roman" w:cs="Times New Roman"/>
          <w:sz w:val="24"/>
          <w:szCs w:val="24"/>
        </w:rPr>
      </w:pPr>
      <w:r w:rsidRPr="008A2845">
        <w:rPr>
          <w:rFonts w:ascii="Times New Roman" w:hAnsi="Times New Roman" w:cs="Times New Roman"/>
          <w:sz w:val="24"/>
          <w:szCs w:val="24"/>
        </w:rPr>
        <w:t>Приказ Министерства просвещения Приднестровской Молдавской Республики</w:t>
      </w:r>
    </w:p>
    <w:p w:rsidR="00D72F6D" w:rsidRPr="008A2845" w:rsidRDefault="00D72F6D" w:rsidP="008A2845">
      <w:pPr>
        <w:jc w:val="center"/>
        <w:rPr>
          <w:rFonts w:ascii="Times New Roman" w:hAnsi="Times New Roman" w:cs="Times New Roman"/>
          <w:sz w:val="24"/>
          <w:szCs w:val="24"/>
        </w:rPr>
      </w:pPr>
      <w:r w:rsidRPr="008A2845">
        <w:rPr>
          <w:rFonts w:ascii="Times New Roman" w:hAnsi="Times New Roman" w:cs="Times New Roman"/>
          <w:sz w:val="24"/>
          <w:szCs w:val="24"/>
        </w:rPr>
        <w:t>Об утверждении и введении в действие Положения об освоении образовательных программ начального и среднего профессионального образования по индивидуальному учебному плану</w:t>
      </w:r>
    </w:p>
    <w:p w:rsidR="00D72F6D" w:rsidRPr="008A2845" w:rsidRDefault="00D72F6D" w:rsidP="008A2845">
      <w:pPr>
        <w:jc w:val="center"/>
        <w:rPr>
          <w:rFonts w:ascii="Times New Roman" w:hAnsi="Times New Roman" w:cs="Times New Roman"/>
          <w:sz w:val="24"/>
          <w:szCs w:val="24"/>
        </w:rPr>
      </w:pPr>
      <w:r w:rsidRPr="008A2845">
        <w:rPr>
          <w:rFonts w:ascii="Times New Roman" w:hAnsi="Times New Roman" w:cs="Times New Roman"/>
          <w:sz w:val="24"/>
          <w:szCs w:val="24"/>
        </w:rPr>
        <w:t>Зарегистрирован Министерством юстиции</w:t>
      </w:r>
    </w:p>
    <w:p w:rsidR="00D72F6D" w:rsidRPr="008A2845" w:rsidRDefault="00D72F6D" w:rsidP="008A2845">
      <w:pPr>
        <w:jc w:val="center"/>
        <w:rPr>
          <w:rFonts w:ascii="Times New Roman" w:hAnsi="Times New Roman" w:cs="Times New Roman"/>
          <w:sz w:val="24"/>
          <w:szCs w:val="24"/>
        </w:rPr>
      </w:pPr>
      <w:r w:rsidRPr="008A2845">
        <w:rPr>
          <w:rFonts w:ascii="Times New Roman" w:hAnsi="Times New Roman" w:cs="Times New Roman"/>
          <w:sz w:val="24"/>
          <w:szCs w:val="24"/>
        </w:rPr>
        <w:t>Приднестровской Молдавской Республики 30 июля 2018 г.</w:t>
      </w:r>
    </w:p>
    <w:p w:rsidR="00D72F6D" w:rsidRPr="008A2845" w:rsidRDefault="00D72F6D" w:rsidP="008A2845">
      <w:pPr>
        <w:jc w:val="center"/>
        <w:rPr>
          <w:rFonts w:ascii="Times New Roman" w:hAnsi="Times New Roman" w:cs="Times New Roman"/>
          <w:sz w:val="24"/>
          <w:szCs w:val="24"/>
        </w:rPr>
      </w:pPr>
      <w:r w:rsidRPr="008A2845">
        <w:rPr>
          <w:rFonts w:ascii="Times New Roman" w:hAnsi="Times New Roman" w:cs="Times New Roman"/>
          <w:sz w:val="24"/>
          <w:szCs w:val="24"/>
        </w:rPr>
        <w:t>Регистрационный № 8368</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В соответствии с Законом Приднестровской Молдавской Республики от 27 июня 2003 года № 294-З-III «Об образовании» (САЗ 03-26) в действующей редакции; Законом Приднестровской Молдавской Республики от 29 июля 2008 года № 512-З-IV «О развитии начального и среднего профессионального образования» (САЗ 08-30) в действующей редакции;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в целях определения порядка обучения обучающихся по индивидуальному учебному плану в пределах осваиваемой основной профессиональной образовательной программы начального или среднего профессионального образования, в том числе в сокращенные сроки обучения (ускоренное обучение), приказываю:</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1. Утвердить Положение об освоении образовательных программ начального и среднего профессионального образования по индивидуальному учебному плану согласно Приложению к настоящему Приказу.</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2. Направить настоящий Приказ на государственную регистрацию и опубликование в Министерство юстиции Приднестровской Молдавской Республики.</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3. Контроль за исполнением настоящего Приказа возложить на начальника Главного управления науки и инновационной деятельности Министерства просвещения Приднестровской Молдавской Республики.</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4. Настоящий Приказ вступает в силу со дня, следующего за днем официального опубликования.</w:t>
      </w:r>
    </w:p>
    <w:p w:rsidR="00D72F6D" w:rsidRPr="008A2845" w:rsidRDefault="00D72F6D" w:rsidP="008A2845">
      <w:pPr>
        <w:jc w:val="both"/>
        <w:rPr>
          <w:rFonts w:ascii="Times New Roman" w:hAnsi="Times New Roman" w:cs="Times New Roman"/>
          <w:sz w:val="24"/>
          <w:szCs w:val="24"/>
        </w:rPr>
      </w:pP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 xml:space="preserve">Министр  </w:t>
      </w:r>
      <w:r w:rsidR="008A2845">
        <w:rPr>
          <w:rFonts w:ascii="Times New Roman" w:hAnsi="Times New Roman" w:cs="Times New Roman"/>
          <w:sz w:val="24"/>
          <w:szCs w:val="24"/>
        </w:rPr>
        <w:tab/>
      </w:r>
      <w:r w:rsidR="008A2845">
        <w:rPr>
          <w:rFonts w:ascii="Times New Roman" w:hAnsi="Times New Roman" w:cs="Times New Roman"/>
          <w:sz w:val="24"/>
          <w:szCs w:val="24"/>
        </w:rPr>
        <w:tab/>
      </w:r>
      <w:r w:rsidR="008A2845">
        <w:rPr>
          <w:rFonts w:ascii="Times New Roman" w:hAnsi="Times New Roman" w:cs="Times New Roman"/>
          <w:sz w:val="24"/>
          <w:szCs w:val="24"/>
        </w:rPr>
        <w:tab/>
      </w:r>
      <w:r w:rsidR="008A2845">
        <w:rPr>
          <w:rFonts w:ascii="Times New Roman" w:hAnsi="Times New Roman" w:cs="Times New Roman"/>
          <w:sz w:val="24"/>
          <w:szCs w:val="24"/>
        </w:rPr>
        <w:tab/>
      </w:r>
      <w:r w:rsidR="008A2845">
        <w:rPr>
          <w:rFonts w:ascii="Times New Roman" w:hAnsi="Times New Roman" w:cs="Times New Roman"/>
          <w:sz w:val="24"/>
          <w:szCs w:val="24"/>
        </w:rPr>
        <w:tab/>
      </w:r>
      <w:r w:rsidR="008A2845">
        <w:rPr>
          <w:rFonts w:ascii="Times New Roman" w:hAnsi="Times New Roman" w:cs="Times New Roman"/>
          <w:sz w:val="24"/>
          <w:szCs w:val="24"/>
        </w:rPr>
        <w:tab/>
      </w:r>
      <w:r w:rsidRPr="008A2845">
        <w:rPr>
          <w:rFonts w:ascii="Times New Roman" w:hAnsi="Times New Roman" w:cs="Times New Roman"/>
          <w:sz w:val="24"/>
          <w:szCs w:val="24"/>
        </w:rPr>
        <w:t xml:space="preserve">      Т. Логинова</w:t>
      </w:r>
    </w:p>
    <w:p w:rsidR="00D72F6D" w:rsidRPr="008A2845" w:rsidRDefault="00D72F6D" w:rsidP="008A2845">
      <w:pPr>
        <w:jc w:val="both"/>
        <w:rPr>
          <w:rFonts w:ascii="Times New Roman" w:hAnsi="Times New Roman" w:cs="Times New Roman"/>
          <w:sz w:val="24"/>
          <w:szCs w:val="24"/>
        </w:rPr>
      </w:pP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г. Тирасполь</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5 июля 2018 г.</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 629</w:t>
      </w:r>
    </w:p>
    <w:p w:rsidR="00D72F6D" w:rsidRPr="008A2845" w:rsidRDefault="00D72F6D" w:rsidP="008A2845">
      <w:pPr>
        <w:jc w:val="both"/>
        <w:rPr>
          <w:rFonts w:ascii="Times New Roman" w:hAnsi="Times New Roman" w:cs="Times New Roman"/>
          <w:sz w:val="24"/>
          <w:szCs w:val="24"/>
        </w:rPr>
      </w:pPr>
    </w:p>
    <w:p w:rsidR="00CB0FFB" w:rsidRDefault="00CB0FFB">
      <w:pPr>
        <w:rPr>
          <w:rFonts w:ascii="Times New Roman" w:hAnsi="Times New Roman" w:cs="Times New Roman"/>
          <w:sz w:val="24"/>
          <w:szCs w:val="24"/>
        </w:rPr>
      </w:pPr>
      <w:r>
        <w:rPr>
          <w:rFonts w:ascii="Times New Roman" w:hAnsi="Times New Roman" w:cs="Times New Roman"/>
          <w:sz w:val="24"/>
          <w:szCs w:val="24"/>
        </w:rPr>
        <w:br w:type="page"/>
      </w:r>
    </w:p>
    <w:p w:rsidR="00D72F6D" w:rsidRPr="008A2845" w:rsidRDefault="00D72F6D" w:rsidP="00CB0FFB">
      <w:pPr>
        <w:jc w:val="right"/>
        <w:rPr>
          <w:rFonts w:ascii="Times New Roman" w:hAnsi="Times New Roman" w:cs="Times New Roman"/>
          <w:sz w:val="24"/>
          <w:szCs w:val="24"/>
        </w:rPr>
      </w:pPr>
      <w:r w:rsidRPr="008A2845">
        <w:rPr>
          <w:rFonts w:ascii="Times New Roman" w:hAnsi="Times New Roman" w:cs="Times New Roman"/>
          <w:sz w:val="24"/>
          <w:szCs w:val="24"/>
        </w:rPr>
        <w:lastRenderedPageBreak/>
        <w:t>Приложение</w:t>
      </w:r>
    </w:p>
    <w:p w:rsidR="00D72F6D" w:rsidRPr="008A2845" w:rsidRDefault="00D72F6D" w:rsidP="00CB0FFB">
      <w:pPr>
        <w:jc w:val="right"/>
        <w:rPr>
          <w:rFonts w:ascii="Times New Roman" w:hAnsi="Times New Roman" w:cs="Times New Roman"/>
          <w:sz w:val="24"/>
          <w:szCs w:val="24"/>
        </w:rPr>
      </w:pPr>
      <w:r w:rsidRPr="008A2845">
        <w:rPr>
          <w:rFonts w:ascii="Times New Roman" w:hAnsi="Times New Roman" w:cs="Times New Roman"/>
          <w:sz w:val="24"/>
          <w:szCs w:val="24"/>
        </w:rPr>
        <w:t>к Приказу Министерства просвещения</w:t>
      </w:r>
    </w:p>
    <w:p w:rsidR="00D72F6D" w:rsidRPr="008A2845" w:rsidRDefault="00D72F6D" w:rsidP="00CB0FFB">
      <w:pPr>
        <w:jc w:val="right"/>
        <w:rPr>
          <w:rFonts w:ascii="Times New Roman" w:hAnsi="Times New Roman" w:cs="Times New Roman"/>
          <w:sz w:val="24"/>
          <w:szCs w:val="24"/>
        </w:rPr>
      </w:pPr>
      <w:r w:rsidRPr="008A2845">
        <w:rPr>
          <w:rFonts w:ascii="Times New Roman" w:hAnsi="Times New Roman" w:cs="Times New Roman"/>
          <w:sz w:val="24"/>
          <w:szCs w:val="24"/>
        </w:rPr>
        <w:t>Приднестровской Молдавской Республики</w:t>
      </w:r>
    </w:p>
    <w:p w:rsidR="00D72F6D" w:rsidRPr="008A2845" w:rsidRDefault="00D72F6D" w:rsidP="00CB0FFB">
      <w:pPr>
        <w:jc w:val="right"/>
        <w:rPr>
          <w:rFonts w:ascii="Times New Roman" w:hAnsi="Times New Roman" w:cs="Times New Roman"/>
          <w:sz w:val="24"/>
          <w:szCs w:val="24"/>
        </w:rPr>
      </w:pPr>
      <w:r w:rsidRPr="008A2845">
        <w:rPr>
          <w:rFonts w:ascii="Times New Roman" w:hAnsi="Times New Roman" w:cs="Times New Roman"/>
          <w:sz w:val="24"/>
          <w:szCs w:val="24"/>
        </w:rPr>
        <w:t>от 5 июля 2018 г. № 629</w:t>
      </w:r>
    </w:p>
    <w:p w:rsidR="00D72F6D" w:rsidRPr="008A2845" w:rsidRDefault="00D72F6D" w:rsidP="008A2845">
      <w:pPr>
        <w:jc w:val="both"/>
        <w:rPr>
          <w:rFonts w:ascii="Times New Roman" w:hAnsi="Times New Roman" w:cs="Times New Roman"/>
          <w:sz w:val="24"/>
          <w:szCs w:val="24"/>
        </w:rPr>
      </w:pPr>
    </w:p>
    <w:p w:rsidR="00D72F6D" w:rsidRPr="008A2845" w:rsidRDefault="00D72F6D" w:rsidP="00CB0FFB">
      <w:pPr>
        <w:jc w:val="center"/>
        <w:rPr>
          <w:rFonts w:ascii="Times New Roman" w:hAnsi="Times New Roman" w:cs="Times New Roman"/>
          <w:sz w:val="24"/>
          <w:szCs w:val="24"/>
        </w:rPr>
      </w:pPr>
      <w:r w:rsidRPr="008A2845">
        <w:rPr>
          <w:rFonts w:ascii="Times New Roman" w:hAnsi="Times New Roman" w:cs="Times New Roman"/>
          <w:sz w:val="24"/>
          <w:szCs w:val="24"/>
        </w:rPr>
        <w:t>Положение</w:t>
      </w:r>
    </w:p>
    <w:p w:rsidR="00D72F6D" w:rsidRPr="008A2845" w:rsidRDefault="00D72F6D" w:rsidP="00CB0FFB">
      <w:pPr>
        <w:jc w:val="center"/>
        <w:rPr>
          <w:rFonts w:ascii="Times New Roman" w:hAnsi="Times New Roman" w:cs="Times New Roman"/>
          <w:sz w:val="24"/>
          <w:szCs w:val="24"/>
        </w:rPr>
      </w:pPr>
      <w:r w:rsidRPr="008A2845">
        <w:rPr>
          <w:rFonts w:ascii="Times New Roman" w:hAnsi="Times New Roman" w:cs="Times New Roman"/>
          <w:sz w:val="24"/>
          <w:szCs w:val="24"/>
        </w:rPr>
        <w:t>об освоении образовательных программ начального и среднего профессионального образования по индивидуальному учебному плану</w:t>
      </w:r>
    </w:p>
    <w:p w:rsidR="00D72F6D" w:rsidRPr="008A2845" w:rsidRDefault="00D72F6D" w:rsidP="008A2845">
      <w:pPr>
        <w:jc w:val="both"/>
        <w:rPr>
          <w:rFonts w:ascii="Times New Roman" w:hAnsi="Times New Roman" w:cs="Times New Roman"/>
          <w:sz w:val="24"/>
          <w:szCs w:val="24"/>
        </w:rPr>
      </w:pPr>
    </w:p>
    <w:p w:rsidR="00D72F6D" w:rsidRPr="008A2845" w:rsidRDefault="00D72F6D" w:rsidP="00CB0FFB">
      <w:pPr>
        <w:jc w:val="center"/>
        <w:rPr>
          <w:rFonts w:ascii="Times New Roman" w:hAnsi="Times New Roman" w:cs="Times New Roman"/>
          <w:sz w:val="24"/>
          <w:szCs w:val="24"/>
        </w:rPr>
      </w:pPr>
      <w:r w:rsidRPr="008A2845">
        <w:rPr>
          <w:rFonts w:ascii="Times New Roman" w:hAnsi="Times New Roman" w:cs="Times New Roman"/>
          <w:sz w:val="24"/>
          <w:szCs w:val="24"/>
        </w:rPr>
        <w:t>1. Общие положения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1. Настоящее Положение определяет порядок обучения обучающихся по индивидуальному учебному плану в пределах осваиваемой основной профессиональной образовательной программы начального или среднего профессионального образования, в том числе в сокращенные сроки обучения (ускоренное обучение).</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2. Обучение по индивидуальному учебному плану в пределах осваиваемой основной профессиональной образовательной программы является одним из основных академических прав обучающихся.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3. Индивидуальный учебный план - это документ, определяющий порядок обучения обучающегося, при котором часть учебных дисциплин междисциплинарных курсов, профессиональных модулей учебного плана осваивается обучающимся самостоятельно в соответствии с Государственным образовательным стандартом начального или среднего профессионального образования (далее ГОС НПО/СПО) и учебным планом по реализуемой профессии или специальности. Документ содержит: сведения об обучающемся (ФИО, курс, группа, профессия/специальность), наименования учебных дисциплин, междисциплинарных курсов, профессиональных модулей, практик, изучаемых по семестрам, виды и формы контроля.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4. На обучение по индивидуальному учебному плану могут быть переведены обучающиеся при:</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а) переводе с одной осваиваемой основной профессиональной образовательной программы на другую (внутри организации профессионального образования);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б) восстановлении ранее отчисленного из организации профессионального образования обучающегося;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в) переводе в организацию профессионального образования обучающихся из других организаций профессионального образования, включая перевод с одной осваиваемой основной профессиональной образовательной программы начального или среднего профессионального образования на другую;</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г) при переводе обучающихся на обучение по основной профессиональной образовательной программе в сокращенные сроки обучения (ускоренное обучение).</w:t>
      </w:r>
    </w:p>
    <w:p w:rsidR="00D72F6D" w:rsidRPr="008A2845" w:rsidRDefault="00D72F6D" w:rsidP="008A2845">
      <w:pPr>
        <w:jc w:val="both"/>
        <w:rPr>
          <w:rFonts w:ascii="Times New Roman" w:hAnsi="Times New Roman" w:cs="Times New Roman"/>
          <w:sz w:val="24"/>
          <w:szCs w:val="24"/>
        </w:rPr>
      </w:pP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lastRenderedPageBreak/>
        <w:t>5. При формировании индивидуального учебного плана по сокращенным срокам обучения (ускоренного обучения) уменьшение срока обучения составляет не более 1 (одного) года.</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6. Обучение по индивидуальному учебному плану завершается итоговой государственной аттестацией.</w:t>
      </w:r>
    </w:p>
    <w:p w:rsidR="00D72F6D" w:rsidRPr="008A2845" w:rsidRDefault="00D72F6D" w:rsidP="00CB0FFB">
      <w:pPr>
        <w:jc w:val="center"/>
        <w:rPr>
          <w:rFonts w:ascii="Times New Roman" w:hAnsi="Times New Roman" w:cs="Times New Roman"/>
          <w:sz w:val="24"/>
          <w:szCs w:val="24"/>
        </w:rPr>
      </w:pPr>
      <w:r w:rsidRPr="008A2845">
        <w:rPr>
          <w:rFonts w:ascii="Times New Roman" w:hAnsi="Times New Roman" w:cs="Times New Roman"/>
          <w:sz w:val="24"/>
          <w:szCs w:val="24"/>
        </w:rPr>
        <w:t>2. Порядок предоставления и реализации права обучающихся на обучение по индивидуальному учебному плану</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7. Индивидуальный учебный план разрабатывается организацией профессионального образования для реализации обучающимся академических прав на обучение в пределах осваиваемой основной профессиональной образовательной программы в порядке, установленном настоящим Положением.</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8. Обучение по индивидуальному учебному плану в организации профессионального образования может осуществляться в очной и заочной формах. Допускается сочетание различных форм обучения и образовательных технологий.</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9. Возможность обучения по индивидуальному учебному плану может быть предоставлена обучающимся очной и заочной форм обучения, не имеющим задолженностей, в следующих случаях:</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а) обучающимся, имеющим квалификацию по профессии начального профессионального образования соответствующего профиля, среднее профессиональное или высшее профессиональное образование;</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б) обучающимся, переведенным из другой организации профессионального образования на основании академической справки, при наличии разницы в основных профессиональных образовательных программах;</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 xml:space="preserve">в) в случае перевода обучающегося внутри организации профессионального образования с другой специальности и (или) формы обучения и наличия </w:t>
      </w:r>
      <w:proofErr w:type="spellStart"/>
      <w:r w:rsidRPr="008A2845">
        <w:rPr>
          <w:rFonts w:ascii="Times New Roman" w:hAnsi="Times New Roman" w:cs="Times New Roman"/>
          <w:sz w:val="24"/>
          <w:szCs w:val="24"/>
        </w:rPr>
        <w:t>перезачета</w:t>
      </w:r>
      <w:proofErr w:type="spellEnd"/>
      <w:r w:rsidRPr="008A2845">
        <w:rPr>
          <w:rFonts w:ascii="Times New Roman" w:hAnsi="Times New Roman" w:cs="Times New Roman"/>
          <w:sz w:val="24"/>
          <w:szCs w:val="24"/>
        </w:rPr>
        <w:t xml:space="preserve"> результатов освоения учебных дисциплин, профессиональных модулей и (или) необходимости сдачи разницы в учебных планах;</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г) обучающимся, имеющим ограниченные возможности здоровья или рекомендации медицинского учреждения;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д) обучающимся, имеющим исключительные семейные обстоятельства (смена места жительства, отпуск по уходу за ребенком и другое);</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е) обучающимся, имеющим трудовой стаж по избранной специальности (профессии) не менее трех лет, или иной достаточный уровень предшествующей подготовки и (или) способностей;</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ж) по состоянию здоровья (беременным обучающимся и кормящим матерям; обучающимся, находящимся на санаторном лечении или дневном стационаре);</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з) обучающимся-спортсменам, входящим в состав сборных команд города или республики;</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и) в других исключительных случаях.</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10. Основанием для отказа в переводе обучающегося на индивидуальный учебный план может быть низкая успеваемость обучающегося за предыдущие семестры обучения.</w:t>
      </w:r>
    </w:p>
    <w:p w:rsidR="00D72F6D" w:rsidRPr="008A2845" w:rsidRDefault="00D72F6D" w:rsidP="008A2845">
      <w:pPr>
        <w:jc w:val="both"/>
        <w:rPr>
          <w:rFonts w:ascii="Times New Roman" w:hAnsi="Times New Roman" w:cs="Times New Roman"/>
          <w:sz w:val="24"/>
          <w:szCs w:val="24"/>
        </w:rPr>
      </w:pP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11. Для оформления перевода на индивидуальный учебный план, обучающийся подаёт заявление на имя руководителя организации профессионального образования с обоснованием необходимости такого перевода.</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12. К заявлению прилагаются следующие документы:</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а) справка с места работы;</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б) медицинская справка;</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в) копия свидетельства о рождении ребенка;</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г) академическая справка;</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д) другие документы, подтверждающие необходимость перевода на индивидуальный учебный план.</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13. Перевод обучающихся на индивидуальный учебный план осуществляется на срок не более одного учебного года.</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14. На основании заявления обучающегося и предоставленных документов издаётся распорядительный акт руководителя организации профессионального образования, разрабатывается индивидуальный учебный план, который оформляется в трех экземплярах (первый хранится - в личном деле обучающегося, второй - в учебной части организации профессионального образования, третий - у обучающегося).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15. Основой для разработки индивидуального учебного плана является учебный план с нормативным сроком обучения.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16. Индивидуальный учебный план утверждается руководителем организации профессионального образования.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17. При необходимости совместно с индивидуальным учебным планом разрабатывается и утверждается заместителем руководителя по учебной работе индивидуальный график сдачи академической разницы в соответствии с Приложением № 1 к настоящему Положению с указанием сроков (при наличии).</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18. К индивидуальному учебному плану разрабатывается индивидуальный учебный график и при необходимости Технологическая карта в соответствии с Приложением № 2 к настоящему Положению.</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В случае, если часть учебных дисциплин, междисциплинарных курсов, профессиональных модулей, практик вынесена на самостоятельное изучение, преподавателем заполняется Технологическая карта освоения индивидуального учебного плана, в которую вносятся темы и содержание заданий, форма предъявления оценочных материалов, сроки и отметка о выполнении, подпись преподавателя, указываются результаты промежуточной аттестации.</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19. Обучающиеся по индивидуальному учебному плану проходят промежуточную аттестацию в сроки, устанавливаемые графиком учебного процесса.</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 xml:space="preserve">20. Основанием для </w:t>
      </w:r>
      <w:proofErr w:type="gramStart"/>
      <w:r w:rsidRPr="008A2845">
        <w:rPr>
          <w:rFonts w:ascii="Times New Roman" w:hAnsi="Times New Roman" w:cs="Times New Roman"/>
          <w:sz w:val="24"/>
          <w:szCs w:val="24"/>
        </w:rPr>
        <w:t>перевода</w:t>
      </w:r>
      <w:proofErr w:type="gramEnd"/>
      <w:r w:rsidRPr="008A2845">
        <w:rPr>
          <w:rFonts w:ascii="Times New Roman" w:hAnsi="Times New Roman" w:cs="Times New Roman"/>
          <w:sz w:val="24"/>
          <w:szCs w:val="24"/>
        </w:rPr>
        <w:t xml:space="preserve"> обучающегося на следующий курс обучения является выполнение индивидуального учебного плана и успешное прохождение им промежуточной аттестации.</w:t>
      </w:r>
    </w:p>
    <w:p w:rsidR="00D72F6D" w:rsidRPr="008A2845" w:rsidRDefault="00D72F6D" w:rsidP="008A2845">
      <w:pPr>
        <w:jc w:val="both"/>
        <w:rPr>
          <w:rFonts w:ascii="Times New Roman" w:hAnsi="Times New Roman" w:cs="Times New Roman"/>
          <w:sz w:val="24"/>
          <w:szCs w:val="24"/>
        </w:rPr>
      </w:pP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21. Обучение по индивидуальному учебному плану частично освобождает обучающегося от необходимости посещения учебных занятий по расписанию, но не отменяет для обучающегося обязанности выполнения образовательной программы в полном объеме. Посещение практических и лабораторно-практических занятий, практики и выполнение соответствующих заданий обязательно.</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22. В качестве рабочих программ учебных дисциплин, профессиональных модулей, практик и программы итоговой государственной аттестации при обучении по индивидуальному учебному плану используются соответствующие документы организации профессионального образования, разработанные для реализации основной профессиональной образовательной программы с полным сроком обучения.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23. Обучающиеся, переведенные на индивидуальный учебный план, обязаны добросовестно выполнять индивидуальный учебный план, осуществлять самостоятельную подготовку к занятиям, выполнять задания, данные преподавателями.</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24. Для оперативного обмена учебно-методической информацией между обучающимся и преподавателем могут использоваться информационно-коммуникационные технологии: электронная почта, компьютерное тестирование.</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25. Текущий контроль успеваемости и промежуточная аттестация обучающихся, переведенных на обучение по индивидуальному учебному плану, осуществляется в соответствии с действующей нормативной правовой базой Приднестровской Молдавской Республики.</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26. Классный руководитель группы (куратор), в которой обучается обучающийся, переведённый на индивидуальный учебный план, осуществляет постоянный контроль выполнения обучающимся индивидуального учебного плана.</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27. Заместитель руководителя по учебной работе отслеживает результаты обучения по индивидуальному учебному плану.</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28. Обучение по индивидуальному учебному плану прекращается распорядительным актом руководителя организации профессионального образования на основании докладной записки преподавателя или классного руководителя (куратора), или заместителя руководителя по учебной работе за неудовлетворительные итоги промежуточной аттестации, нарушение сроков сдачи академической задолженности или прохождения промежуточной аттестации.</w:t>
      </w:r>
    </w:p>
    <w:p w:rsidR="00D72F6D" w:rsidRPr="008A2845" w:rsidRDefault="00D72F6D" w:rsidP="008A2845">
      <w:pPr>
        <w:jc w:val="both"/>
        <w:rPr>
          <w:rFonts w:ascii="Times New Roman" w:hAnsi="Times New Roman" w:cs="Times New Roman"/>
          <w:sz w:val="24"/>
          <w:szCs w:val="24"/>
        </w:rPr>
      </w:pPr>
    </w:p>
    <w:p w:rsidR="00D72F6D" w:rsidRPr="008A2845" w:rsidRDefault="00D72F6D" w:rsidP="00CB0FFB">
      <w:pPr>
        <w:jc w:val="center"/>
        <w:rPr>
          <w:rFonts w:ascii="Times New Roman" w:hAnsi="Times New Roman" w:cs="Times New Roman"/>
          <w:sz w:val="24"/>
          <w:szCs w:val="24"/>
        </w:rPr>
      </w:pPr>
      <w:r w:rsidRPr="008A2845">
        <w:rPr>
          <w:rFonts w:ascii="Times New Roman" w:hAnsi="Times New Roman" w:cs="Times New Roman"/>
          <w:sz w:val="24"/>
          <w:szCs w:val="24"/>
        </w:rPr>
        <w:t>3. Особенности организации обучения по индивидуальному учебному плану в сокращенные сроки (ускоренное обучение)</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9. Обучение в сокращенные сроки (ускоренное обучение) - процесс освоения основной профессиональной образовательной программы среднего профессионального образования в сокращенный период по сравнению с нормативным сроком освоения основной профессиональной образовательной программы среднего профессионального образования с учетом особенностей и образовательных потребностей конкретного обучающегося на основе индивидуального учебного плана.</w:t>
      </w:r>
    </w:p>
    <w:p w:rsidR="00D72F6D" w:rsidRPr="008A2845" w:rsidRDefault="00D72F6D" w:rsidP="008A2845">
      <w:pPr>
        <w:jc w:val="both"/>
        <w:rPr>
          <w:rFonts w:ascii="Times New Roman" w:hAnsi="Times New Roman" w:cs="Times New Roman"/>
          <w:sz w:val="24"/>
          <w:szCs w:val="24"/>
        </w:rPr>
      </w:pP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lastRenderedPageBreak/>
        <w:t>30. Освоение основной профессиональной образовательной программы среднего профессионального образования в сокращенные сроки (ускоренное обучение) осуществляется в соответствии с предшествующей подготовкой обучающегося.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31. Прием в организацию профессионального образования обучающихся, выразивших желание обучаться в сокращенные сроки (ускоренное обучение) по индивидуальному учебному плану, осуществляется на общих основаниях в соответствии с Правилами приема в организацию профессионального образования.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32. Освоение лицами основной профессиональной образовательной программы в сокращенные сроки (ускоренное обучение) осуществляется на добровольной основе на основании заявления обучающегося.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33. Основанием для перевода на обучение по индивидуальному учебному плану в сокращенные сроки (ускоренное обучение) группы обучающихся является: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а) для обучающихся очной формы обучения - предшествующее образование по родственной рабочей профессии начального профессионального образования у всех обучающихся группы;</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б) для обучающихся заочной формы обучения - предшествующее образование по родственной рабочей профессии начального профессионального образования и (или) опыта профессиональной деятельности по профилю не менее трех лет.</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34. Решение о переводе обучающегося на обучение по индивидуальному учебному плану в сокращенные сроки (ускоренное обучение) принимается педагогическим советом организации профессионального образования.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 xml:space="preserve">35. На основании решения педагогического совета организации профессионального образования и протокола аттестационной комиссии </w:t>
      </w:r>
      <w:proofErr w:type="spellStart"/>
      <w:r w:rsidRPr="008A2845">
        <w:rPr>
          <w:rFonts w:ascii="Times New Roman" w:hAnsi="Times New Roman" w:cs="Times New Roman"/>
          <w:sz w:val="24"/>
          <w:szCs w:val="24"/>
        </w:rPr>
        <w:t>перезачета</w:t>
      </w:r>
      <w:proofErr w:type="spellEnd"/>
      <w:r w:rsidRPr="008A2845">
        <w:rPr>
          <w:rFonts w:ascii="Times New Roman" w:hAnsi="Times New Roman" w:cs="Times New Roman"/>
          <w:sz w:val="24"/>
          <w:szCs w:val="24"/>
        </w:rPr>
        <w:t xml:space="preserve"> учебных дисциплин, междисциплинарных курсов, профессиональных модулей, практик издается распорядительный акт руководителя о переводе обучающегося на обучение по индивидуальному учебному плану в сокращенные сроки (ускоренное обучение).</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 xml:space="preserve">36. Записи о </w:t>
      </w:r>
      <w:proofErr w:type="spellStart"/>
      <w:r w:rsidRPr="008A2845">
        <w:rPr>
          <w:rFonts w:ascii="Times New Roman" w:hAnsi="Times New Roman" w:cs="Times New Roman"/>
          <w:sz w:val="24"/>
          <w:szCs w:val="24"/>
        </w:rPr>
        <w:t>перезачтенных</w:t>
      </w:r>
      <w:proofErr w:type="spellEnd"/>
      <w:r w:rsidRPr="008A2845">
        <w:rPr>
          <w:rFonts w:ascii="Times New Roman" w:hAnsi="Times New Roman" w:cs="Times New Roman"/>
          <w:sz w:val="24"/>
          <w:szCs w:val="24"/>
        </w:rPr>
        <w:t xml:space="preserve"> учебных дисциплинах, междисциплинарных курсах, профессиональных модулях, практиках вносятся в документы, фиксирующие результаты освоения основной профессиональной образовательной программы (зачетную книжку).</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 xml:space="preserve">37. При оформлении документа об образовании </w:t>
      </w:r>
      <w:proofErr w:type="spellStart"/>
      <w:r w:rsidRPr="008A2845">
        <w:rPr>
          <w:rFonts w:ascii="Times New Roman" w:hAnsi="Times New Roman" w:cs="Times New Roman"/>
          <w:sz w:val="24"/>
          <w:szCs w:val="24"/>
        </w:rPr>
        <w:t>перезачтенные</w:t>
      </w:r>
      <w:proofErr w:type="spellEnd"/>
      <w:r w:rsidRPr="008A2845">
        <w:rPr>
          <w:rFonts w:ascii="Times New Roman" w:hAnsi="Times New Roman" w:cs="Times New Roman"/>
          <w:sz w:val="24"/>
          <w:szCs w:val="24"/>
        </w:rPr>
        <w:t xml:space="preserve"> учебные дисциплины, междисциплинарные курсы, профессиональные модули, практики вносятся в приложение к нему.</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 xml:space="preserve">38. После издания распорядительного акта о зачислении обучающегося на обучение по основной профессиональной образовательной программе с нормативным сроком обучения организация профессионального образования в течение трех дней разрабатывает индивидуальный учебный план по специальности среднего профессионального образования с учетом </w:t>
      </w:r>
      <w:proofErr w:type="spellStart"/>
      <w:r w:rsidRPr="008A2845">
        <w:rPr>
          <w:rFonts w:ascii="Times New Roman" w:hAnsi="Times New Roman" w:cs="Times New Roman"/>
          <w:sz w:val="24"/>
          <w:szCs w:val="24"/>
        </w:rPr>
        <w:t>перезачтенных</w:t>
      </w:r>
      <w:proofErr w:type="spellEnd"/>
      <w:r w:rsidRPr="008A2845">
        <w:rPr>
          <w:rFonts w:ascii="Times New Roman" w:hAnsi="Times New Roman" w:cs="Times New Roman"/>
          <w:sz w:val="24"/>
          <w:szCs w:val="24"/>
        </w:rPr>
        <w:t xml:space="preserve"> учебных дисциплин, междисциплинарных курсов, профессиональных модулей, практик, индивидуальный график сдачи академической разницы (при необходимости) в соответствии с Приложение № 2 к настоящему Положению с указанием сроков (при наличии).</w:t>
      </w:r>
    </w:p>
    <w:p w:rsidR="00D72F6D" w:rsidRPr="008A2845" w:rsidRDefault="00D72F6D" w:rsidP="008A2845">
      <w:pPr>
        <w:jc w:val="both"/>
        <w:rPr>
          <w:rFonts w:ascii="Times New Roman" w:hAnsi="Times New Roman" w:cs="Times New Roman"/>
          <w:sz w:val="24"/>
          <w:szCs w:val="24"/>
        </w:rPr>
      </w:pP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lastRenderedPageBreak/>
        <w:t xml:space="preserve">39. Под </w:t>
      </w:r>
      <w:proofErr w:type="spellStart"/>
      <w:r w:rsidRPr="008A2845">
        <w:rPr>
          <w:rFonts w:ascii="Times New Roman" w:hAnsi="Times New Roman" w:cs="Times New Roman"/>
          <w:sz w:val="24"/>
          <w:szCs w:val="24"/>
        </w:rPr>
        <w:t>перезачетом</w:t>
      </w:r>
      <w:proofErr w:type="spellEnd"/>
      <w:r w:rsidRPr="008A2845">
        <w:rPr>
          <w:rFonts w:ascii="Times New Roman" w:hAnsi="Times New Roman" w:cs="Times New Roman"/>
          <w:sz w:val="24"/>
          <w:szCs w:val="24"/>
        </w:rPr>
        <w:t xml:space="preserve"> в данном документе понимается перенос учебной дисциплины (раздела), междисциплинарного курса, профессионального модуля, практики, освоенных лицом при получении предыдущего среднего или высшего профессионального образования, с полученной оценкой или зачетом как изученных в документы об освоении основной профессиональной образовательной программы получаемого среднего профессионального образования.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 xml:space="preserve">40. </w:t>
      </w:r>
      <w:proofErr w:type="spellStart"/>
      <w:r w:rsidRPr="008A2845">
        <w:rPr>
          <w:rFonts w:ascii="Times New Roman" w:hAnsi="Times New Roman" w:cs="Times New Roman"/>
          <w:sz w:val="24"/>
          <w:szCs w:val="24"/>
        </w:rPr>
        <w:t>Перезачет</w:t>
      </w:r>
      <w:proofErr w:type="spellEnd"/>
      <w:r w:rsidRPr="008A2845">
        <w:rPr>
          <w:rFonts w:ascii="Times New Roman" w:hAnsi="Times New Roman" w:cs="Times New Roman"/>
          <w:sz w:val="24"/>
          <w:szCs w:val="24"/>
        </w:rPr>
        <w:t xml:space="preserve"> учебных дисциплин, междисциплинарных курсов, профессиональных модулей, практик осуществляется на основании протокольного решения Аттестационной комиссии в соответствии с локальным актом организации профессионального образования.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41. Основой для разработки индивидуального учебного плана в сокращенные сроки (ускоренное обучение) являются: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а) действующая основная профессиональная образовательная программа с нормативным сроком обучения по специальности, по которой обучающийся будет обучаться;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б) приложение к диплому или академическая справка.</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42. Наименование учебных дисциплин, междисциплинарных курсов, профессиональных модулей, практик в индивидуальном учебном плане в сокращенные сроки (ускоренное обучение) должно быть идентичным учебным планам с нормативным сроком обучения.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 xml:space="preserve">43. Основанием для </w:t>
      </w:r>
      <w:proofErr w:type="gramStart"/>
      <w:r w:rsidRPr="008A2845">
        <w:rPr>
          <w:rFonts w:ascii="Times New Roman" w:hAnsi="Times New Roman" w:cs="Times New Roman"/>
          <w:sz w:val="24"/>
          <w:szCs w:val="24"/>
        </w:rPr>
        <w:t>перевода</w:t>
      </w:r>
      <w:proofErr w:type="gramEnd"/>
      <w:r w:rsidRPr="008A2845">
        <w:rPr>
          <w:rFonts w:ascii="Times New Roman" w:hAnsi="Times New Roman" w:cs="Times New Roman"/>
          <w:sz w:val="24"/>
          <w:szCs w:val="24"/>
        </w:rPr>
        <w:t xml:space="preserve"> обучающегося на следующий курс обучения является выполнение индивидуального учебного плана и успешное прохождение им промежуточной аттестации.</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44. Если обучающийся не может продолжить обучение по основной профессиональной образовательной программе в сокращенные сроки (ускоренное обучения) по различным причинам, то он имеет право перевестись на обучение с нормативным сроком.</w:t>
      </w:r>
    </w:p>
    <w:p w:rsidR="00D72F6D" w:rsidRPr="008A2845" w:rsidRDefault="00D72F6D" w:rsidP="00CB0FFB">
      <w:pPr>
        <w:jc w:val="center"/>
        <w:rPr>
          <w:rFonts w:ascii="Times New Roman" w:hAnsi="Times New Roman" w:cs="Times New Roman"/>
          <w:sz w:val="24"/>
          <w:szCs w:val="24"/>
        </w:rPr>
      </w:pPr>
      <w:r w:rsidRPr="008A2845">
        <w:rPr>
          <w:rFonts w:ascii="Times New Roman" w:hAnsi="Times New Roman" w:cs="Times New Roman"/>
          <w:sz w:val="24"/>
          <w:szCs w:val="24"/>
        </w:rPr>
        <w:t>4. Организация работы аттестационной комиссии</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45. Аттестационная комиссия организации профессионального образования состоит из председателя (руководителя или его заместителя), членов (из числа наиболее опытных и квалифицированных работников организации профессионального образования, но не менее трех и не более пяти человек) и утверждается распорядительным актом руководителя организации профессионального образования.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46. Состав аттестационной комиссии утверждается не позднее трех дней со дня подачи обучающимся заявления.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47. Аттестационная комиссия рассматривает заявление обучающегося, проводит анализ его документов (зачетная книжка, академическая справка об обучении, диплом об образовании) на соответствие перечня и объема учебных дисциплин, междисциплинарных курсов, профессиональных модулей, практик учебных планов организации профессионального образования перечню и объемам учебных дисциплин, междисциплинарных курсов, профессиональных модулей, практикам, указанным в документах, предоставленных обучающимся.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48. Срок работы каждой аттестационной комиссии определяется количеством и объемом подлежащих аттестации учебных дисциплин, междисциплинарных курсах, профессиональных модулей, практик и не может превышать двух недель.</w:t>
      </w:r>
    </w:p>
    <w:p w:rsidR="00D72F6D" w:rsidRPr="008A2845" w:rsidRDefault="00D72F6D" w:rsidP="008A2845">
      <w:pPr>
        <w:jc w:val="both"/>
        <w:rPr>
          <w:rFonts w:ascii="Times New Roman" w:hAnsi="Times New Roman" w:cs="Times New Roman"/>
          <w:sz w:val="24"/>
          <w:szCs w:val="24"/>
        </w:rPr>
      </w:pP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 xml:space="preserve">49. Решение аттестационной комиссии о соответствии перечня и объема учебных дисциплин, междисциплинарных курсов, профессиональных модулей, практик учебных планов организации профессионального образования перечню и объемам учебных дисциплин, междисциплинарных курсов, профессиональных модулей, практикам, предоставленных в документах обучающегося, с указанием учебных дисциплин, междисциплинарных курсов, профессиональных модулей, практик, подлежащих </w:t>
      </w:r>
      <w:proofErr w:type="spellStart"/>
      <w:r w:rsidRPr="008A2845">
        <w:rPr>
          <w:rFonts w:ascii="Times New Roman" w:hAnsi="Times New Roman" w:cs="Times New Roman"/>
          <w:sz w:val="24"/>
          <w:szCs w:val="24"/>
        </w:rPr>
        <w:t>перезачету</w:t>
      </w:r>
      <w:proofErr w:type="spellEnd"/>
      <w:r w:rsidRPr="008A2845">
        <w:rPr>
          <w:rFonts w:ascii="Times New Roman" w:hAnsi="Times New Roman" w:cs="Times New Roman"/>
          <w:sz w:val="24"/>
          <w:szCs w:val="24"/>
        </w:rPr>
        <w:t>, или ликвидации академической задолженности, вносятся в протокол заседания аттестационной комиссии согласно Приложению № 3 к настоящему Положению.</w:t>
      </w:r>
    </w:p>
    <w:p w:rsidR="00D72F6D" w:rsidRPr="008A2845" w:rsidRDefault="00D72F6D" w:rsidP="008A2845">
      <w:pPr>
        <w:jc w:val="both"/>
        <w:rPr>
          <w:rFonts w:ascii="Times New Roman" w:hAnsi="Times New Roman" w:cs="Times New Roman"/>
          <w:sz w:val="24"/>
          <w:szCs w:val="24"/>
        </w:rPr>
      </w:pPr>
    </w:p>
    <w:p w:rsidR="00D72F6D" w:rsidRPr="008A2845" w:rsidRDefault="00D72F6D" w:rsidP="00CB0FFB">
      <w:pPr>
        <w:jc w:val="right"/>
        <w:rPr>
          <w:rFonts w:ascii="Times New Roman" w:hAnsi="Times New Roman" w:cs="Times New Roman"/>
          <w:sz w:val="24"/>
          <w:szCs w:val="24"/>
        </w:rPr>
      </w:pPr>
      <w:r w:rsidRPr="008A2845">
        <w:rPr>
          <w:rFonts w:ascii="Times New Roman" w:hAnsi="Times New Roman" w:cs="Times New Roman"/>
          <w:sz w:val="24"/>
          <w:szCs w:val="24"/>
        </w:rPr>
        <w:t>Приложение № 1 к Положению об освоении</w:t>
      </w:r>
    </w:p>
    <w:p w:rsidR="00D72F6D" w:rsidRPr="008A2845" w:rsidRDefault="00D72F6D" w:rsidP="00CB0FFB">
      <w:pPr>
        <w:jc w:val="right"/>
        <w:rPr>
          <w:rFonts w:ascii="Times New Roman" w:hAnsi="Times New Roman" w:cs="Times New Roman"/>
          <w:sz w:val="24"/>
          <w:szCs w:val="24"/>
        </w:rPr>
      </w:pPr>
      <w:r w:rsidRPr="008A2845">
        <w:rPr>
          <w:rFonts w:ascii="Times New Roman" w:hAnsi="Times New Roman" w:cs="Times New Roman"/>
          <w:sz w:val="24"/>
          <w:szCs w:val="24"/>
        </w:rPr>
        <w:t>образовательных программ начального</w:t>
      </w:r>
    </w:p>
    <w:p w:rsidR="00D72F6D" w:rsidRPr="008A2845" w:rsidRDefault="00D72F6D" w:rsidP="00CB0FFB">
      <w:pPr>
        <w:jc w:val="right"/>
        <w:rPr>
          <w:rFonts w:ascii="Times New Roman" w:hAnsi="Times New Roman" w:cs="Times New Roman"/>
          <w:sz w:val="24"/>
          <w:szCs w:val="24"/>
        </w:rPr>
      </w:pPr>
      <w:r w:rsidRPr="008A2845">
        <w:rPr>
          <w:rFonts w:ascii="Times New Roman" w:hAnsi="Times New Roman" w:cs="Times New Roman"/>
          <w:sz w:val="24"/>
          <w:szCs w:val="24"/>
        </w:rPr>
        <w:t>и среднего профессионального образования</w:t>
      </w:r>
    </w:p>
    <w:p w:rsidR="00D72F6D" w:rsidRPr="008A2845" w:rsidRDefault="00D72F6D" w:rsidP="00CB0FFB">
      <w:pPr>
        <w:jc w:val="right"/>
        <w:rPr>
          <w:rFonts w:ascii="Times New Roman" w:hAnsi="Times New Roman" w:cs="Times New Roman"/>
          <w:sz w:val="24"/>
          <w:szCs w:val="24"/>
        </w:rPr>
      </w:pPr>
      <w:r w:rsidRPr="008A2845">
        <w:rPr>
          <w:rFonts w:ascii="Times New Roman" w:hAnsi="Times New Roman" w:cs="Times New Roman"/>
          <w:sz w:val="24"/>
          <w:szCs w:val="24"/>
        </w:rPr>
        <w:t>по индивидуальному учебному плану</w:t>
      </w:r>
    </w:p>
    <w:p w:rsidR="00D72F6D" w:rsidRPr="008A2845" w:rsidRDefault="00D72F6D" w:rsidP="008A2845">
      <w:pPr>
        <w:jc w:val="both"/>
        <w:rPr>
          <w:rFonts w:ascii="Times New Roman" w:hAnsi="Times New Roman" w:cs="Times New Roman"/>
          <w:sz w:val="24"/>
          <w:szCs w:val="24"/>
        </w:rPr>
      </w:pP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____________________________________________________________________________</w:t>
      </w:r>
    </w:p>
    <w:p w:rsidR="00D72F6D" w:rsidRPr="008A2845" w:rsidRDefault="00D72F6D" w:rsidP="00CB0FFB">
      <w:pPr>
        <w:jc w:val="center"/>
        <w:rPr>
          <w:rFonts w:ascii="Times New Roman" w:hAnsi="Times New Roman" w:cs="Times New Roman"/>
          <w:sz w:val="24"/>
          <w:szCs w:val="24"/>
        </w:rPr>
      </w:pPr>
      <w:r w:rsidRPr="008A2845">
        <w:rPr>
          <w:rFonts w:ascii="Times New Roman" w:hAnsi="Times New Roman" w:cs="Times New Roman"/>
          <w:sz w:val="24"/>
          <w:szCs w:val="24"/>
        </w:rPr>
        <w:t>(наименование организации профессионального образования)</w:t>
      </w:r>
    </w:p>
    <w:p w:rsidR="00D72F6D" w:rsidRPr="008A2845" w:rsidRDefault="00D72F6D" w:rsidP="008A2845">
      <w:pPr>
        <w:jc w:val="both"/>
        <w:rPr>
          <w:rFonts w:ascii="Times New Roman" w:hAnsi="Times New Roman" w:cs="Times New Roman"/>
          <w:sz w:val="24"/>
          <w:szCs w:val="24"/>
        </w:rPr>
      </w:pPr>
    </w:p>
    <w:p w:rsidR="00D72F6D" w:rsidRPr="008A2845" w:rsidRDefault="00D72F6D" w:rsidP="00CB0FFB">
      <w:pPr>
        <w:jc w:val="center"/>
        <w:rPr>
          <w:rFonts w:ascii="Times New Roman" w:hAnsi="Times New Roman" w:cs="Times New Roman"/>
          <w:sz w:val="24"/>
          <w:szCs w:val="24"/>
        </w:rPr>
      </w:pPr>
      <w:r w:rsidRPr="008A2845">
        <w:rPr>
          <w:rFonts w:ascii="Times New Roman" w:hAnsi="Times New Roman" w:cs="Times New Roman"/>
          <w:sz w:val="24"/>
          <w:szCs w:val="24"/>
        </w:rPr>
        <w:t>ИНДИВИДУАЛЬНЫЙ ГРАФИК</w:t>
      </w:r>
    </w:p>
    <w:p w:rsidR="00D72F6D" w:rsidRPr="008A2845" w:rsidRDefault="00D72F6D" w:rsidP="00CB0FFB">
      <w:pPr>
        <w:jc w:val="center"/>
        <w:rPr>
          <w:rFonts w:ascii="Times New Roman" w:hAnsi="Times New Roman" w:cs="Times New Roman"/>
          <w:sz w:val="24"/>
          <w:szCs w:val="24"/>
        </w:rPr>
      </w:pPr>
      <w:r w:rsidRPr="008A2845">
        <w:rPr>
          <w:rFonts w:ascii="Times New Roman" w:hAnsi="Times New Roman" w:cs="Times New Roman"/>
          <w:sz w:val="24"/>
          <w:szCs w:val="24"/>
        </w:rPr>
        <w:t>(сдачи академической разницы)</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Обучающийся________________________</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Курс специальность (профессия) _______ учебный год ________</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Дата выдачи графика ____________</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Академическая задолженность по учебному плану за _______ семестр ________курса</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Учебная дисциплина, междисциплинарный курс, профессиональный модуль, практика</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Вид</w:t>
      </w:r>
      <w:r w:rsidR="00CB0FFB">
        <w:rPr>
          <w:rFonts w:ascii="Times New Roman" w:hAnsi="Times New Roman" w:cs="Times New Roman"/>
          <w:sz w:val="24"/>
          <w:szCs w:val="24"/>
        </w:rPr>
        <w:t xml:space="preserve"> </w:t>
      </w:r>
      <w:r w:rsidRPr="008A2845">
        <w:rPr>
          <w:rFonts w:ascii="Times New Roman" w:hAnsi="Times New Roman" w:cs="Times New Roman"/>
          <w:sz w:val="24"/>
          <w:szCs w:val="24"/>
        </w:rPr>
        <w:t>контроля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Максимальная</w:t>
      </w:r>
      <w:r w:rsidR="00CB0FFB">
        <w:rPr>
          <w:rFonts w:ascii="Times New Roman" w:hAnsi="Times New Roman" w:cs="Times New Roman"/>
          <w:sz w:val="24"/>
          <w:szCs w:val="24"/>
        </w:rPr>
        <w:t xml:space="preserve"> </w:t>
      </w:r>
      <w:r w:rsidRPr="008A2845">
        <w:rPr>
          <w:rFonts w:ascii="Times New Roman" w:hAnsi="Times New Roman" w:cs="Times New Roman"/>
          <w:sz w:val="24"/>
          <w:szCs w:val="24"/>
        </w:rPr>
        <w:t>нагрузка</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ФИО преподавателя</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Срок</w:t>
      </w:r>
      <w:r w:rsidR="00CB0FFB">
        <w:rPr>
          <w:rFonts w:ascii="Times New Roman" w:hAnsi="Times New Roman" w:cs="Times New Roman"/>
          <w:sz w:val="24"/>
          <w:szCs w:val="24"/>
        </w:rPr>
        <w:t xml:space="preserve"> </w:t>
      </w:r>
      <w:r w:rsidRPr="008A2845">
        <w:rPr>
          <w:rFonts w:ascii="Times New Roman" w:hAnsi="Times New Roman" w:cs="Times New Roman"/>
          <w:sz w:val="24"/>
          <w:szCs w:val="24"/>
        </w:rPr>
        <w:t>сдачи</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Отметка</w:t>
      </w:r>
      <w:r w:rsidR="00CB0FFB">
        <w:rPr>
          <w:rFonts w:ascii="Times New Roman" w:hAnsi="Times New Roman" w:cs="Times New Roman"/>
          <w:sz w:val="24"/>
          <w:szCs w:val="24"/>
        </w:rPr>
        <w:t xml:space="preserve"> </w:t>
      </w:r>
      <w:r w:rsidRPr="008A2845">
        <w:rPr>
          <w:rFonts w:ascii="Times New Roman" w:hAnsi="Times New Roman" w:cs="Times New Roman"/>
          <w:sz w:val="24"/>
          <w:szCs w:val="24"/>
        </w:rPr>
        <w:t>о сдаче</w:t>
      </w:r>
    </w:p>
    <w:p w:rsidR="00D72F6D" w:rsidRPr="008A2845" w:rsidRDefault="00D72F6D" w:rsidP="008A2845">
      <w:pPr>
        <w:jc w:val="both"/>
        <w:rPr>
          <w:rFonts w:ascii="Times New Roman" w:hAnsi="Times New Roman" w:cs="Times New Roman"/>
          <w:sz w:val="24"/>
          <w:szCs w:val="24"/>
        </w:rPr>
      </w:pP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Подпись</w:t>
      </w:r>
      <w:r w:rsidR="00CB0FFB">
        <w:rPr>
          <w:rFonts w:ascii="Times New Roman" w:hAnsi="Times New Roman" w:cs="Times New Roman"/>
          <w:sz w:val="24"/>
          <w:szCs w:val="24"/>
        </w:rPr>
        <w:t xml:space="preserve"> </w:t>
      </w:r>
      <w:r w:rsidRPr="008A2845">
        <w:rPr>
          <w:rFonts w:ascii="Times New Roman" w:hAnsi="Times New Roman" w:cs="Times New Roman"/>
          <w:sz w:val="24"/>
          <w:szCs w:val="24"/>
        </w:rPr>
        <w:t>преподавателя</w:t>
      </w:r>
    </w:p>
    <w:p w:rsidR="00D72F6D" w:rsidRPr="008A2845" w:rsidRDefault="00D72F6D" w:rsidP="008A2845">
      <w:pPr>
        <w:jc w:val="both"/>
        <w:rPr>
          <w:rFonts w:ascii="Times New Roman" w:hAnsi="Times New Roman" w:cs="Times New Roman"/>
          <w:sz w:val="24"/>
          <w:szCs w:val="24"/>
        </w:rPr>
      </w:pP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Заместитель директора по учебной работе:                         Ф.И.О.</w:t>
      </w:r>
    </w:p>
    <w:p w:rsidR="00D72F6D" w:rsidRPr="008A2845" w:rsidRDefault="00D72F6D" w:rsidP="008A2845">
      <w:pPr>
        <w:jc w:val="both"/>
        <w:rPr>
          <w:rFonts w:ascii="Times New Roman" w:hAnsi="Times New Roman" w:cs="Times New Roman"/>
          <w:sz w:val="24"/>
          <w:szCs w:val="24"/>
        </w:rPr>
      </w:pPr>
    </w:p>
    <w:p w:rsidR="00D72F6D" w:rsidRPr="008A2845" w:rsidRDefault="00D72F6D" w:rsidP="00CB0FFB">
      <w:pPr>
        <w:jc w:val="right"/>
        <w:rPr>
          <w:rFonts w:ascii="Times New Roman" w:hAnsi="Times New Roman" w:cs="Times New Roman"/>
          <w:sz w:val="24"/>
          <w:szCs w:val="24"/>
        </w:rPr>
      </w:pPr>
      <w:r w:rsidRPr="008A2845">
        <w:rPr>
          <w:rFonts w:ascii="Times New Roman" w:hAnsi="Times New Roman" w:cs="Times New Roman"/>
          <w:sz w:val="24"/>
          <w:szCs w:val="24"/>
        </w:rPr>
        <w:t>Приложение № 2 к Положению об освоении</w:t>
      </w:r>
    </w:p>
    <w:p w:rsidR="00D72F6D" w:rsidRPr="008A2845" w:rsidRDefault="00D72F6D" w:rsidP="00CB0FFB">
      <w:pPr>
        <w:jc w:val="right"/>
        <w:rPr>
          <w:rFonts w:ascii="Times New Roman" w:hAnsi="Times New Roman" w:cs="Times New Roman"/>
          <w:sz w:val="24"/>
          <w:szCs w:val="24"/>
        </w:rPr>
      </w:pPr>
      <w:r w:rsidRPr="008A2845">
        <w:rPr>
          <w:rFonts w:ascii="Times New Roman" w:hAnsi="Times New Roman" w:cs="Times New Roman"/>
          <w:sz w:val="24"/>
          <w:szCs w:val="24"/>
        </w:rPr>
        <w:t>образовательных программ начального</w:t>
      </w:r>
    </w:p>
    <w:p w:rsidR="00D72F6D" w:rsidRPr="008A2845" w:rsidRDefault="00D72F6D" w:rsidP="00CB0FFB">
      <w:pPr>
        <w:jc w:val="right"/>
        <w:rPr>
          <w:rFonts w:ascii="Times New Roman" w:hAnsi="Times New Roman" w:cs="Times New Roman"/>
          <w:sz w:val="24"/>
          <w:szCs w:val="24"/>
        </w:rPr>
      </w:pPr>
      <w:r w:rsidRPr="008A2845">
        <w:rPr>
          <w:rFonts w:ascii="Times New Roman" w:hAnsi="Times New Roman" w:cs="Times New Roman"/>
          <w:sz w:val="24"/>
          <w:szCs w:val="24"/>
        </w:rPr>
        <w:t>и среднего профессионального образования</w:t>
      </w:r>
    </w:p>
    <w:p w:rsidR="00D72F6D" w:rsidRPr="008A2845" w:rsidRDefault="00D72F6D" w:rsidP="00CB0FFB">
      <w:pPr>
        <w:jc w:val="right"/>
        <w:rPr>
          <w:rFonts w:ascii="Times New Roman" w:hAnsi="Times New Roman" w:cs="Times New Roman"/>
          <w:sz w:val="24"/>
          <w:szCs w:val="24"/>
        </w:rPr>
      </w:pPr>
      <w:r w:rsidRPr="008A2845">
        <w:rPr>
          <w:rFonts w:ascii="Times New Roman" w:hAnsi="Times New Roman" w:cs="Times New Roman"/>
          <w:sz w:val="24"/>
          <w:szCs w:val="24"/>
        </w:rPr>
        <w:t>по индивидуальному учебному плану</w:t>
      </w:r>
    </w:p>
    <w:p w:rsidR="00D72F6D" w:rsidRPr="008A2845" w:rsidRDefault="00D72F6D" w:rsidP="008A2845">
      <w:pPr>
        <w:jc w:val="both"/>
        <w:rPr>
          <w:rFonts w:ascii="Times New Roman" w:hAnsi="Times New Roman" w:cs="Times New Roman"/>
          <w:sz w:val="24"/>
          <w:szCs w:val="24"/>
        </w:rPr>
      </w:pPr>
    </w:p>
    <w:p w:rsidR="00D72F6D" w:rsidRPr="008A2845" w:rsidRDefault="00D72F6D" w:rsidP="00CB0FFB">
      <w:pPr>
        <w:jc w:val="center"/>
        <w:rPr>
          <w:rFonts w:ascii="Times New Roman" w:hAnsi="Times New Roman" w:cs="Times New Roman"/>
          <w:sz w:val="24"/>
          <w:szCs w:val="24"/>
        </w:rPr>
      </w:pPr>
      <w:r w:rsidRPr="008A2845">
        <w:rPr>
          <w:rFonts w:ascii="Times New Roman" w:hAnsi="Times New Roman" w:cs="Times New Roman"/>
          <w:sz w:val="24"/>
          <w:szCs w:val="24"/>
        </w:rPr>
        <w:t>Технологическая карта освоения индивидуального учебного плана обучающегося</w:t>
      </w:r>
    </w:p>
    <w:p w:rsidR="00D72F6D" w:rsidRPr="008A2845" w:rsidRDefault="00D72F6D" w:rsidP="008A2845">
      <w:pPr>
        <w:jc w:val="both"/>
        <w:rPr>
          <w:rFonts w:ascii="Times New Roman" w:hAnsi="Times New Roman" w:cs="Times New Roman"/>
          <w:sz w:val="24"/>
          <w:szCs w:val="24"/>
        </w:rPr>
      </w:pPr>
    </w:p>
    <w:p w:rsidR="00D72F6D" w:rsidRPr="008A2845" w:rsidRDefault="00D72F6D" w:rsidP="00CB0FFB">
      <w:pPr>
        <w:jc w:val="center"/>
        <w:rPr>
          <w:rFonts w:ascii="Times New Roman" w:hAnsi="Times New Roman" w:cs="Times New Roman"/>
          <w:sz w:val="24"/>
          <w:szCs w:val="24"/>
        </w:rPr>
      </w:pPr>
      <w:r w:rsidRPr="008A2845">
        <w:rPr>
          <w:rFonts w:ascii="Times New Roman" w:hAnsi="Times New Roman" w:cs="Times New Roman"/>
          <w:sz w:val="24"/>
          <w:szCs w:val="24"/>
        </w:rPr>
        <w:t>____________________________________________________________________________</w:t>
      </w:r>
    </w:p>
    <w:p w:rsidR="00D72F6D" w:rsidRPr="008A2845" w:rsidRDefault="00D72F6D" w:rsidP="00CB0FFB">
      <w:pPr>
        <w:jc w:val="center"/>
        <w:rPr>
          <w:rFonts w:ascii="Times New Roman" w:hAnsi="Times New Roman" w:cs="Times New Roman"/>
          <w:sz w:val="24"/>
          <w:szCs w:val="24"/>
        </w:rPr>
      </w:pPr>
      <w:r w:rsidRPr="008A2845">
        <w:rPr>
          <w:rFonts w:ascii="Times New Roman" w:hAnsi="Times New Roman" w:cs="Times New Roman"/>
          <w:sz w:val="24"/>
          <w:szCs w:val="24"/>
        </w:rPr>
        <w:t>(Ф.И.О.)</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Курс _____ специальность (профессия) _________ группа ____</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Учебная дисциплина, междисциплинарный курс, профессиональный модуль, практика</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____________________________________________________________________________</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Преподаватель ____________________ Период реализации _________________________</w:t>
      </w:r>
    </w:p>
    <w:p w:rsidR="00CB0FFB" w:rsidRDefault="00CB0FFB" w:rsidP="008A2845">
      <w:pPr>
        <w:jc w:val="both"/>
        <w:rPr>
          <w:rFonts w:ascii="Times New Roman" w:hAnsi="Times New Roman" w:cs="Times New Roman"/>
          <w:sz w:val="24"/>
          <w:szCs w:val="24"/>
        </w:rPr>
      </w:pPr>
    </w:p>
    <w:tbl>
      <w:tblPr>
        <w:tblStyle w:val="a3"/>
        <w:tblW w:w="0" w:type="auto"/>
        <w:tblLook w:val="04A0"/>
      </w:tblPr>
      <w:tblGrid>
        <w:gridCol w:w="1554"/>
        <w:gridCol w:w="1557"/>
        <w:gridCol w:w="1635"/>
        <w:gridCol w:w="1557"/>
        <w:gridCol w:w="1558"/>
        <w:gridCol w:w="1710"/>
      </w:tblGrid>
      <w:tr w:rsidR="00CB0FFB" w:rsidTr="00CB0FFB">
        <w:tc>
          <w:tcPr>
            <w:tcW w:w="1557" w:type="dxa"/>
          </w:tcPr>
          <w:p w:rsidR="00CB0FFB" w:rsidRPr="008A2845" w:rsidRDefault="00CB0FFB" w:rsidP="00CB0FFB">
            <w:pPr>
              <w:jc w:val="both"/>
              <w:rPr>
                <w:rFonts w:ascii="Times New Roman" w:hAnsi="Times New Roman" w:cs="Times New Roman"/>
                <w:sz w:val="24"/>
                <w:szCs w:val="24"/>
              </w:rPr>
            </w:pPr>
            <w:r w:rsidRPr="008A2845">
              <w:rPr>
                <w:rFonts w:ascii="Times New Roman" w:hAnsi="Times New Roman" w:cs="Times New Roman"/>
                <w:sz w:val="24"/>
                <w:szCs w:val="24"/>
              </w:rPr>
              <w:t>№ п/п</w:t>
            </w:r>
          </w:p>
          <w:p w:rsidR="00CB0FFB" w:rsidRDefault="00CB0FFB" w:rsidP="008A2845">
            <w:pPr>
              <w:jc w:val="both"/>
              <w:rPr>
                <w:rFonts w:ascii="Times New Roman" w:hAnsi="Times New Roman" w:cs="Times New Roman"/>
                <w:sz w:val="24"/>
                <w:szCs w:val="24"/>
              </w:rPr>
            </w:pPr>
          </w:p>
        </w:tc>
        <w:tc>
          <w:tcPr>
            <w:tcW w:w="1557" w:type="dxa"/>
          </w:tcPr>
          <w:p w:rsidR="00CB0FFB" w:rsidRPr="008A2845" w:rsidRDefault="00CB0FFB" w:rsidP="00CB0FFB">
            <w:pPr>
              <w:jc w:val="both"/>
              <w:rPr>
                <w:rFonts w:ascii="Times New Roman" w:hAnsi="Times New Roman" w:cs="Times New Roman"/>
                <w:sz w:val="24"/>
                <w:szCs w:val="24"/>
              </w:rPr>
            </w:pPr>
            <w:r w:rsidRPr="008A2845">
              <w:rPr>
                <w:rFonts w:ascii="Times New Roman" w:hAnsi="Times New Roman" w:cs="Times New Roman"/>
                <w:sz w:val="24"/>
                <w:szCs w:val="24"/>
              </w:rPr>
              <w:t>Темы и содержание заданий</w:t>
            </w:r>
          </w:p>
          <w:p w:rsidR="00CB0FFB" w:rsidRDefault="00CB0FFB" w:rsidP="008A2845">
            <w:pPr>
              <w:jc w:val="both"/>
              <w:rPr>
                <w:rFonts w:ascii="Times New Roman" w:hAnsi="Times New Roman" w:cs="Times New Roman"/>
                <w:sz w:val="24"/>
                <w:szCs w:val="24"/>
              </w:rPr>
            </w:pPr>
          </w:p>
        </w:tc>
        <w:tc>
          <w:tcPr>
            <w:tcW w:w="1557" w:type="dxa"/>
          </w:tcPr>
          <w:p w:rsidR="00CB0FFB" w:rsidRDefault="00CB0FFB" w:rsidP="008A2845">
            <w:pPr>
              <w:jc w:val="both"/>
              <w:rPr>
                <w:rFonts w:ascii="Times New Roman" w:hAnsi="Times New Roman" w:cs="Times New Roman"/>
                <w:sz w:val="24"/>
                <w:szCs w:val="24"/>
              </w:rPr>
            </w:pPr>
            <w:r w:rsidRPr="008A2845">
              <w:rPr>
                <w:rFonts w:ascii="Times New Roman" w:hAnsi="Times New Roman" w:cs="Times New Roman"/>
                <w:sz w:val="24"/>
                <w:szCs w:val="24"/>
              </w:rPr>
              <w:t>Форма предъявления оценочных материалов</w:t>
            </w:r>
          </w:p>
        </w:tc>
        <w:tc>
          <w:tcPr>
            <w:tcW w:w="1558" w:type="dxa"/>
          </w:tcPr>
          <w:p w:rsidR="00CB0FFB" w:rsidRDefault="00CB0FFB" w:rsidP="008A2845">
            <w:pPr>
              <w:jc w:val="both"/>
              <w:rPr>
                <w:rFonts w:ascii="Times New Roman" w:hAnsi="Times New Roman" w:cs="Times New Roman"/>
                <w:sz w:val="24"/>
                <w:szCs w:val="24"/>
              </w:rPr>
            </w:pPr>
            <w:r w:rsidRPr="008A2845">
              <w:rPr>
                <w:rFonts w:ascii="Times New Roman" w:hAnsi="Times New Roman" w:cs="Times New Roman"/>
                <w:sz w:val="24"/>
                <w:szCs w:val="24"/>
              </w:rPr>
              <w:t>Сроки сдачи</w:t>
            </w:r>
          </w:p>
        </w:tc>
        <w:tc>
          <w:tcPr>
            <w:tcW w:w="1558" w:type="dxa"/>
          </w:tcPr>
          <w:p w:rsidR="00CB0FFB" w:rsidRDefault="00CB0FFB" w:rsidP="008A2845">
            <w:pPr>
              <w:jc w:val="both"/>
              <w:rPr>
                <w:rFonts w:ascii="Times New Roman" w:hAnsi="Times New Roman" w:cs="Times New Roman"/>
                <w:sz w:val="24"/>
                <w:szCs w:val="24"/>
              </w:rPr>
            </w:pPr>
            <w:r w:rsidRPr="008A2845">
              <w:rPr>
                <w:rFonts w:ascii="Times New Roman" w:hAnsi="Times New Roman" w:cs="Times New Roman"/>
                <w:sz w:val="24"/>
                <w:szCs w:val="24"/>
              </w:rPr>
              <w:t>Отметка о выполнении</w:t>
            </w:r>
          </w:p>
        </w:tc>
        <w:tc>
          <w:tcPr>
            <w:tcW w:w="1558" w:type="dxa"/>
          </w:tcPr>
          <w:p w:rsidR="00CB0FFB" w:rsidRDefault="00CB0FFB" w:rsidP="008A2845">
            <w:pPr>
              <w:jc w:val="both"/>
              <w:rPr>
                <w:rFonts w:ascii="Times New Roman" w:hAnsi="Times New Roman" w:cs="Times New Roman"/>
                <w:sz w:val="24"/>
                <w:szCs w:val="24"/>
              </w:rPr>
            </w:pPr>
            <w:r w:rsidRPr="008A2845">
              <w:rPr>
                <w:rFonts w:ascii="Times New Roman" w:hAnsi="Times New Roman" w:cs="Times New Roman"/>
                <w:sz w:val="24"/>
                <w:szCs w:val="24"/>
              </w:rPr>
              <w:t>Подпись</w:t>
            </w:r>
            <w:r>
              <w:rPr>
                <w:rFonts w:ascii="Times New Roman" w:hAnsi="Times New Roman" w:cs="Times New Roman"/>
                <w:sz w:val="24"/>
                <w:szCs w:val="24"/>
              </w:rPr>
              <w:t xml:space="preserve"> </w:t>
            </w:r>
            <w:r w:rsidRPr="008A2845">
              <w:rPr>
                <w:rFonts w:ascii="Times New Roman" w:hAnsi="Times New Roman" w:cs="Times New Roman"/>
                <w:sz w:val="24"/>
                <w:szCs w:val="24"/>
              </w:rPr>
              <w:t>преподавателя</w:t>
            </w:r>
          </w:p>
        </w:tc>
      </w:tr>
      <w:tr w:rsidR="00CB0FFB" w:rsidTr="00CB0FFB">
        <w:tc>
          <w:tcPr>
            <w:tcW w:w="1557" w:type="dxa"/>
          </w:tcPr>
          <w:p w:rsidR="00CB0FFB" w:rsidRDefault="00CB0FFB" w:rsidP="008A2845">
            <w:pPr>
              <w:jc w:val="both"/>
              <w:rPr>
                <w:rFonts w:ascii="Times New Roman" w:hAnsi="Times New Roman" w:cs="Times New Roman"/>
                <w:sz w:val="24"/>
                <w:szCs w:val="24"/>
              </w:rPr>
            </w:pPr>
          </w:p>
        </w:tc>
        <w:tc>
          <w:tcPr>
            <w:tcW w:w="1557" w:type="dxa"/>
          </w:tcPr>
          <w:p w:rsidR="00CB0FFB" w:rsidRDefault="00CB0FFB" w:rsidP="008A2845">
            <w:pPr>
              <w:jc w:val="both"/>
              <w:rPr>
                <w:rFonts w:ascii="Times New Roman" w:hAnsi="Times New Roman" w:cs="Times New Roman"/>
                <w:sz w:val="24"/>
                <w:szCs w:val="24"/>
              </w:rPr>
            </w:pPr>
          </w:p>
        </w:tc>
        <w:tc>
          <w:tcPr>
            <w:tcW w:w="1557" w:type="dxa"/>
          </w:tcPr>
          <w:p w:rsidR="00CB0FFB" w:rsidRDefault="00CB0FFB" w:rsidP="008A2845">
            <w:pPr>
              <w:jc w:val="both"/>
              <w:rPr>
                <w:rFonts w:ascii="Times New Roman" w:hAnsi="Times New Roman" w:cs="Times New Roman"/>
                <w:sz w:val="24"/>
                <w:szCs w:val="24"/>
              </w:rPr>
            </w:pPr>
          </w:p>
        </w:tc>
        <w:tc>
          <w:tcPr>
            <w:tcW w:w="1558" w:type="dxa"/>
          </w:tcPr>
          <w:p w:rsidR="00CB0FFB" w:rsidRDefault="00CB0FFB" w:rsidP="008A2845">
            <w:pPr>
              <w:jc w:val="both"/>
              <w:rPr>
                <w:rFonts w:ascii="Times New Roman" w:hAnsi="Times New Roman" w:cs="Times New Roman"/>
                <w:sz w:val="24"/>
                <w:szCs w:val="24"/>
              </w:rPr>
            </w:pPr>
          </w:p>
        </w:tc>
        <w:tc>
          <w:tcPr>
            <w:tcW w:w="1558" w:type="dxa"/>
          </w:tcPr>
          <w:p w:rsidR="00CB0FFB" w:rsidRDefault="00CB0FFB" w:rsidP="008A2845">
            <w:pPr>
              <w:jc w:val="both"/>
              <w:rPr>
                <w:rFonts w:ascii="Times New Roman" w:hAnsi="Times New Roman" w:cs="Times New Roman"/>
                <w:sz w:val="24"/>
                <w:szCs w:val="24"/>
              </w:rPr>
            </w:pPr>
          </w:p>
        </w:tc>
        <w:tc>
          <w:tcPr>
            <w:tcW w:w="1558" w:type="dxa"/>
          </w:tcPr>
          <w:p w:rsidR="00CB0FFB" w:rsidRDefault="00CB0FFB" w:rsidP="008A2845">
            <w:pPr>
              <w:jc w:val="both"/>
              <w:rPr>
                <w:rFonts w:ascii="Times New Roman" w:hAnsi="Times New Roman" w:cs="Times New Roman"/>
                <w:sz w:val="24"/>
                <w:szCs w:val="24"/>
              </w:rPr>
            </w:pPr>
          </w:p>
        </w:tc>
      </w:tr>
      <w:tr w:rsidR="00CB0FFB" w:rsidTr="00CB0FFB">
        <w:tc>
          <w:tcPr>
            <w:tcW w:w="1557" w:type="dxa"/>
          </w:tcPr>
          <w:p w:rsidR="00CB0FFB" w:rsidRDefault="00CB0FFB" w:rsidP="008A2845">
            <w:pPr>
              <w:jc w:val="both"/>
              <w:rPr>
                <w:rFonts w:ascii="Times New Roman" w:hAnsi="Times New Roman" w:cs="Times New Roman"/>
                <w:sz w:val="24"/>
                <w:szCs w:val="24"/>
              </w:rPr>
            </w:pPr>
          </w:p>
        </w:tc>
        <w:tc>
          <w:tcPr>
            <w:tcW w:w="1557" w:type="dxa"/>
          </w:tcPr>
          <w:p w:rsidR="00CB0FFB" w:rsidRDefault="00CB0FFB" w:rsidP="008A2845">
            <w:pPr>
              <w:jc w:val="both"/>
              <w:rPr>
                <w:rFonts w:ascii="Times New Roman" w:hAnsi="Times New Roman" w:cs="Times New Roman"/>
                <w:sz w:val="24"/>
                <w:szCs w:val="24"/>
              </w:rPr>
            </w:pPr>
          </w:p>
        </w:tc>
        <w:tc>
          <w:tcPr>
            <w:tcW w:w="1557" w:type="dxa"/>
          </w:tcPr>
          <w:p w:rsidR="00CB0FFB" w:rsidRDefault="00CB0FFB" w:rsidP="008A2845">
            <w:pPr>
              <w:jc w:val="both"/>
              <w:rPr>
                <w:rFonts w:ascii="Times New Roman" w:hAnsi="Times New Roman" w:cs="Times New Roman"/>
                <w:sz w:val="24"/>
                <w:szCs w:val="24"/>
              </w:rPr>
            </w:pPr>
          </w:p>
        </w:tc>
        <w:tc>
          <w:tcPr>
            <w:tcW w:w="1558" w:type="dxa"/>
          </w:tcPr>
          <w:p w:rsidR="00CB0FFB" w:rsidRDefault="00CB0FFB" w:rsidP="008A2845">
            <w:pPr>
              <w:jc w:val="both"/>
              <w:rPr>
                <w:rFonts w:ascii="Times New Roman" w:hAnsi="Times New Roman" w:cs="Times New Roman"/>
                <w:sz w:val="24"/>
                <w:szCs w:val="24"/>
              </w:rPr>
            </w:pPr>
          </w:p>
        </w:tc>
        <w:tc>
          <w:tcPr>
            <w:tcW w:w="1558" w:type="dxa"/>
          </w:tcPr>
          <w:p w:rsidR="00CB0FFB" w:rsidRDefault="00CB0FFB" w:rsidP="008A2845">
            <w:pPr>
              <w:jc w:val="both"/>
              <w:rPr>
                <w:rFonts w:ascii="Times New Roman" w:hAnsi="Times New Roman" w:cs="Times New Roman"/>
                <w:sz w:val="24"/>
                <w:szCs w:val="24"/>
              </w:rPr>
            </w:pPr>
          </w:p>
        </w:tc>
        <w:tc>
          <w:tcPr>
            <w:tcW w:w="1558" w:type="dxa"/>
          </w:tcPr>
          <w:p w:rsidR="00CB0FFB" w:rsidRDefault="00CB0FFB" w:rsidP="008A2845">
            <w:pPr>
              <w:jc w:val="both"/>
              <w:rPr>
                <w:rFonts w:ascii="Times New Roman" w:hAnsi="Times New Roman" w:cs="Times New Roman"/>
                <w:sz w:val="24"/>
                <w:szCs w:val="24"/>
              </w:rPr>
            </w:pPr>
          </w:p>
        </w:tc>
      </w:tr>
    </w:tbl>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Результаты промежуточной аттестации</w:t>
      </w:r>
    </w:p>
    <w:p w:rsidR="00D72F6D" w:rsidRPr="008A2845" w:rsidRDefault="00D72F6D" w:rsidP="008A2845">
      <w:pPr>
        <w:jc w:val="both"/>
        <w:rPr>
          <w:rFonts w:ascii="Times New Roman" w:hAnsi="Times New Roman" w:cs="Times New Roman"/>
          <w:sz w:val="24"/>
          <w:szCs w:val="24"/>
        </w:rPr>
      </w:pP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Список литературы и интернет-источников.</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1.</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2.</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3....</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Дата _____________________</w:t>
      </w:r>
    </w:p>
    <w:p w:rsidR="00D72F6D" w:rsidRPr="008A2845" w:rsidRDefault="00D72F6D" w:rsidP="008A2845">
      <w:pPr>
        <w:jc w:val="both"/>
        <w:rPr>
          <w:rFonts w:ascii="Times New Roman" w:hAnsi="Times New Roman" w:cs="Times New Roman"/>
          <w:sz w:val="24"/>
          <w:szCs w:val="24"/>
        </w:rPr>
      </w:pPr>
    </w:p>
    <w:p w:rsidR="00D72F6D" w:rsidRPr="008A2845" w:rsidRDefault="00D72F6D" w:rsidP="00CB0FFB">
      <w:pPr>
        <w:jc w:val="right"/>
        <w:rPr>
          <w:rFonts w:ascii="Times New Roman" w:hAnsi="Times New Roman" w:cs="Times New Roman"/>
          <w:sz w:val="24"/>
          <w:szCs w:val="24"/>
        </w:rPr>
      </w:pPr>
      <w:r w:rsidRPr="008A2845">
        <w:rPr>
          <w:rFonts w:ascii="Times New Roman" w:hAnsi="Times New Roman" w:cs="Times New Roman"/>
          <w:sz w:val="24"/>
          <w:szCs w:val="24"/>
        </w:rPr>
        <w:t>Приложение № 3 к Положению об освоении</w:t>
      </w:r>
    </w:p>
    <w:p w:rsidR="00D72F6D" w:rsidRPr="008A2845" w:rsidRDefault="00D72F6D" w:rsidP="00CB0FFB">
      <w:pPr>
        <w:jc w:val="right"/>
        <w:rPr>
          <w:rFonts w:ascii="Times New Roman" w:hAnsi="Times New Roman" w:cs="Times New Roman"/>
          <w:sz w:val="24"/>
          <w:szCs w:val="24"/>
        </w:rPr>
      </w:pPr>
      <w:r w:rsidRPr="008A2845">
        <w:rPr>
          <w:rFonts w:ascii="Times New Roman" w:hAnsi="Times New Roman" w:cs="Times New Roman"/>
          <w:sz w:val="24"/>
          <w:szCs w:val="24"/>
        </w:rPr>
        <w:t>образовательных программ начального</w:t>
      </w:r>
    </w:p>
    <w:p w:rsidR="00D72F6D" w:rsidRPr="008A2845" w:rsidRDefault="00D72F6D" w:rsidP="00CB0FFB">
      <w:pPr>
        <w:jc w:val="right"/>
        <w:rPr>
          <w:rFonts w:ascii="Times New Roman" w:hAnsi="Times New Roman" w:cs="Times New Roman"/>
          <w:sz w:val="24"/>
          <w:szCs w:val="24"/>
        </w:rPr>
      </w:pPr>
      <w:r w:rsidRPr="008A2845">
        <w:rPr>
          <w:rFonts w:ascii="Times New Roman" w:hAnsi="Times New Roman" w:cs="Times New Roman"/>
          <w:sz w:val="24"/>
          <w:szCs w:val="24"/>
        </w:rPr>
        <w:t>и среднего профессионального образования</w:t>
      </w:r>
    </w:p>
    <w:p w:rsidR="00D72F6D" w:rsidRPr="008A2845" w:rsidRDefault="00D72F6D" w:rsidP="00CB0FFB">
      <w:pPr>
        <w:jc w:val="right"/>
        <w:rPr>
          <w:rFonts w:ascii="Times New Roman" w:hAnsi="Times New Roman" w:cs="Times New Roman"/>
          <w:sz w:val="24"/>
          <w:szCs w:val="24"/>
        </w:rPr>
      </w:pPr>
      <w:r w:rsidRPr="008A2845">
        <w:rPr>
          <w:rFonts w:ascii="Times New Roman" w:hAnsi="Times New Roman" w:cs="Times New Roman"/>
          <w:sz w:val="24"/>
          <w:szCs w:val="24"/>
        </w:rPr>
        <w:t>по индивидуальному учебному плану</w:t>
      </w:r>
    </w:p>
    <w:p w:rsidR="00D72F6D" w:rsidRPr="008A2845" w:rsidRDefault="00D72F6D" w:rsidP="008A2845">
      <w:pPr>
        <w:jc w:val="both"/>
        <w:rPr>
          <w:rFonts w:ascii="Times New Roman" w:hAnsi="Times New Roman" w:cs="Times New Roman"/>
          <w:sz w:val="24"/>
          <w:szCs w:val="24"/>
        </w:rPr>
      </w:pPr>
    </w:p>
    <w:p w:rsidR="00D72F6D" w:rsidRPr="008A2845" w:rsidRDefault="00D72F6D" w:rsidP="00CB0FFB">
      <w:pPr>
        <w:jc w:val="center"/>
        <w:rPr>
          <w:rFonts w:ascii="Times New Roman" w:hAnsi="Times New Roman" w:cs="Times New Roman"/>
          <w:sz w:val="24"/>
          <w:szCs w:val="24"/>
        </w:rPr>
      </w:pPr>
      <w:r w:rsidRPr="008A2845">
        <w:rPr>
          <w:rFonts w:ascii="Times New Roman" w:hAnsi="Times New Roman" w:cs="Times New Roman"/>
          <w:sz w:val="24"/>
          <w:szCs w:val="24"/>
        </w:rPr>
        <w:lastRenderedPageBreak/>
        <w:t>Форма</w:t>
      </w:r>
      <w:r w:rsidR="00CB0FFB">
        <w:rPr>
          <w:rFonts w:ascii="Times New Roman" w:hAnsi="Times New Roman" w:cs="Times New Roman"/>
          <w:sz w:val="24"/>
          <w:szCs w:val="24"/>
        </w:rPr>
        <w:t xml:space="preserve"> </w:t>
      </w:r>
      <w:r w:rsidRPr="008A2845">
        <w:rPr>
          <w:rFonts w:ascii="Times New Roman" w:hAnsi="Times New Roman" w:cs="Times New Roman"/>
          <w:sz w:val="24"/>
          <w:szCs w:val="24"/>
        </w:rPr>
        <w:t xml:space="preserve">протокола </w:t>
      </w:r>
      <w:proofErr w:type="spellStart"/>
      <w:r w:rsidRPr="008A2845">
        <w:rPr>
          <w:rFonts w:ascii="Times New Roman" w:hAnsi="Times New Roman" w:cs="Times New Roman"/>
          <w:sz w:val="24"/>
          <w:szCs w:val="24"/>
        </w:rPr>
        <w:t>перезачета</w:t>
      </w:r>
      <w:proofErr w:type="spellEnd"/>
      <w:r w:rsidRPr="008A2845">
        <w:rPr>
          <w:rFonts w:ascii="Times New Roman" w:hAnsi="Times New Roman" w:cs="Times New Roman"/>
          <w:sz w:val="24"/>
          <w:szCs w:val="24"/>
        </w:rPr>
        <w:t xml:space="preserve"> учебных дисциплин, междисциплинарных курсов, профессиональных модулей, практик</w:t>
      </w:r>
    </w:p>
    <w:p w:rsidR="00D72F6D" w:rsidRPr="008A2845" w:rsidRDefault="00D72F6D" w:rsidP="008A2845">
      <w:pPr>
        <w:jc w:val="both"/>
        <w:rPr>
          <w:rFonts w:ascii="Times New Roman" w:hAnsi="Times New Roman" w:cs="Times New Roman"/>
          <w:sz w:val="24"/>
          <w:szCs w:val="24"/>
        </w:rPr>
      </w:pPr>
    </w:p>
    <w:p w:rsidR="00D72F6D" w:rsidRPr="008A2845" w:rsidRDefault="00D72F6D" w:rsidP="00CB0FFB">
      <w:pPr>
        <w:jc w:val="center"/>
        <w:rPr>
          <w:rFonts w:ascii="Times New Roman" w:hAnsi="Times New Roman" w:cs="Times New Roman"/>
          <w:sz w:val="24"/>
          <w:szCs w:val="24"/>
        </w:rPr>
      </w:pPr>
      <w:r w:rsidRPr="008A2845">
        <w:rPr>
          <w:rFonts w:ascii="Times New Roman" w:hAnsi="Times New Roman" w:cs="Times New Roman"/>
          <w:sz w:val="24"/>
          <w:szCs w:val="24"/>
        </w:rPr>
        <w:t>Наименование организации профессионального образования</w:t>
      </w:r>
    </w:p>
    <w:p w:rsidR="00D72F6D" w:rsidRPr="008A2845" w:rsidRDefault="00D72F6D" w:rsidP="008A2845">
      <w:pPr>
        <w:jc w:val="both"/>
        <w:rPr>
          <w:rFonts w:ascii="Times New Roman" w:hAnsi="Times New Roman" w:cs="Times New Roman"/>
          <w:sz w:val="24"/>
          <w:szCs w:val="24"/>
        </w:rPr>
      </w:pPr>
    </w:p>
    <w:p w:rsidR="00D72F6D" w:rsidRPr="008A2845" w:rsidRDefault="00D72F6D" w:rsidP="00CB0FFB">
      <w:pPr>
        <w:jc w:val="center"/>
        <w:rPr>
          <w:rFonts w:ascii="Times New Roman" w:hAnsi="Times New Roman" w:cs="Times New Roman"/>
          <w:sz w:val="24"/>
          <w:szCs w:val="24"/>
        </w:rPr>
      </w:pPr>
      <w:r w:rsidRPr="008A2845">
        <w:rPr>
          <w:rFonts w:ascii="Times New Roman" w:hAnsi="Times New Roman" w:cs="Times New Roman"/>
          <w:sz w:val="24"/>
          <w:szCs w:val="24"/>
        </w:rPr>
        <w:t>Протокол № ___</w:t>
      </w:r>
    </w:p>
    <w:p w:rsidR="00D72F6D" w:rsidRPr="008A2845" w:rsidRDefault="00D72F6D" w:rsidP="00CB0FFB">
      <w:pPr>
        <w:jc w:val="center"/>
        <w:rPr>
          <w:rFonts w:ascii="Times New Roman" w:hAnsi="Times New Roman" w:cs="Times New Roman"/>
          <w:sz w:val="24"/>
          <w:szCs w:val="24"/>
        </w:rPr>
      </w:pPr>
      <w:proofErr w:type="spellStart"/>
      <w:r w:rsidRPr="008A2845">
        <w:rPr>
          <w:rFonts w:ascii="Times New Roman" w:hAnsi="Times New Roman" w:cs="Times New Roman"/>
          <w:sz w:val="24"/>
          <w:szCs w:val="24"/>
        </w:rPr>
        <w:t>перезачета</w:t>
      </w:r>
      <w:proofErr w:type="spellEnd"/>
      <w:r w:rsidRPr="008A2845">
        <w:rPr>
          <w:rFonts w:ascii="Times New Roman" w:hAnsi="Times New Roman" w:cs="Times New Roman"/>
          <w:sz w:val="24"/>
          <w:szCs w:val="24"/>
        </w:rPr>
        <w:t xml:space="preserve"> учебных дисциплин, междисциплинарных курсов, профессиональных модулей, практик</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от «___» ___________ 20__ года</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Студент (ка) _____________________________ курс _________ группа _______________</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 xml:space="preserve">                                (Ф.И.О.)</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Специальность (профессия) ____________________________________________________</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 xml:space="preserve">                                                          (код, наименование)</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 xml:space="preserve">Основание для </w:t>
      </w:r>
      <w:proofErr w:type="spellStart"/>
      <w:r w:rsidRPr="008A2845">
        <w:rPr>
          <w:rFonts w:ascii="Times New Roman" w:hAnsi="Times New Roman" w:cs="Times New Roman"/>
          <w:sz w:val="24"/>
          <w:szCs w:val="24"/>
        </w:rPr>
        <w:t>перезачета</w:t>
      </w:r>
      <w:proofErr w:type="spellEnd"/>
      <w:r w:rsidRPr="008A2845">
        <w:rPr>
          <w:rFonts w:ascii="Times New Roman" w:hAnsi="Times New Roman" w:cs="Times New Roman"/>
          <w:sz w:val="24"/>
          <w:szCs w:val="24"/>
        </w:rPr>
        <w:t>:</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ГОС и диплом СПО (ВПО), справка об обучении (академическая справка) № _________</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от «___» ___________ 20 __ г. по специальности (профессии) _______________________</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Учебные дисциплины, междисциплинарные курсы, профессиональные модули, практики</w:t>
      </w:r>
      <w:r w:rsidR="00CB0FFB">
        <w:rPr>
          <w:rFonts w:ascii="Times New Roman" w:hAnsi="Times New Roman" w:cs="Times New Roman"/>
          <w:sz w:val="24"/>
          <w:szCs w:val="24"/>
        </w:rPr>
        <w:t xml:space="preserve"> </w:t>
      </w:r>
      <w:r w:rsidRPr="008A2845">
        <w:rPr>
          <w:rFonts w:ascii="Times New Roman" w:hAnsi="Times New Roman" w:cs="Times New Roman"/>
          <w:sz w:val="24"/>
          <w:szCs w:val="24"/>
        </w:rPr>
        <w:t>учебного плана</w:t>
      </w:r>
    </w:p>
    <w:p w:rsidR="00D72F6D" w:rsidRPr="008A2845" w:rsidRDefault="00D72F6D" w:rsidP="008A2845">
      <w:pPr>
        <w:jc w:val="both"/>
        <w:rPr>
          <w:rFonts w:ascii="Times New Roman" w:hAnsi="Times New Roman" w:cs="Times New Roman"/>
          <w:sz w:val="24"/>
          <w:szCs w:val="24"/>
        </w:rPr>
      </w:pP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w:t>
      </w:r>
      <w:r w:rsidR="00E2013A">
        <w:rPr>
          <w:rFonts w:ascii="Times New Roman" w:hAnsi="Times New Roman" w:cs="Times New Roman"/>
          <w:sz w:val="24"/>
          <w:szCs w:val="24"/>
        </w:rPr>
        <w:t xml:space="preserve"> </w:t>
      </w:r>
      <w:r w:rsidRPr="008A2845">
        <w:rPr>
          <w:rFonts w:ascii="Times New Roman" w:hAnsi="Times New Roman" w:cs="Times New Roman"/>
          <w:sz w:val="24"/>
          <w:szCs w:val="24"/>
        </w:rPr>
        <w:t>п/п</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Наименование учебных дисциплин, междисциплинарных курсов, профессиональных модулей, практики</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Семестр</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Трудоемкость,</w:t>
      </w:r>
      <w:r w:rsidR="00E2013A">
        <w:rPr>
          <w:rFonts w:ascii="Times New Roman" w:hAnsi="Times New Roman" w:cs="Times New Roman"/>
          <w:sz w:val="24"/>
          <w:szCs w:val="24"/>
        </w:rPr>
        <w:t xml:space="preserve"> </w:t>
      </w:r>
      <w:r w:rsidRPr="008A2845">
        <w:rPr>
          <w:rFonts w:ascii="Times New Roman" w:hAnsi="Times New Roman" w:cs="Times New Roman"/>
          <w:sz w:val="24"/>
          <w:szCs w:val="24"/>
        </w:rPr>
        <w:t>час.</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Вид промежуточной</w:t>
      </w:r>
      <w:r w:rsidR="00E2013A">
        <w:rPr>
          <w:rFonts w:ascii="Times New Roman" w:hAnsi="Times New Roman" w:cs="Times New Roman"/>
          <w:sz w:val="24"/>
          <w:szCs w:val="24"/>
        </w:rPr>
        <w:t xml:space="preserve"> </w:t>
      </w:r>
      <w:r w:rsidRPr="008A2845">
        <w:rPr>
          <w:rFonts w:ascii="Times New Roman" w:hAnsi="Times New Roman" w:cs="Times New Roman"/>
          <w:sz w:val="24"/>
          <w:szCs w:val="24"/>
        </w:rPr>
        <w:t>аттестации</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Курсовая</w:t>
      </w:r>
      <w:r w:rsidR="00E2013A">
        <w:rPr>
          <w:rFonts w:ascii="Times New Roman" w:hAnsi="Times New Roman" w:cs="Times New Roman"/>
          <w:sz w:val="24"/>
          <w:szCs w:val="24"/>
        </w:rPr>
        <w:t xml:space="preserve"> </w:t>
      </w:r>
      <w:r w:rsidRPr="008A2845">
        <w:rPr>
          <w:rFonts w:ascii="Times New Roman" w:hAnsi="Times New Roman" w:cs="Times New Roman"/>
          <w:sz w:val="24"/>
          <w:szCs w:val="24"/>
        </w:rPr>
        <w:t>работа</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Учебные дисциплины, междисциплинарные курсы, профессиональные модули, практики, освоенные обучающимся по ранее осваиваемой образовательной программе</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Результат аттестации (зачтено/не) зачтено, оценка, рекомендовано</w:t>
      </w:r>
      <w:r w:rsidR="00E2013A">
        <w:rPr>
          <w:rFonts w:ascii="Times New Roman" w:hAnsi="Times New Roman" w:cs="Times New Roman"/>
          <w:sz w:val="24"/>
          <w:szCs w:val="24"/>
        </w:rPr>
        <w:t xml:space="preserve"> </w:t>
      </w:r>
      <w:r w:rsidRPr="008A2845">
        <w:rPr>
          <w:rFonts w:ascii="Times New Roman" w:hAnsi="Times New Roman" w:cs="Times New Roman"/>
          <w:sz w:val="24"/>
          <w:szCs w:val="24"/>
        </w:rPr>
        <w:t>к аттестации</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Наименование учебных дисциплин, междисциплинарных курсов, профессиональных модулей, практики</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Трудоемкость,</w:t>
      </w:r>
      <w:r w:rsidR="00E2013A">
        <w:rPr>
          <w:rFonts w:ascii="Times New Roman" w:hAnsi="Times New Roman" w:cs="Times New Roman"/>
          <w:sz w:val="24"/>
          <w:szCs w:val="24"/>
        </w:rPr>
        <w:t xml:space="preserve"> </w:t>
      </w:r>
      <w:r w:rsidRPr="008A2845">
        <w:rPr>
          <w:rFonts w:ascii="Times New Roman" w:hAnsi="Times New Roman" w:cs="Times New Roman"/>
          <w:sz w:val="24"/>
          <w:szCs w:val="24"/>
        </w:rPr>
        <w:t>час.</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Вид промежуточной</w:t>
      </w:r>
      <w:r w:rsidR="00E2013A">
        <w:rPr>
          <w:rFonts w:ascii="Times New Roman" w:hAnsi="Times New Roman" w:cs="Times New Roman"/>
          <w:sz w:val="24"/>
          <w:szCs w:val="24"/>
        </w:rPr>
        <w:t xml:space="preserve"> </w:t>
      </w:r>
      <w:r w:rsidRPr="008A2845">
        <w:rPr>
          <w:rFonts w:ascii="Times New Roman" w:hAnsi="Times New Roman" w:cs="Times New Roman"/>
          <w:sz w:val="24"/>
          <w:szCs w:val="24"/>
        </w:rPr>
        <w:t>аттестации</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Курсовая</w:t>
      </w:r>
      <w:r w:rsidR="00E2013A">
        <w:rPr>
          <w:rFonts w:ascii="Times New Roman" w:hAnsi="Times New Roman" w:cs="Times New Roman"/>
          <w:sz w:val="24"/>
          <w:szCs w:val="24"/>
        </w:rPr>
        <w:t xml:space="preserve"> </w:t>
      </w:r>
      <w:r w:rsidRPr="008A2845">
        <w:rPr>
          <w:rFonts w:ascii="Times New Roman" w:hAnsi="Times New Roman" w:cs="Times New Roman"/>
          <w:sz w:val="24"/>
          <w:szCs w:val="24"/>
        </w:rPr>
        <w:t>работа</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lastRenderedPageBreak/>
        <w:t>Академическая разница, подлежащая ликвидации</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Наименование учебных дисциплин, междисциплинарных курсов,</w:t>
      </w:r>
      <w:r w:rsidR="00E2013A">
        <w:rPr>
          <w:rFonts w:ascii="Times New Roman" w:hAnsi="Times New Roman" w:cs="Times New Roman"/>
          <w:sz w:val="24"/>
          <w:szCs w:val="24"/>
        </w:rPr>
        <w:t xml:space="preserve"> </w:t>
      </w:r>
      <w:r w:rsidRPr="008A2845">
        <w:rPr>
          <w:rFonts w:ascii="Times New Roman" w:hAnsi="Times New Roman" w:cs="Times New Roman"/>
          <w:sz w:val="24"/>
          <w:szCs w:val="24"/>
        </w:rPr>
        <w:t>профессиональных модулей, практики</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Семестр</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Трудоемкость, час.</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Вид промежуточной</w:t>
      </w:r>
      <w:r w:rsidR="00E2013A">
        <w:rPr>
          <w:rFonts w:ascii="Times New Roman" w:hAnsi="Times New Roman" w:cs="Times New Roman"/>
          <w:sz w:val="24"/>
          <w:szCs w:val="24"/>
        </w:rPr>
        <w:t xml:space="preserve"> </w:t>
      </w:r>
      <w:r w:rsidRPr="008A2845">
        <w:rPr>
          <w:rFonts w:ascii="Times New Roman" w:hAnsi="Times New Roman" w:cs="Times New Roman"/>
          <w:sz w:val="24"/>
          <w:szCs w:val="24"/>
        </w:rPr>
        <w:t>аттестации</w:t>
      </w:r>
    </w:p>
    <w:p w:rsidR="00E2013A" w:rsidRDefault="00E2013A" w:rsidP="008A2845">
      <w:pPr>
        <w:jc w:val="both"/>
        <w:rPr>
          <w:rFonts w:ascii="Times New Roman" w:hAnsi="Times New Roman" w:cs="Times New Roman"/>
          <w:sz w:val="24"/>
          <w:szCs w:val="24"/>
        </w:rPr>
      </w:pP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Выводы аттестационной комиссии: ____________________________________</w:t>
      </w:r>
    </w:p>
    <w:p w:rsidR="00D72F6D" w:rsidRPr="008A2845" w:rsidRDefault="00D72F6D" w:rsidP="008A2845">
      <w:pPr>
        <w:jc w:val="both"/>
        <w:rPr>
          <w:rFonts w:ascii="Times New Roman" w:hAnsi="Times New Roman" w:cs="Times New Roman"/>
          <w:sz w:val="24"/>
          <w:szCs w:val="24"/>
        </w:rPr>
      </w:pPr>
      <w:r w:rsidRPr="008A2845">
        <w:rPr>
          <w:rFonts w:ascii="Times New Roman" w:hAnsi="Times New Roman" w:cs="Times New Roman"/>
          <w:sz w:val="24"/>
          <w:szCs w:val="24"/>
        </w:rPr>
        <w:t>Председатель аттестационной комиссии: ______________________________</w:t>
      </w:r>
    </w:p>
    <w:p w:rsidR="00D72F6D" w:rsidRPr="008A2845" w:rsidRDefault="00D72F6D" w:rsidP="008A2845">
      <w:pPr>
        <w:jc w:val="both"/>
        <w:rPr>
          <w:rFonts w:ascii="Times New Roman" w:hAnsi="Times New Roman" w:cs="Times New Roman"/>
          <w:sz w:val="24"/>
          <w:szCs w:val="24"/>
        </w:rPr>
      </w:pPr>
      <w:bookmarkStart w:id="0" w:name="_GoBack"/>
      <w:bookmarkEnd w:id="0"/>
      <w:r w:rsidRPr="008A2845">
        <w:rPr>
          <w:rFonts w:ascii="Times New Roman" w:hAnsi="Times New Roman" w:cs="Times New Roman"/>
          <w:sz w:val="24"/>
          <w:szCs w:val="24"/>
        </w:rPr>
        <w:t>Члены аттестационной комиссии: _____________________________________</w:t>
      </w:r>
    </w:p>
    <w:sectPr w:rsidR="00D72F6D" w:rsidRPr="008A2845" w:rsidSect="007E70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2F6D"/>
    <w:rsid w:val="00286852"/>
    <w:rsid w:val="007E7081"/>
    <w:rsid w:val="008A2845"/>
    <w:rsid w:val="00CB0FFB"/>
    <w:rsid w:val="00CE1265"/>
    <w:rsid w:val="00CF0E9B"/>
    <w:rsid w:val="00D72F6D"/>
    <w:rsid w:val="00E20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0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3230</Words>
  <Characters>18413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Минпрос ПМР</Company>
  <LinksUpToDate>false</LinksUpToDate>
  <CharactersWithSpaces>21600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Тануркова Людмила Константиновна</dc:creator>
  <cp:lastModifiedBy>Пользователь Windows</cp:lastModifiedBy>
  <cp:revision>2</cp:revision>
  <dcterms:created xsi:type="dcterms:W3CDTF">2020-12-21T12:13:00Z</dcterms:created>
  <dcterms:modified xsi:type="dcterms:W3CDTF">2020-12-21T12:13:00Z</dcterms:modified>
</cp:coreProperties>
</file>