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5A" w:rsidRPr="00C1095A" w:rsidRDefault="00C1095A" w:rsidP="00C1095A">
      <w:pPr>
        <w:widowControl/>
        <w:autoSpaceDE/>
        <w:autoSpaceDN/>
        <w:ind w:firstLine="851"/>
        <w:rPr>
          <w:rFonts w:eastAsiaTheme="minorHAnsi"/>
          <w:color w:val="FF0000"/>
          <w:sz w:val="24"/>
          <w:szCs w:val="24"/>
        </w:rPr>
      </w:pPr>
      <w:r w:rsidRPr="00C1095A">
        <w:rPr>
          <w:rFonts w:eastAsiaTheme="minorHAnsi"/>
          <w:color w:val="FF0000"/>
          <w:sz w:val="24"/>
          <w:szCs w:val="24"/>
        </w:rPr>
        <w:t>Действующая редакция</w:t>
      </w:r>
    </w:p>
    <w:p w:rsidR="00C1095A" w:rsidRPr="00C1095A" w:rsidRDefault="00C1095A" w:rsidP="00C1095A">
      <w:pPr>
        <w:widowControl/>
        <w:autoSpaceDE/>
        <w:autoSpaceDN/>
        <w:ind w:firstLine="851"/>
        <w:jc w:val="center"/>
        <w:rPr>
          <w:rFonts w:eastAsiaTheme="minorHAnsi"/>
          <w:sz w:val="24"/>
          <w:szCs w:val="24"/>
        </w:rPr>
      </w:pPr>
      <w:r w:rsidRPr="00C1095A">
        <w:rPr>
          <w:rFonts w:eastAsiaTheme="minorHAnsi"/>
          <w:sz w:val="24"/>
          <w:szCs w:val="24"/>
        </w:rPr>
        <w:t>Приказ Министерства просвещения</w:t>
      </w:r>
    </w:p>
    <w:p w:rsidR="00C1095A" w:rsidRPr="00C1095A" w:rsidRDefault="00C1095A" w:rsidP="00C1095A">
      <w:pPr>
        <w:widowControl/>
        <w:autoSpaceDE/>
        <w:autoSpaceDN/>
        <w:ind w:firstLine="851"/>
        <w:jc w:val="center"/>
        <w:rPr>
          <w:rFonts w:eastAsiaTheme="minorHAnsi"/>
          <w:sz w:val="24"/>
          <w:szCs w:val="24"/>
        </w:rPr>
      </w:pPr>
      <w:r w:rsidRPr="00C1095A">
        <w:rPr>
          <w:rFonts w:eastAsiaTheme="minorHAnsi"/>
          <w:sz w:val="24"/>
          <w:szCs w:val="24"/>
        </w:rPr>
        <w:t>Приднестровской молдавской республики от 3 августа 2023 года № 791</w:t>
      </w:r>
    </w:p>
    <w:p w:rsidR="00C1095A" w:rsidRPr="00C1095A" w:rsidRDefault="00C1095A" w:rsidP="00C1095A">
      <w:pPr>
        <w:ind w:firstLine="851"/>
        <w:jc w:val="center"/>
        <w:rPr>
          <w:rFonts w:eastAsiaTheme="minorHAnsi"/>
          <w:sz w:val="24"/>
          <w:szCs w:val="24"/>
        </w:rPr>
      </w:pPr>
      <w:r w:rsidRPr="00C1095A">
        <w:rPr>
          <w:rFonts w:eastAsiaTheme="minorHAnsi"/>
          <w:sz w:val="24"/>
          <w:szCs w:val="24"/>
        </w:rPr>
        <w:t>«Об утверждении Регламента предоставления Министерством просвещения Приднестровской Молдавской Республики государственной услуги</w:t>
      </w:r>
    </w:p>
    <w:p w:rsidR="00C1095A" w:rsidRPr="00C1095A" w:rsidRDefault="00C1095A" w:rsidP="00C1095A">
      <w:pPr>
        <w:ind w:firstLine="851"/>
        <w:jc w:val="center"/>
        <w:rPr>
          <w:sz w:val="24"/>
          <w:szCs w:val="24"/>
        </w:rPr>
      </w:pPr>
      <w:r w:rsidRPr="00C1095A">
        <w:rPr>
          <w:rFonts w:eastAsiaTheme="minorHAnsi"/>
          <w:sz w:val="24"/>
          <w:szCs w:val="24"/>
        </w:rPr>
        <w:t xml:space="preserve">«Выдача личной книжки добровольца добровольческой организации» </w:t>
      </w:r>
      <w:r w:rsidRPr="00C1095A">
        <w:rPr>
          <w:sz w:val="24"/>
          <w:szCs w:val="24"/>
        </w:rPr>
        <w:t>(регистрационный № 11955 от 25 августа 2023 года) (САЗ 23-34)</w:t>
      </w:r>
    </w:p>
    <w:p w:rsidR="00C1095A" w:rsidRDefault="00C1095A" w:rsidP="00C1095A">
      <w:pPr>
        <w:ind w:firstLine="851"/>
        <w:jc w:val="center"/>
        <w:rPr>
          <w:sz w:val="26"/>
          <w:szCs w:val="26"/>
        </w:rPr>
      </w:pPr>
    </w:p>
    <w:p w:rsidR="00C1095A" w:rsidRDefault="00C1095A" w:rsidP="00C1095A">
      <w:pPr>
        <w:pStyle w:val="a3"/>
        <w:ind w:right="102" w:firstLine="283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Законом Приднестровской 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19 августа</w:t>
      </w:r>
      <w:r>
        <w:rPr>
          <w:spacing w:val="1"/>
        </w:rPr>
        <w:t xml:space="preserve"> </w:t>
      </w:r>
      <w:r>
        <w:t>2016 года № 211-З-VI «Об организации предоставления государственных услуг» (САЗ 16-</w:t>
      </w:r>
      <w:r>
        <w:rPr>
          <w:spacing w:val="1"/>
        </w:rPr>
        <w:t xml:space="preserve"> </w:t>
      </w:r>
      <w:r>
        <w:t>33),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2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2013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232-З-V</w:t>
      </w:r>
    </w:p>
    <w:p w:rsidR="00C1095A" w:rsidRDefault="00C1095A" w:rsidP="00C1095A">
      <w:pPr>
        <w:pStyle w:val="a3"/>
        <w:ind w:right="102"/>
        <w:jc w:val="both"/>
      </w:pPr>
      <w:r>
        <w:t>«О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(САЗ</w:t>
      </w:r>
      <w:r>
        <w:rPr>
          <w:spacing w:val="1"/>
        </w:rPr>
        <w:t xml:space="preserve"> </w:t>
      </w:r>
      <w:r>
        <w:t>13-46),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Приднестровской Молдавской Республики от 31 мая 2018 года № 176 «О разработке 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(САЗ</w:t>
      </w:r>
      <w:r>
        <w:rPr>
          <w:spacing w:val="1"/>
        </w:rPr>
        <w:t xml:space="preserve"> </w:t>
      </w:r>
      <w:r>
        <w:t>18-23)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25"/>
        </w:rPr>
        <w:t xml:space="preserve"> </w:t>
      </w:r>
      <w:r>
        <w:t>Молдавской</w:t>
      </w:r>
      <w:r>
        <w:rPr>
          <w:spacing w:val="25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сентября</w:t>
      </w:r>
      <w:r>
        <w:rPr>
          <w:spacing w:val="25"/>
        </w:rPr>
        <w:t xml:space="preserve"> </w:t>
      </w:r>
      <w:r>
        <w:t>2018</w:t>
      </w:r>
      <w:r>
        <w:rPr>
          <w:spacing w:val="21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309</w:t>
      </w:r>
      <w:r>
        <w:rPr>
          <w:spacing w:val="24"/>
        </w:rPr>
        <w:t xml:space="preserve"> </w:t>
      </w:r>
      <w:r>
        <w:t>(САЗ</w:t>
      </w:r>
      <w:r>
        <w:rPr>
          <w:spacing w:val="24"/>
        </w:rPr>
        <w:t xml:space="preserve"> </w:t>
      </w:r>
      <w:r>
        <w:t>18-37),</w:t>
      </w:r>
    </w:p>
    <w:p w:rsidR="00C1095A" w:rsidRDefault="00C1095A" w:rsidP="00C1095A">
      <w:pPr>
        <w:pStyle w:val="a3"/>
        <w:ind w:right="104"/>
        <w:jc w:val="both"/>
      </w:pPr>
      <w:r>
        <w:t>от 17 января 2019 года № 9 (САЗ 19-2), от 24 апреля 2020 года № 129 (САЗ 20-17),</w:t>
      </w:r>
      <w:r>
        <w:rPr>
          <w:spacing w:val="1"/>
        </w:rPr>
        <w:t xml:space="preserve"> </w:t>
      </w:r>
      <w:r>
        <w:t>Постановлением Правительства Приднестровской Молдавской Республики от 26 мая 2017</w:t>
      </w:r>
      <w:r>
        <w:rPr>
          <w:spacing w:val="-57"/>
        </w:rPr>
        <w:t xml:space="preserve"> </w:t>
      </w:r>
      <w:r>
        <w:t>года № 113 «Об утверждении Положения, структуры и предельной штатной численности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Республики» (САЗ</w:t>
      </w:r>
      <w:r>
        <w:rPr>
          <w:spacing w:val="1"/>
        </w:rPr>
        <w:t xml:space="preserve"> </w:t>
      </w:r>
      <w:r>
        <w:t>17-23)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-1"/>
        </w:rPr>
        <w:t xml:space="preserve"> </w:t>
      </w:r>
      <w:r>
        <w:t>Молдавской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ноября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года №</w:t>
      </w:r>
      <w:r>
        <w:rPr>
          <w:spacing w:val="-1"/>
        </w:rPr>
        <w:t xml:space="preserve"> </w:t>
      </w:r>
      <w:r>
        <w:t>307</w:t>
      </w:r>
      <w:r>
        <w:rPr>
          <w:spacing w:val="-1"/>
        </w:rPr>
        <w:t xml:space="preserve"> </w:t>
      </w:r>
      <w:r>
        <w:t>(САЗ</w:t>
      </w:r>
      <w:r>
        <w:rPr>
          <w:spacing w:val="-2"/>
        </w:rPr>
        <w:t xml:space="preserve"> </w:t>
      </w:r>
      <w:r>
        <w:t>17-46),</w:t>
      </w:r>
      <w:r>
        <w:rPr>
          <w:spacing w:val="-1"/>
        </w:rPr>
        <w:t xml:space="preserve"> </w:t>
      </w:r>
      <w:r>
        <w:t>от 25</w:t>
      </w:r>
    </w:p>
    <w:p w:rsidR="00C1095A" w:rsidRDefault="00C1095A" w:rsidP="00C1095A">
      <w:pPr>
        <w:pStyle w:val="a3"/>
        <w:jc w:val="both"/>
      </w:pPr>
      <w:r>
        <w:t>января</w:t>
      </w:r>
      <w:r>
        <w:rPr>
          <w:spacing w:val="29"/>
        </w:rPr>
        <w:t xml:space="preserve"> </w:t>
      </w:r>
      <w:r>
        <w:t>2018</w:t>
      </w:r>
      <w:r>
        <w:rPr>
          <w:spacing w:val="30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22</w:t>
      </w:r>
      <w:r>
        <w:rPr>
          <w:spacing w:val="33"/>
        </w:rPr>
        <w:t xml:space="preserve"> </w:t>
      </w:r>
      <w:r>
        <w:t>(САЗ</w:t>
      </w:r>
      <w:r>
        <w:rPr>
          <w:spacing w:val="30"/>
        </w:rPr>
        <w:t xml:space="preserve"> </w:t>
      </w:r>
      <w:r>
        <w:t>18-5),</w:t>
      </w:r>
      <w:r>
        <w:rPr>
          <w:spacing w:val="30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сентября</w:t>
      </w:r>
      <w:r>
        <w:rPr>
          <w:spacing w:val="31"/>
        </w:rPr>
        <w:t xml:space="preserve"> </w:t>
      </w:r>
      <w:r>
        <w:t>2018</w:t>
      </w:r>
      <w:r>
        <w:rPr>
          <w:spacing w:val="30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306</w:t>
      </w:r>
      <w:r>
        <w:rPr>
          <w:spacing w:val="33"/>
        </w:rPr>
        <w:t xml:space="preserve"> </w:t>
      </w:r>
      <w:r>
        <w:t>(САЗ</w:t>
      </w:r>
      <w:r>
        <w:rPr>
          <w:spacing w:val="30"/>
        </w:rPr>
        <w:t xml:space="preserve"> </w:t>
      </w:r>
      <w:r>
        <w:t>18-37),</w:t>
      </w:r>
      <w:r>
        <w:rPr>
          <w:spacing w:val="30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23</w:t>
      </w:r>
    </w:p>
    <w:p w:rsidR="00C1095A" w:rsidRDefault="00C1095A" w:rsidP="00C1095A">
      <w:pPr>
        <w:pStyle w:val="a3"/>
        <w:jc w:val="both"/>
      </w:pPr>
      <w:r>
        <w:t>октября</w:t>
      </w:r>
      <w:r>
        <w:rPr>
          <w:spacing w:val="30"/>
        </w:rPr>
        <w:t xml:space="preserve"> </w:t>
      </w:r>
      <w:r>
        <w:t>2019</w:t>
      </w:r>
      <w:r>
        <w:rPr>
          <w:spacing w:val="3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380</w:t>
      </w:r>
      <w:r>
        <w:rPr>
          <w:spacing w:val="30"/>
        </w:rPr>
        <w:t xml:space="preserve"> </w:t>
      </w:r>
      <w:r>
        <w:t>(САЗ</w:t>
      </w:r>
      <w:r>
        <w:rPr>
          <w:spacing w:val="30"/>
        </w:rPr>
        <w:t xml:space="preserve"> </w:t>
      </w:r>
      <w:r>
        <w:t>19-41),</w:t>
      </w:r>
      <w:r>
        <w:rPr>
          <w:spacing w:val="30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6</w:t>
      </w:r>
      <w:r>
        <w:rPr>
          <w:spacing w:val="30"/>
        </w:rPr>
        <w:t xml:space="preserve"> </w:t>
      </w:r>
      <w:r>
        <w:t>апреля</w:t>
      </w:r>
      <w:r>
        <w:rPr>
          <w:spacing w:val="31"/>
        </w:rPr>
        <w:t xml:space="preserve"> </w:t>
      </w:r>
      <w:r>
        <w:t>2020</w:t>
      </w:r>
      <w:r>
        <w:rPr>
          <w:spacing w:val="3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102</w:t>
      </w:r>
      <w:r>
        <w:rPr>
          <w:spacing w:val="30"/>
        </w:rPr>
        <w:t xml:space="preserve"> </w:t>
      </w:r>
      <w:r>
        <w:t>(САЗ</w:t>
      </w:r>
      <w:r>
        <w:rPr>
          <w:spacing w:val="30"/>
        </w:rPr>
        <w:t xml:space="preserve"> </w:t>
      </w:r>
      <w:r>
        <w:t>20-15),</w:t>
      </w:r>
      <w:r>
        <w:rPr>
          <w:spacing w:val="30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13</w:t>
      </w:r>
    </w:p>
    <w:p w:rsidR="00C1095A" w:rsidRDefault="00C1095A" w:rsidP="00C1095A">
      <w:pPr>
        <w:pStyle w:val="a3"/>
        <w:ind w:right="107"/>
        <w:jc w:val="both"/>
      </w:pPr>
      <w:r>
        <w:t>августа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269</w:t>
      </w:r>
      <w:r>
        <w:rPr>
          <w:spacing w:val="1"/>
        </w:rPr>
        <w:t xml:space="preserve"> </w:t>
      </w:r>
      <w:r>
        <w:t>(САЗ</w:t>
      </w:r>
      <w:r>
        <w:rPr>
          <w:spacing w:val="1"/>
        </w:rPr>
        <w:t xml:space="preserve"> </w:t>
      </w:r>
      <w:r>
        <w:t>21-33),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(САЗ</w:t>
      </w:r>
      <w:r>
        <w:rPr>
          <w:spacing w:val="1"/>
        </w:rPr>
        <w:t xml:space="preserve"> </w:t>
      </w:r>
      <w:r>
        <w:t>21-35),</w:t>
      </w:r>
      <w:r>
        <w:rPr>
          <w:spacing w:val="1"/>
        </w:rPr>
        <w:t xml:space="preserve"> </w:t>
      </w:r>
      <w:r>
        <w:t>приказываю: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5"/>
        <w:numPr>
          <w:ilvl w:val="0"/>
          <w:numId w:val="8"/>
        </w:numPr>
        <w:tabs>
          <w:tab w:val="left" w:pos="1155"/>
        </w:tabs>
        <w:ind w:right="107" w:firstLine="283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«Выдача</w:t>
      </w:r>
      <w:r>
        <w:rPr>
          <w:spacing w:val="1"/>
          <w:sz w:val="24"/>
        </w:rPr>
        <w:t xml:space="preserve"> </w:t>
      </w:r>
      <w:r>
        <w:t>личной книжки</w:t>
      </w:r>
      <w:r>
        <w:rPr>
          <w:spacing w:val="-1"/>
        </w:rPr>
        <w:t xml:space="preserve"> </w:t>
      </w:r>
      <w:r>
        <w:t>добровольца добровольческой организации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 Приложению 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8"/>
        </w:numPr>
        <w:tabs>
          <w:tab w:val="left" w:pos="841"/>
        </w:tabs>
        <w:ind w:right="104" w:firstLine="283"/>
        <w:rPr>
          <w:sz w:val="24"/>
        </w:rPr>
      </w:pPr>
      <w:r>
        <w:rPr>
          <w:sz w:val="24"/>
        </w:rPr>
        <w:t>Признать утратившим силу Приказ Министерства просвещения 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 Республики от 27 декабря 2018 года № 1206 «Об утверждении 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Министерством просвещения Приднестровской Молдавской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 (регистрационный № 8867 от 25 мая 2019 года) (САЗ 19-19) с 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от 1 марта 2021 года № 143 (регистрационный № 10159 от 16 апреля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-3"/>
          <w:sz w:val="24"/>
        </w:rPr>
        <w:t xml:space="preserve"> </w:t>
      </w:r>
      <w:r>
        <w:rPr>
          <w:sz w:val="24"/>
        </w:rPr>
        <w:t>(САЗ</w:t>
      </w:r>
      <w:r>
        <w:rPr>
          <w:spacing w:val="-1"/>
          <w:sz w:val="24"/>
        </w:rPr>
        <w:t xml:space="preserve"> </w:t>
      </w:r>
      <w:r>
        <w:rPr>
          <w:sz w:val="24"/>
        </w:rPr>
        <w:t>21-15).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5"/>
        <w:numPr>
          <w:ilvl w:val="0"/>
          <w:numId w:val="8"/>
        </w:numPr>
        <w:tabs>
          <w:tab w:val="left" w:pos="872"/>
        </w:tabs>
        <w:ind w:right="112" w:firstLine="283"/>
        <w:rPr>
          <w:sz w:val="24"/>
        </w:rPr>
      </w:pP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8"/>
        </w:numPr>
        <w:tabs>
          <w:tab w:val="left" w:pos="786"/>
        </w:tabs>
        <w:ind w:left="785" w:hanging="24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C1095A" w:rsidRPr="002F416C" w:rsidRDefault="00C1095A" w:rsidP="00C1095A">
      <w:pPr>
        <w:pStyle w:val="a5"/>
        <w:rPr>
          <w:sz w:val="24"/>
        </w:rPr>
      </w:pPr>
    </w:p>
    <w:p w:rsidR="00C1095A" w:rsidRPr="002F416C" w:rsidRDefault="00C1095A" w:rsidP="00C1095A">
      <w:pPr>
        <w:pStyle w:val="a5"/>
        <w:numPr>
          <w:ilvl w:val="0"/>
          <w:numId w:val="8"/>
        </w:numPr>
        <w:tabs>
          <w:tab w:val="left" w:pos="786"/>
        </w:tabs>
        <w:ind w:left="785" w:hanging="241"/>
        <w:rPr>
          <w:sz w:val="24"/>
        </w:rPr>
      </w:pPr>
      <w:r w:rsidRPr="002F416C">
        <w:rPr>
          <w:sz w:val="24"/>
        </w:rPr>
        <w:t>Настоящий Приказ вступает в силу со дня, следующего за днем его официального</w:t>
      </w:r>
      <w:r w:rsidRPr="002F416C">
        <w:rPr>
          <w:spacing w:val="1"/>
          <w:sz w:val="24"/>
        </w:rPr>
        <w:t xml:space="preserve"> </w:t>
      </w:r>
      <w:r w:rsidRPr="002F416C">
        <w:rPr>
          <w:sz w:val="24"/>
        </w:rPr>
        <w:t>опубликования.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tabs>
          <w:tab w:val="left" w:pos="7517"/>
        </w:tabs>
        <w:ind w:left="104"/>
        <w:jc w:val="center"/>
      </w:pPr>
      <w:r>
        <w:t>Министр</w:t>
      </w:r>
      <w:r>
        <w:tab/>
        <w:t>С.</w:t>
      </w:r>
      <w:r>
        <w:rPr>
          <w:spacing w:val="-4"/>
        </w:rPr>
        <w:t xml:space="preserve"> </w:t>
      </w:r>
      <w:r>
        <w:t>ИВАНИШИНА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3"/>
        <w:ind w:left="0"/>
      </w:pPr>
    </w:p>
    <w:p w:rsidR="000352FA" w:rsidRDefault="000352FA" w:rsidP="00C1095A">
      <w:pPr>
        <w:pStyle w:val="a3"/>
        <w:ind w:left="0"/>
      </w:pPr>
    </w:p>
    <w:p w:rsidR="000352FA" w:rsidRDefault="000352FA" w:rsidP="00C1095A">
      <w:pPr>
        <w:pStyle w:val="a3"/>
        <w:ind w:left="0"/>
      </w:pPr>
    </w:p>
    <w:p w:rsidR="000352FA" w:rsidRDefault="000352FA" w:rsidP="00C1095A">
      <w:pPr>
        <w:pStyle w:val="a3"/>
        <w:ind w:left="0"/>
      </w:pPr>
    </w:p>
    <w:p w:rsidR="000352FA" w:rsidRDefault="000352FA" w:rsidP="00C1095A">
      <w:pPr>
        <w:pStyle w:val="a3"/>
        <w:ind w:left="0"/>
      </w:pPr>
    </w:p>
    <w:p w:rsidR="000352FA" w:rsidRDefault="000352FA" w:rsidP="00C1095A">
      <w:pPr>
        <w:pStyle w:val="a3"/>
        <w:ind w:left="0"/>
      </w:pPr>
      <w:bookmarkStart w:id="0" w:name="_GoBack"/>
      <w:bookmarkEnd w:id="0"/>
    </w:p>
    <w:p w:rsidR="00C1095A" w:rsidRDefault="00C1095A" w:rsidP="00C1095A">
      <w:pPr>
        <w:pStyle w:val="a3"/>
        <w:ind w:left="5207" w:right="105" w:firstLine="3113"/>
        <w:jc w:val="right"/>
      </w:pPr>
      <w:r>
        <w:lastRenderedPageBreak/>
        <w:t>Приложение</w:t>
      </w:r>
      <w:r>
        <w:rPr>
          <w:spacing w:val="-57"/>
        </w:rPr>
        <w:t xml:space="preserve"> </w:t>
      </w:r>
      <w:r>
        <w:t>к Приказу Министерства просвещения</w:t>
      </w:r>
      <w:r>
        <w:rPr>
          <w:spacing w:val="1"/>
        </w:rPr>
        <w:t xml:space="preserve"> </w:t>
      </w:r>
      <w:r>
        <w:t>Приднестровской Молдавской Республики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 августа</w:t>
      </w:r>
      <w:r>
        <w:rPr>
          <w:spacing w:val="1"/>
        </w:rPr>
        <w:t xml:space="preserve"> </w:t>
      </w:r>
      <w:r>
        <w:t>2023 года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791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152"/>
        <w:jc w:val="center"/>
      </w:pPr>
      <w:r>
        <w:t>Регламент</w:t>
      </w:r>
    </w:p>
    <w:p w:rsidR="00C1095A" w:rsidRDefault="00C1095A" w:rsidP="00C1095A">
      <w:pPr>
        <w:pStyle w:val="a3"/>
        <w:ind w:left="146"/>
        <w:jc w:val="center"/>
      </w:pPr>
      <w:r>
        <w:t>предоставления Министерством просвещения Приднестровской Молдавской Республики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«Выдача</w:t>
      </w:r>
      <w:r>
        <w:rPr>
          <w:spacing w:val="3"/>
        </w:rPr>
        <w:t xml:space="preserve"> </w:t>
      </w:r>
      <w:r>
        <w:t>личной книжки</w:t>
      </w:r>
      <w:r>
        <w:rPr>
          <w:spacing w:val="-1"/>
        </w:rPr>
        <w:t xml:space="preserve"> </w:t>
      </w:r>
      <w:r>
        <w:t>добровольца добровольческой организации»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154"/>
        <w:jc w:val="center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1"/>
          <w:numId w:val="8"/>
        </w:numPr>
        <w:tabs>
          <w:tab w:val="left" w:pos="3357"/>
        </w:tabs>
        <w:ind w:hanging="241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7"/>
        </w:numPr>
        <w:tabs>
          <w:tab w:val="left" w:pos="1009"/>
        </w:tabs>
        <w:ind w:right="105" w:firstLine="283"/>
        <w:rPr>
          <w:sz w:val="24"/>
        </w:rPr>
      </w:pP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Молдавской Республики государственной услуги «Выдача </w:t>
      </w:r>
      <w:r>
        <w:t>личной книжки</w:t>
      </w:r>
      <w:r>
        <w:rPr>
          <w:spacing w:val="-1"/>
        </w:rPr>
        <w:t xml:space="preserve"> </w:t>
      </w:r>
      <w:r>
        <w:t>добровольца добровольческой организации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Регламент) разработан в целях повышения качества и доступности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 государственной услуги по выдаче </w:t>
      </w:r>
      <w:r>
        <w:t>личной книжки</w:t>
      </w:r>
      <w:r>
        <w:rPr>
          <w:spacing w:val="-1"/>
        </w:rPr>
        <w:t xml:space="preserve"> </w:t>
      </w:r>
      <w:r>
        <w:t xml:space="preserve">добровольца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услуга).</w:t>
      </w:r>
    </w:p>
    <w:p w:rsidR="00C1095A" w:rsidRDefault="00C1095A" w:rsidP="00C1095A">
      <w:pPr>
        <w:pStyle w:val="a5"/>
        <w:numPr>
          <w:ilvl w:val="0"/>
          <w:numId w:val="7"/>
        </w:numPr>
        <w:tabs>
          <w:tab w:val="left" w:pos="870"/>
        </w:tabs>
        <w:ind w:right="104" w:firstLine="283"/>
        <w:rPr>
          <w:sz w:val="24"/>
        </w:rPr>
      </w:pP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процедур, требования к порядку их выполнения, формы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настоящего Регламента, досудебный (внесудебный) порядок 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(бездействия)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1"/>
          <w:numId w:val="7"/>
        </w:numPr>
        <w:tabs>
          <w:tab w:val="left" w:pos="4221"/>
        </w:tabs>
        <w:ind w:hanging="241"/>
        <w:jc w:val="left"/>
        <w:rPr>
          <w:sz w:val="24"/>
        </w:rPr>
      </w:pP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1"/>
          <w:numId w:val="7"/>
        </w:numPr>
        <w:tabs>
          <w:tab w:val="left" w:pos="910"/>
        </w:tabs>
        <w:ind w:left="262" w:right="104" w:firstLine="283"/>
        <w:jc w:val="both"/>
        <w:rPr>
          <w:sz w:val="24"/>
        </w:rPr>
      </w:pPr>
      <w:r>
        <w:rPr>
          <w:sz w:val="24"/>
        </w:rPr>
        <w:t>Заявителями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заявитель)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 физические лица, достигшие шестнадцатилетнего возраста и 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C1095A" w:rsidRDefault="00C1095A" w:rsidP="00C1095A">
      <w:pPr>
        <w:pStyle w:val="a3"/>
        <w:ind w:right="110" w:firstLine="479"/>
        <w:jc w:val="both"/>
      </w:pP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уполномоченное заявителем лицо на основании</w:t>
      </w:r>
      <w:r>
        <w:rPr>
          <w:spacing w:val="60"/>
        </w:rPr>
        <w:t xml:space="preserve"> </w:t>
      </w:r>
      <w:r>
        <w:t>удостоверенной доверенности, выданной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представитель).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2"/>
          <w:numId w:val="7"/>
        </w:numPr>
        <w:tabs>
          <w:tab w:val="left" w:pos="939"/>
        </w:tabs>
        <w:ind w:hanging="24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5"/>
        <w:numPr>
          <w:ilvl w:val="2"/>
          <w:numId w:val="7"/>
        </w:numPr>
        <w:tabs>
          <w:tab w:val="left" w:pos="802"/>
        </w:tabs>
        <w:ind w:left="262" w:right="118" w:firstLine="283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1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органа.</w:t>
      </w:r>
    </w:p>
    <w:p w:rsidR="00C1095A" w:rsidRDefault="00C1095A" w:rsidP="00C1095A">
      <w:pPr>
        <w:pStyle w:val="a5"/>
        <w:numPr>
          <w:ilvl w:val="2"/>
          <w:numId w:val="7"/>
        </w:numPr>
        <w:tabs>
          <w:tab w:val="left" w:pos="786"/>
        </w:tabs>
        <w:ind w:left="785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 уполномоченном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органе:</w:t>
      </w:r>
    </w:p>
    <w:p w:rsidR="00C1095A" w:rsidRDefault="00C1095A" w:rsidP="00C1095A">
      <w:pPr>
        <w:pStyle w:val="a3"/>
        <w:ind w:left="545" w:right="769"/>
      </w:pPr>
      <w:r>
        <w:t>а) место нахождения уполномоченного органа: город Тирасполь, улица Мира, 27;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приемной</w:t>
      </w:r>
      <w:r>
        <w:rPr>
          <w:spacing w:val="2"/>
        </w:rPr>
        <w:t xml:space="preserve"> </w:t>
      </w:r>
      <w:r>
        <w:t>уполномоченного органа:</w:t>
      </w:r>
      <w:r>
        <w:rPr>
          <w:spacing w:val="2"/>
        </w:rPr>
        <w:t xml:space="preserve"> </w:t>
      </w:r>
      <w:r>
        <w:t>0 (533)</w:t>
      </w:r>
      <w:r>
        <w:rPr>
          <w:spacing w:val="-3"/>
        </w:rPr>
        <w:t xml:space="preserve"> </w:t>
      </w:r>
      <w:r>
        <w:t>2-22-29;</w:t>
      </w:r>
    </w:p>
    <w:p w:rsidR="00C1095A" w:rsidRDefault="00C1095A" w:rsidP="00C1095A">
      <w:pPr>
        <w:pStyle w:val="a3"/>
        <w:ind w:left="545" w:right="769"/>
      </w:pPr>
      <w:r>
        <w:t>в) график работы уполномоченного органа: ежедневно с 8.00 до 17.00 часов, обеденный</w:t>
      </w:r>
      <w:r>
        <w:rPr>
          <w:spacing w:val="-57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12.00 до</w:t>
      </w:r>
      <w:r>
        <w:rPr>
          <w:spacing w:val="-1"/>
        </w:rPr>
        <w:t xml:space="preserve"> </w:t>
      </w:r>
      <w:r>
        <w:t>13.00</w:t>
      </w:r>
      <w:r>
        <w:rPr>
          <w:spacing w:val="-1"/>
        </w:rPr>
        <w:t xml:space="preserve"> </w:t>
      </w:r>
      <w:r>
        <w:t>часов, кроме</w:t>
      </w:r>
      <w:r>
        <w:rPr>
          <w:spacing w:val="-2"/>
        </w:rPr>
        <w:t xml:space="preserve"> </w:t>
      </w:r>
      <w:r>
        <w:t>субботы,</w:t>
      </w:r>
      <w:r>
        <w:rPr>
          <w:spacing w:val="-1"/>
        </w:rPr>
        <w:t xml:space="preserve"> </w:t>
      </w:r>
      <w:r>
        <w:t>воскресенья и</w:t>
      </w:r>
      <w:r>
        <w:rPr>
          <w:spacing w:val="-1"/>
        </w:rPr>
        <w:t xml:space="preserve"> </w:t>
      </w:r>
      <w:r>
        <w:t>праздничных дней;</w:t>
      </w:r>
    </w:p>
    <w:p w:rsidR="00C1095A" w:rsidRDefault="00C1095A" w:rsidP="00C1095A">
      <w:pPr>
        <w:pStyle w:val="a3"/>
        <w:ind w:right="107" w:firstLine="283"/>
        <w:jc w:val="both"/>
      </w:pPr>
      <w:r>
        <w:t>г) адрес официального сайта в 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Интернет):</w:t>
      </w:r>
      <w:r>
        <w:rPr>
          <w:spacing w:val="1"/>
        </w:rPr>
        <w:t xml:space="preserve"> </w:t>
      </w:r>
      <w:hyperlink r:id="rId5">
        <w:r>
          <w:t xml:space="preserve">http://www.minpros.info </w:t>
        </w:r>
      </w:hyperlink>
      <w:r>
        <w:t>(далее – официальный сайт), в государственной информационной</w:t>
      </w:r>
      <w:r>
        <w:rPr>
          <w:spacing w:val="1"/>
        </w:rPr>
        <w:t xml:space="preserve"> </w:t>
      </w:r>
      <w:r>
        <w:t>системе «Портал государственных услуг Приднестровской Молдавской Республики» по</w:t>
      </w:r>
      <w:r>
        <w:rPr>
          <w:spacing w:val="1"/>
        </w:rPr>
        <w:t xml:space="preserve"> </w:t>
      </w:r>
      <w:r>
        <w:t>адресу:</w:t>
      </w:r>
      <w:r>
        <w:rPr>
          <w:spacing w:val="-1"/>
        </w:rPr>
        <w:t xml:space="preserve"> </w:t>
      </w:r>
      <w:hyperlink r:id="rId6">
        <w:r>
          <w:t>www.uslugi.gospmr.org</w:t>
        </w:r>
        <w:r>
          <w:rPr>
            <w:spacing w:val="-1"/>
          </w:rPr>
          <w:t xml:space="preserve"> </w:t>
        </w:r>
      </w:hyperlink>
      <w:r>
        <w:t>(далее</w:t>
      </w:r>
      <w:r>
        <w:rPr>
          <w:spacing w:val="1"/>
        </w:rPr>
        <w:t xml:space="preserve"> </w:t>
      </w:r>
      <w:r>
        <w:t>– Портал).</w:t>
      </w:r>
    </w:p>
    <w:p w:rsidR="00C1095A" w:rsidRDefault="00C1095A" w:rsidP="00C1095A">
      <w:pPr>
        <w:pStyle w:val="a5"/>
        <w:numPr>
          <w:ilvl w:val="2"/>
          <w:numId w:val="7"/>
        </w:numPr>
        <w:tabs>
          <w:tab w:val="left" w:pos="872"/>
        </w:tabs>
        <w:ind w:left="262" w:right="114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документы:</w:t>
      </w:r>
    </w:p>
    <w:p w:rsidR="00C1095A" w:rsidRDefault="00C1095A" w:rsidP="00C1095A">
      <w:pPr>
        <w:pStyle w:val="a3"/>
        <w:ind w:left="545" w:right="2129"/>
        <w:jc w:val="both"/>
      </w:pPr>
      <w:r>
        <w:t>а) полное наименование и почтовый адрес уполномоченного органа;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телефонов;</w:t>
      </w:r>
    </w:p>
    <w:p w:rsidR="00C1095A" w:rsidRDefault="00C1095A" w:rsidP="00C1095A">
      <w:pPr>
        <w:pStyle w:val="a3"/>
        <w:ind w:left="545"/>
        <w:jc w:val="both"/>
      </w:pPr>
      <w:r>
        <w:t>в)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C1095A" w:rsidRDefault="00C1095A" w:rsidP="00C1095A">
      <w:pPr>
        <w:pStyle w:val="a3"/>
        <w:ind w:right="112" w:firstLine="283"/>
        <w:jc w:val="both"/>
      </w:pPr>
      <w:r>
        <w:t>г)</w:t>
      </w:r>
      <w:r>
        <w:rPr>
          <w:spacing w:val="1"/>
        </w:rPr>
        <w:t xml:space="preserve"> </w:t>
      </w:r>
      <w:r>
        <w:t>выдержки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lastRenderedPageBreak/>
        <w:t>деятельность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left="545" w:right="376"/>
      </w:pPr>
      <w:r>
        <w:t>д)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заявления и образец его</w:t>
      </w:r>
      <w:r>
        <w:rPr>
          <w:spacing w:val="-2"/>
        </w:rPr>
        <w:t xml:space="preserve"> </w:t>
      </w:r>
      <w:r>
        <w:t>заполнения;</w:t>
      </w:r>
    </w:p>
    <w:p w:rsidR="00C1095A" w:rsidRDefault="00C1095A" w:rsidP="00C1095A">
      <w:pPr>
        <w:pStyle w:val="a3"/>
        <w:ind w:left="545"/>
      </w:pPr>
      <w:r>
        <w:t>ж)</w:t>
      </w:r>
      <w:r>
        <w:rPr>
          <w:spacing w:val="-6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left="545" w:right="1923"/>
      </w:pPr>
      <w:r>
        <w:t>з)</w:t>
      </w:r>
      <w:r>
        <w:rPr>
          <w:spacing w:val="-5"/>
        </w:rPr>
        <w:t xml:space="preserve"> </w:t>
      </w:r>
      <w:r>
        <w:t>краткое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и)</w:t>
      </w:r>
      <w:r>
        <w:rPr>
          <w:spacing w:val="-1"/>
        </w:rPr>
        <w:t xml:space="preserve"> </w:t>
      </w:r>
      <w:r>
        <w:t>текст настоящего</w:t>
      </w:r>
      <w:r>
        <w:rPr>
          <w:spacing w:val="-1"/>
        </w:rPr>
        <w:t xml:space="preserve"> </w:t>
      </w:r>
      <w:r>
        <w:t>Регламента.</w:t>
      </w:r>
    </w:p>
    <w:p w:rsidR="00C1095A" w:rsidRDefault="00C1095A" w:rsidP="00C1095A">
      <w:pPr>
        <w:pStyle w:val="a5"/>
        <w:numPr>
          <w:ilvl w:val="2"/>
          <w:numId w:val="7"/>
        </w:numPr>
        <w:tabs>
          <w:tab w:val="left" w:pos="865"/>
        </w:tabs>
        <w:ind w:left="262" w:right="102" w:firstLine="283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лицо):</w:t>
      </w:r>
    </w:p>
    <w:p w:rsidR="00C1095A" w:rsidRDefault="00C1095A" w:rsidP="00C1095A">
      <w:pPr>
        <w:pStyle w:val="a3"/>
        <w:ind w:left="545" w:right="1622"/>
        <w:jc w:val="both"/>
      </w:pPr>
      <w:r>
        <w:t>а) при непосредственном обращении заявителя в уполномоченный орган;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телефонной</w:t>
      </w:r>
      <w:r>
        <w:rPr>
          <w:spacing w:val="-3"/>
        </w:rPr>
        <w:t xml:space="preserve"> </w:t>
      </w:r>
      <w:r>
        <w:t>и факсимильной связи;</w:t>
      </w:r>
    </w:p>
    <w:p w:rsidR="00C1095A" w:rsidRDefault="00C1095A" w:rsidP="00C1095A">
      <w:pPr>
        <w:pStyle w:val="a3"/>
        <w:ind w:right="113" w:firstLine="283"/>
        <w:jc w:val="both"/>
      </w:pPr>
      <w:r>
        <w:t>в)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right="106" w:firstLine="283"/>
        <w:jc w:val="both"/>
      </w:pPr>
      <w:r>
        <w:t>г) путем публикации информационных материалов в средствах массовой информации,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брошюр,</w:t>
      </w:r>
      <w:r>
        <w:rPr>
          <w:spacing w:val="1"/>
        </w:rPr>
        <w:t xml:space="preserve"> </w:t>
      </w:r>
      <w:r>
        <w:t>буклетов,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продукции;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 уполномоченного органа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Портале;</w:t>
      </w:r>
    </w:p>
    <w:p w:rsidR="00C1095A" w:rsidRDefault="00C1095A" w:rsidP="00C1095A">
      <w:pPr>
        <w:pStyle w:val="a3"/>
        <w:ind w:left="545"/>
        <w:jc w:val="both"/>
      </w:pPr>
      <w:r>
        <w:t>д)</w:t>
      </w:r>
      <w:r>
        <w:rPr>
          <w:spacing w:val="-3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граждан.</w:t>
      </w:r>
    </w:p>
    <w:p w:rsidR="00C1095A" w:rsidRDefault="00C1095A" w:rsidP="00C1095A">
      <w:pPr>
        <w:pStyle w:val="a5"/>
        <w:numPr>
          <w:ilvl w:val="2"/>
          <w:numId w:val="7"/>
        </w:numPr>
        <w:tabs>
          <w:tab w:val="left" w:pos="908"/>
        </w:tabs>
        <w:ind w:left="262" w:right="109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 должностное лицо, приняв вызов по телефону, должно представиться: 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 имя, отчество (при наличии), должность. Должностное лицо обязано 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 приема граждан, точный адрес уполномоченного органа, способ проезда к нему, 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 лицо должно произносить слова четко и не прерывать разговор по 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звонка.</w:t>
      </w:r>
    </w:p>
    <w:p w:rsidR="00C1095A" w:rsidRDefault="00C1095A" w:rsidP="00C1095A">
      <w:pPr>
        <w:pStyle w:val="a3"/>
        <w:ind w:right="107" w:firstLine="283"/>
        <w:jc w:val="both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обратившемуся гражданину должен быть сообщен номер телефона, по которому 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2"/>
        </w:rPr>
        <w:t xml:space="preserve"> </w:t>
      </w:r>
      <w:r>
        <w:t>информацию.</w:t>
      </w:r>
    </w:p>
    <w:p w:rsidR="00C1095A" w:rsidRDefault="00C1095A" w:rsidP="00C1095A">
      <w:pPr>
        <w:pStyle w:val="a3"/>
        <w:ind w:right="109" w:firstLine="283"/>
        <w:jc w:val="both"/>
      </w:pPr>
      <w:r>
        <w:t>Продолжительность информирования по телефону не должна превышать 10 (десяти)</w:t>
      </w:r>
      <w:r>
        <w:rPr>
          <w:spacing w:val="1"/>
        </w:rPr>
        <w:t xml:space="preserve"> </w:t>
      </w:r>
      <w:r>
        <w:t>минут. Информирование граждан по телефону о порядке предоставления государственной</w:t>
      </w:r>
      <w:r>
        <w:rPr>
          <w:spacing w:val="-5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работы уполномоченного</w:t>
      </w:r>
      <w:r>
        <w:rPr>
          <w:spacing w:val="-2"/>
        </w:rPr>
        <w:t xml:space="preserve"> </w:t>
      </w:r>
      <w:r>
        <w:t>органа.</w:t>
      </w:r>
    </w:p>
    <w:p w:rsidR="00C1095A" w:rsidRDefault="00C1095A" w:rsidP="00C1095A">
      <w:pPr>
        <w:pStyle w:val="a5"/>
        <w:numPr>
          <w:ilvl w:val="2"/>
          <w:numId w:val="7"/>
        </w:numPr>
        <w:tabs>
          <w:tab w:val="left" w:pos="788"/>
        </w:tabs>
        <w:ind w:left="262" w:right="111" w:firstLine="283"/>
        <w:jc w:val="both"/>
        <w:rPr>
          <w:sz w:val="24"/>
        </w:rPr>
      </w:pPr>
      <w:r>
        <w:rPr>
          <w:sz w:val="24"/>
        </w:rPr>
        <w:t>При ответах на телефонные звонки и устные обращения по вопросам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поступившим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предоставлять информацию:</w:t>
      </w:r>
    </w:p>
    <w:p w:rsidR="00C1095A" w:rsidRDefault="00C1095A" w:rsidP="00C1095A">
      <w:pPr>
        <w:pStyle w:val="a3"/>
        <w:ind w:right="110" w:firstLine="283"/>
        <w:jc w:val="both"/>
      </w:pPr>
      <w:r>
        <w:t>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регулирующих вопросы предоставления государственной услуги (наименование, номер,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принятия нормативного правового акта);</w:t>
      </w:r>
    </w:p>
    <w:p w:rsidR="00C1095A" w:rsidRDefault="00C1095A" w:rsidP="00C1095A">
      <w:pPr>
        <w:pStyle w:val="a3"/>
        <w:ind w:left="545" w:right="116"/>
        <w:jc w:val="both"/>
      </w:pPr>
      <w:r>
        <w:t>б) о перечне категорий граждан, имеющих право на получение государственной услуги;</w:t>
      </w:r>
      <w:r>
        <w:rPr>
          <w:spacing w:val="-58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left="545"/>
        <w:jc w:val="both"/>
      </w:pPr>
      <w:r>
        <w:t>г)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сроках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left="545"/>
        <w:jc w:val="both"/>
      </w:pPr>
      <w:r>
        <w:t>д)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основаниях</w:t>
      </w:r>
      <w:r>
        <w:rPr>
          <w:spacing w:val="-2"/>
        </w:rPr>
        <w:t xml:space="preserve"> </w:t>
      </w:r>
      <w:r>
        <w:t>отказа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left="545"/>
        <w:jc w:val="both"/>
      </w:pPr>
      <w:r>
        <w:t>е)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месте</w:t>
      </w:r>
      <w:r>
        <w:rPr>
          <w:spacing w:val="25"/>
        </w:rPr>
        <w:t xml:space="preserve"> </w:t>
      </w:r>
      <w:r>
        <w:t>размещения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официальном</w:t>
      </w:r>
      <w:r>
        <w:rPr>
          <w:spacing w:val="25"/>
        </w:rPr>
        <w:t xml:space="preserve"> </w:t>
      </w:r>
      <w:r>
        <w:t>сайте</w:t>
      </w:r>
      <w:r>
        <w:rPr>
          <w:spacing w:val="28"/>
        </w:rPr>
        <w:t xml:space="preserve"> </w:t>
      </w:r>
      <w:r>
        <w:t>уполномоченного</w:t>
      </w:r>
      <w:r>
        <w:rPr>
          <w:spacing w:val="26"/>
        </w:rPr>
        <w:t xml:space="preserve"> </w:t>
      </w:r>
      <w:r>
        <w:t>органа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Портале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предоставления государственных</w:t>
      </w:r>
      <w:r>
        <w:rPr>
          <w:spacing w:val="2"/>
        </w:rPr>
        <w:t xml:space="preserve"> </w:t>
      </w:r>
      <w:r>
        <w:t>услуг;</w:t>
      </w:r>
    </w:p>
    <w:p w:rsidR="00C1095A" w:rsidRDefault="00C1095A" w:rsidP="00C1095A">
      <w:pPr>
        <w:pStyle w:val="a3"/>
        <w:ind w:left="545"/>
      </w:pPr>
      <w:r>
        <w:t>ж)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работы уполномоченного</w:t>
      </w:r>
      <w:r>
        <w:rPr>
          <w:spacing w:val="-2"/>
        </w:rPr>
        <w:t xml:space="preserve"> </w:t>
      </w:r>
      <w:r>
        <w:t>органа.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3"/>
        <w:ind w:left="144"/>
        <w:jc w:val="center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2941"/>
      </w:pPr>
      <w:r>
        <w:t>4.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2"/>
          <w:numId w:val="7"/>
        </w:numPr>
        <w:tabs>
          <w:tab w:val="left" w:pos="1183"/>
          <w:tab w:val="left" w:pos="1184"/>
          <w:tab w:val="left" w:pos="3260"/>
          <w:tab w:val="left" w:pos="4262"/>
          <w:tab w:val="left" w:pos="6287"/>
          <w:tab w:val="left" w:pos="8256"/>
        </w:tabs>
        <w:ind w:left="262" w:right="115" w:firstLine="283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«Выдача</w:t>
      </w:r>
      <w:r>
        <w:rPr>
          <w:spacing w:val="-2"/>
          <w:sz w:val="24"/>
        </w:rPr>
        <w:t xml:space="preserve"> </w:t>
      </w:r>
      <w:r>
        <w:t>личной книжки</w:t>
      </w:r>
      <w:r>
        <w:rPr>
          <w:spacing w:val="-1"/>
        </w:rPr>
        <w:t xml:space="preserve"> </w:t>
      </w:r>
      <w:r>
        <w:t xml:space="preserve">добровольца </w:t>
      </w:r>
      <w:r w:rsidRPr="00FA22F4">
        <w:rPr>
          <w:sz w:val="24"/>
        </w:rPr>
        <w:t>добровольческой</w:t>
      </w:r>
      <w:r>
        <w:t xml:space="preserve"> организации</w:t>
      </w:r>
      <w:r>
        <w:rPr>
          <w:sz w:val="24"/>
        </w:rPr>
        <w:t>».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1514"/>
      </w:pPr>
      <w:r>
        <w:t>5.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 услугу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2"/>
          <w:numId w:val="7"/>
        </w:numPr>
        <w:tabs>
          <w:tab w:val="left" w:pos="1183"/>
          <w:tab w:val="left" w:pos="1184"/>
          <w:tab w:val="left" w:pos="3260"/>
          <w:tab w:val="left" w:pos="4262"/>
          <w:tab w:val="left" w:pos="6287"/>
          <w:tab w:val="left" w:pos="8256"/>
        </w:tabs>
        <w:ind w:left="262" w:right="115" w:firstLine="283"/>
        <w:jc w:val="left"/>
        <w:rPr>
          <w:sz w:val="24"/>
        </w:rPr>
      </w:pPr>
      <w:r>
        <w:rPr>
          <w:sz w:val="24"/>
        </w:rPr>
        <w:t xml:space="preserve">Государственная услуга предоставляется Министерством </w:t>
      </w:r>
      <w:r>
        <w:rPr>
          <w:spacing w:val="-1"/>
          <w:sz w:val="24"/>
        </w:rPr>
        <w:t>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Молдавской Республики.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1766"/>
      </w:pPr>
      <w:r>
        <w:t>6.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2"/>
          <w:numId w:val="7"/>
        </w:numPr>
        <w:tabs>
          <w:tab w:val="left" w:pos="1016"/>
        </w:tabs>
        <w:ind w:left="262" w:right="109" w:firstLine="283"/>
        <w:jc w:val="left"/>
        <w:rPr>
          <w:sz w:val="24"/>
        </w:rPr>
      </w:pPr>
      <w:r>
        <w:rPr>
          <w:sz w:val="24"/>
        </w:rPr>
        <w:t>Результатом</w:t>
      </w:r>
      <w:r>
        <w:rPr>
          <w:spacing w:val="4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выдача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документов:</w:t>
      </w:r>
    </w:p>
    <w:p w:rsidR="00C1095A" w:rsidRDefault="00C1095A" w:rsidP="00C1095A">
      <w:pPr>
        <w:pStyle w:val="a3"/>
        <w:ind w:left="545"/>
      </w:pPr>
      <w:r>
        <w:t>а) личной книжки</w:t>
      </w:r>
      <w:r>
        <w:rPr>
          <w:spacing w:val="-1"/>
        </w:rPr>
        <w:t xml:space="preserve"> </w:t>
      </w:r>
      <w:r>
        <w:t>добровольца;</w:t>
      </w:r>
    </w:p>
    <w:p w:rsidR="00C1095A" w:rsidRDefault="00C1095A" w:rsidP="00C1095A">
      <w:pPr>
        <w:pStyle w:val="a3"/>
        <w:ind w:left="545"/>
      </w:pPr>
      <w:r>
        <w:t>б)</w:t>
      </w:r>
      <w:r>
        <w:rPr>
          <w:spacing w:val="-5"/>
        </w:rPr>
        <w:t xml:space="preserve"> </w:t>
      </w:r>
      <w:r>
        <w:t>мотивированного</w:t>
      </w:r>
      <w:r>
        <w:rPr>
          <w:spacing w:val="-4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2374"/>
      </w:pPr>
      <w:r>
        <w:t>7.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2"/>
          <w:numId w:val="7"/>
        </w:numPr>
        <w:tabs>
          <w:tab w:val="left" w:pos="906"/>
        </w:tabs>
        <w:ind w:left="262" w:right="103" w:firstLine="283"/>
        <w:jc w:val="both"/>
        <w:rPr>
          <w:sz w:val="24"/>
        </w:rPr>
      </w:pPr>
      <w:r>
        <w:rPr>
          <w:sz w:val="24"/>
        </w:rPr>
        <w:t>Срок предоставления государственной услуги не может превышать 5 (пяти) 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 со дня приема и регистрации заявления о предоставлении государственной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6"/>
        </w:numPr>
        <w:tabs>
          <w:tab w:val="left" w:pos="359"/>
        </w:tabs>
        <w:ind w:right="121" w:hanging="2509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right="109" w:firstLine="283"/>
        <w:jc w:val="both"/>
      </w:pPr>
      <w:r>
        <w:t>14.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1"/>
        </w:rPr>
        <w:t xml:space="preserve"> </w:t>
      </w:r>
      <w:r>
        <w:t>Республики:</w:t>
      </w:r>
    </w:p>
    <w:p w:rsidR="00C1095A" w:rsidRDefault="00C1095A" w:rsidP="00C1095A">
      <w:pPr>
        <w:pStyle w:val="a3"/>
        <w:ind w:right="104" w:firstLine="343"/>
        <w:jc w:val="both"/>
      </w:pPr>
      <w:r>
        <w:t>а) Законом Приднестровской Молдавской Республики от 19 ноября 2013 года № 232-З-</w:t>
      </w:r>
      <w:r>
        <w:rPr>
          <w:spacing w:val="-5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добровольческой деятельности»</w:t>
      </w:r>
      <w:r>
        <w:rPr>
          <w:spacing w:val="-8"/>
        </w:rPr>
        <w:t xml:space="preserve"> </w:t>
      </w:r>
      <w:r>
        <w:t>(САЗ</w:t>
      </w:r>
      <w:r>
        <w:rPr>
          <w:spacing w:val="-1"/>
        </w:rPr>
        <w:t xml:space="preserve"> </w:t>
      </w:r>
      <w:r>
        <w:t>13-46);</w:t>
      </w:r>
    </w:p>
    <w:p w:rsidR="00C1095A" w:rsidRDefault="00C1095A" w:rsidP="00C1095A">
      <w:pPr>
        <w:pStyle w:val="a3"/>
        <w:ind w:right="106" w:firstLine="283"/>
        <w:jc w:val="both"/>
      </w:pPr>
      <w:r>
        <w:t>б) Законом Приднестровской Молдавской Республики от 19 августа 2016 года № 211-З-</w:t>
      </w:r>
      <w:r>
        <w:rPr>
          <w:spacing w:val="-57"/>
        </w:rPr>
        <w:t xml:space="preserve"> </w:t>
      </w:r>
      <w:r>
        <w:t>VI 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услуг»</w:t>
      </w:r>
      <w:r>
        <w:rPr>
          <w:spacing w:val="-6"/>
        </w:rPr>
        <w:t xml:space="preserve"> </w:t>
      </w:r>
      <w:r>
        <w:t>(САЗ</w:t>
      </w:r>
      <w:r>
        <w:rPr>
          <w:spacing w:val="-1"/>
        </w:rPr>
        <w:t xml:space="preserve"> </w:t>
      </w:r>
      <w:r>
        <w:t>16-33);</w:t>
      </w:r>
    </w:p>
    <w:p w:rsidR="00C1095A" w:rsidRDefault="00C1095A" w:rsidP="00C1095A">
      <w:pPr>
        <w:pStyle w:val="a3"/>
        <w:ind w:right="106" w:firstLine="283"/>
        <w:jc w:val="both"/>
      </w:pPr>
      <w:r>
        <w:t>в) Постановлением Правительства Приднестровской Молдавской Республики от 26 мая</w:t>
      </w:r>
      <w:r>
        <w:rPr>
          <w:spacing w:val="-57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штатной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Республики»</w:t>
      </w:r>
      <w:r>
        <w:rPr>
          <w:spacing w:val="1"/>
        </w:rPr>
        <w:t xml:space="preserve"> </w:t>
      </w:r>
      <w:r>
        <w:t>(САЗ</w:t>
      </w:r>
      <w:r>
        <w:rPr>
          <w:spacing w:val="1"/>
        </w:rPr>
        <w:t xml:space="preserve"> </w:t>
      </w:r>
      <w:r>
        <w:t>17-23)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6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 Приднестровской Молдавской Республики от 9 ноября 2017 года № 307</w:t>
      </w:r>
      <w:r>
        <w:rPr>
          <w:spacing w:val="1"/>
        </w:rPr>
        <w:t xml:space="preserve"> </w:t>
      </w:r>
      <w:r>
        <w:t>(САЗ</w:t>
      </w:r>
      <w:r>
        <w:rPr>
          <w:spacing w:val="29"/>
        </w:rPr>
        <w:t xml:space="preserve"> </w:t>
      </w:r>
      <w:r>
        <w:t>17-46),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25</w:t>
      </w:r>
      <w:r>
        <w:rPr>
          <w:spacing w:val="30"/>
        </w:rPr>
        <w:t xml:space="preserve"> </w:t>
      </w:r>
      <w:r>
        <w:t>января</w:t>
      </w:r>
      <w:r>
        <w:rPr>
          <w:spacing w:val="30"/>
        </w:rPr>
        <w:t xml:space="preserve"> </w:t>
      </w:r>
      <w:r>
        <w:t>2018</w:t>
      </w:r>
      <w:r>
        <w:rPr>
          <w:spacing w:val="3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22</w:t>
      </w:r>
      <w:r>
        <w:rPr>
          <w:spacing w:val="32"/>
        </w:rPr>
        <w:t xml:space="preserve"> </w:t>
      </w:r>
      <w:r>
        <w:t>(САЗ</w:t>
      </w:r>
      <w:r>
        <w:rPr>
          <w:spacing w:val="30"/>
        </w:rPr>
        <w:t xml:space="preserve"> </w:t>
      </w:r>
      <w:r>
        <w:t>18-5),</w:t>
      </w:r>
      <w:r>
        <w:rPr>
          <w:spacing w:val="33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10</w:t>
      </w:r>
      <w:r>
        <w:rPr>
          <w:spacing w:val="33"/>
        </w:rPr>
        <w:t xml:space="preserve"> </w:t>
      </w:r>
      <w:r>
        <w:t>сентября</w:t>
      </w:r>
      <w:r>
        <w:rPr>
          <w:spacing w:val="31"/>
        </w:rPr>
        <w:t xml:space="preserve"> </w:t>
      </w:r>
      <w:r>
        <w:t>2018</w:t>
      </w:r>
      <w:r>
        <w:rPr>
          <w:spacing w:val="30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306</w:t>
      </w:r>
    </w:p>
    <w:p w:rsidR="00C1095A" w:rsidRDefault="00C1095A" w:rsidP="00C1095A">
      <w:pPr>
        <w:pStyle w:val="a3"/>
        <w:jc w:val="both"/>
      </w:pPr>
      <w:r>
        <w:t>(САЗ</w:t>
      </w:r>
      <w:r>
        <w:rPr>
          <w:spacing w:val="29"/>
        </w:rPr>
        <w:t xml:space="preserve"> </w:t>
      </w:r>
      <w:r>
        <w:t>18-37),</w:t>
      </w:r>
      <w:r>
        <w:rPr>
          <w:spacing w:val="30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23</w:t>
      </w:r>
      <w:r>
        <w:rPr>
          <w:spacing w:val="29"/>
        </w:rPr>
        <w:t xml:space="preserve"> </w:t>
      </w:r>
      <w:r>
        <w:t>октября</w:t>
      </w:r>
      <w:r>
        <w:rPr>
          <w:spacing w:val="31"/>
        </w:rPr>
        <w:t xml:space="preserve"> </w:t>
      </w:r>
      <w:r>
        <w:t>2019</w:t>
      </w:r>
      <w:r>
        <w:rPr>
          <w:spacing w:val="30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380</w:t>
      </w:r>
      <w:r>
        <w:rPr>
          <w:spacing w:val="33"/>
        </w:rPr>
        <w:t xml:space="preserve"> </w:t>
      </w:r>
      <w:r>
        <w:t>(САЗ</w:t>
      </w:r>
      <w:r>
        <w:rPr>
          <w:spacing w:val="30"/>
        </w:rPr>
        <w:t xml:space="preserve"> </w:t>
      </w:r>
      <w:r>
        <w:t>19-41),</w:t>
      </w:r>
      <w:r>
        <w:rPr>
          <w:spacing w:val="29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6</w:t>
      </w:r>
      <w:r>
        <w:rPr>
          <w:spacing w:val="30"/>
        </w:rPr>
        <w:t xml:space="preserve"> </w:t>
      </w:r>
      <w:r>
        <w:t>апреля</w:t>
      </w:r>
      <w:r>
        <w:rPr>
          <w:spacing w:val="30"/>
        </w:rPr>
        <w:t xml:space="preserve"> </w:t>
      </w:r>
      <w:r>
        <w:t>2020</w:t>
      </w:r>
      <w:r>
        <w:rPr>
          <w:spacing w:val="3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102</w:t>
      </w:r>
    </w:p>
    <w:p w:rsidR="00C1095A" w:rsidRDefault="00C1095A" w:rsidP="00C1095A">
      <w:pPr>
        <w:pStyle w:val="a3"/>
        <w:jc w:val="both"/>
      </w:pPr>
      <w:r>
        <w:t>(САЗ</w:t>
      </w:r>
      <w:r>
        <w:rPr>
          <w:spacing w:val="21"/>
        </w:rPr>
        <w:t xml:space="preserve"> </w:t>
      </w:r>
      <w:r>
        <w:t>20-15),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августа</w:t>
      </w:r>
      <w:r>
        <w:rPr>
          <w:spacing w:val="21"/>
        </w:rPr>
        <w:t xml:space="preserve"> </w:t>
      </w:r>
      <w:r>
        <w:t>2021</w:t>
      </w:r>
      <w:r>
        <w:rPr>
          <w:spacing w:val="22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269</w:t>
      </w:r>
      <w:r>
        <w:rPr>
          <w:spacing w:val="22"/>
        </w:rPr>
        <w:t xml:space="preserve"> </w:t>
      </w:r>
      <w:r>
        <w:t>(САЗ</w:t>
      </w:r>
      <w:r>
        <w:rPr>
          <w:spacing w:val="22"/>
        </w:rPr>
        <w:t xml:space="preserve"> </w:t>
      </w:r>
      <w:r>
        <w:t>21-33),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31</w:t>
      </w:r>
      <w:r>
        <w:rPr>
          <w:spacing w:val="22"/>
        </w:rPr>
        <w:t xml:space="preserve"> </w:t>
      </w:r>
      <w:r>
        <w:t>августа</w:t>
      </w:r>
      <w:r>
        <w:rPr>
          <w:spacing w:val="21"/>
        </w:rPr>
        <w:t xml:space="preserve"> </w:t>
      </w:r>
      <w:r>
        <w:t>2021</w:t>
      </w:r>
      <w:r>
        <w:rPr>
          <w:spacing w:val="22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286</w:t>
      </w:r>
    </w:p>
    <w:p w:rsidR="00C1095A" w:rsidRDefault="00C1095A" w:rsidP="00C1095A">
      <w:pPr>
        <w:pStyle w:val="a3"/>
        <w:jc w:val="both"/>
      </w:pPr>
      <w:r>
        <w:t>(САЗ</w:t>
      </w:r>
      <w:r>
        <w:rPr>
          <w:spacing w:val="-3"/>
        </w:rPr>
        <w:t xml:space="preserve"> </w:t>
      </w:r>
      <w:r>
        <w:t>21-35);</w:t>
      </w:r>
    </w:p>
    <w:p w:rsidR="00C1095A" w:rsidRDefault="00C1095A" w:rsidP="00C1095A">
      <w:pPr>
        <w:pStyle w:val="a3"/>
        <w:ind w:right="109" w:firstLine="283"/>
        <w:jc w:val="both"/>
      </w:pPr>
      <w:r>
        <w:t>г) Постановлением Правительства Приднестровской Молдавской Республики от 31 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3"/>
        </w:rPr>
        <w:t xml:space="preserve"> </w:t>
      </w:r>
      <w:r>
        <w:t>услуг»</w:t>
      </w:r>
      <w:r>
        <w:rPr>
          <w:spacing w:val="51"/>
        </w:rPr>
        <w:t xml:space="preserve"> </w:t>
      </w:r>
      <w:r>
        <w:t>(САЗ</w:t>
      </w:r>
      <w:r>
        <w:rPr>
          <w:spacing w:val="58"/>
        </w:rPr>
        <w:t xml:space="preserve"> </w:t>
      </w:r>
      <w:r>
        <w:t>18-23)</w:t>
      </w:r>
      <w:r>
        <w:rPr>
          <w:spacing w:val="60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изменением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дополнениями,</w:t>
      </w:r>
      <w:r>
        <w:rPr>
          <w:spacing w:val="59"/>
        </w:rPr>
        <w:t xml:space="preserve"> </w:t>
      </w:r>
      <w:r>
        <w:t>внесенными постановлениями</w:t>
      </w:r>
      <w:r>
        <w:tab/>
        <w:t>Правительства Приднестровской Молдавской Республики от 11</w:t>
      </w:r>
      <w:r>
        <w:rPr>
          <w:spacing w:val="-57"/>
        </w:rPr>
        <w:t xml:space="preserve"> </w:t>
      </w:r>
      <w:r>
        <w:t>сентября</w:t>
      </w:r>
      <w:r>
        <w:rPr>
          <w:spacing w:val="38"/>
        </w:rPr>
        <w:t xml:space="preserve"> </w:t>
      </w:r>
      <w:r>
        <w:t>2018</w:t>
      </w:r>
      <w:r>
        <w:rPr>
          <w:spacing w:val="38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309</w:t>
      </w:r>
      <w:r>
        <w:rPr>
          <w:spacing w:val="38"/>
        </w:rPr>
        <w:t xml:space="preserve"> </w:t>
      </w:r>
      <w:r>
        <w:t>(САЗ</w:t>
      </w:r>
      <w:r>
        <w:rPr>
          <w:spacing w:val="37"/>
        </w:rPr>
        <w:t xml:space="preserve"> </w:t>
      </w:r>
      <w:r>
        <w:t>18-37),</w:t>
      </w:r>
      <w:r>
        <w:rPr>
          <w:spacing w:val="37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17</w:t>
      </w:r>
      <w:r>
        <w:rPr>
          <w:spacing w:val="39"/>
        </w:rPr>
        <w:t xml:space="preserve"> </w:t>
      </w:r>
      <w:r>
        <w:t>января</w:t>
      </w:r>
      <w:r>
        <w:rPr>
          <w:spacing w:val="38"/>
        </w:rPr>
        <w:t xml:space="preserve"> </w:t>
      </w:r>
      <w:r>
        <w:t>2019</w:t>
      </w:r>
      <w:r>
        <w:rPr>
          <w:spacing w:val="38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(САЗ</w:t>
      </w:r>
      <w:r>
        <w:rPr>
          <w:spacing w:val="37"/>
        </w:rPr>
        <w:t xml:space="preserve"> </w:t>
      </w:r>
      <w:r>
        <w:t>19-2),</w:t>
      </w:r>
      <w:r>
        <w:rPr>
          <w:spacing w:val="38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24 апреля</w:t>
      </w:r>
      <w:r>
        <w:rPr>
          <w:spacing w:val="-3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(САЗ</w:t>
      </w:r>
      <w:r>
        <w:rPr>
          <w:spacing w:val="-2"/>
        </w:rPr>
        <w:t xml:space="preserve"> </w:t>
      </w:r>
      <w:r>
        <w:t>20-17).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6"/>
        </w:numPr>
        <w:tabs>
          <w:tab w:val="left" w:pos="539"/>
        </w:tabs>
        <w:ind w:left="187" w:right="185" w:firstLine="110"/>
        <w:jc w:val="left"/>
        <w:rPr>
          <w:sz w:val="24"/>
        </w:rPr>
      </w:pPr>
      <w:r>
        <w:rPr>
          <w:sz w:val="24"/>
        </w:rPr>
        <w:t>Исчерпывающий перечень документов, необходимых в соответствии с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</w:p>
    <w:p w:rsidR="00C1095A" w:rsidRDefault="00C1095A" w:rsidP="00C1095A">
      <w:pPr>
        <w:pStyle w:val="a3"/>
        <w:ind w:left="859"/>
      </w:pP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3"/>
        <w:ind w:right="104" w:firstLine="283"/>
        <w:jc w:val="both"/>
      </w:pPr>
      <w:r>
        <w:t>15.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 w:rsidRPr="00593E9E">
        <w:t xml:space="preserve">личной книжки добровольца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заявление (по форме согласно Приложению № 1 к настоящему</w:t>
      </w:r>
      <w:r>
        <w:rPr>
          <w:spacing w:val="1"/>
        </w:rPr>
        <w:t xml:space="preserve"> </w:t>
      </w:r>
      <w:r>
        <w:t>Регламенту)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 2</w:t>
      </w:r>
      <w:r>
        <w:rPr>
          <w:spacing w:val="-1"/>
        </w:rPr>
        <w:t xml:space="preserve"> </w:t>
      </w:r>
      <w:r>
        <w:t>(двух)</w:t>
      </w:r>
      <w:r>
        <w:rPr>
          <w:spacing w:val="-1"/>
        </w:rPr>
        <w:t xml:space="preserve"> </w:t>
      </w:r>
      <w:r>
        <w:t>фотографий размером</w:t>
      </w:r>
      <w:r>
        <w:rPr>
          <w:spacing w:val="-1"/>
        </w:rPr>
        <w:t xml:space="preserve"> </w:t>
      </w:r>
      <w:r>
        <w:t>3х4.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right="113" w:firstLine="343"/>
        <w:jc w:val="both"/>
      </w:pP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6"/>
        </w:numPr>
        <w:tabs>
          <w:tab w:val="left" w:pos="598"/>
        </w:tabs>
        <w:ind w:left="470" w:right="236" w:hanging="233"/>
        <w:jc w:val="left"/>
        <w:rPr>
          <w:sz w:val="24"/>
        </w:rPr>
      </w:pPr>
      <w:r>
        <w:rPr>
          <w:sz w:val="24"/>
        </w:rPr>
        <w:t>Исчерпывающий перечень документов, необходимых в соответствии с 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C1095A" w:rsidRDefault="00C1095A" w:rsidP="00C1095A">
      <w:pPr>
        <w:pStyle w:val="a3"/>
        <w:ind w:left="3622" w:hanging="3363"/>
      </w:pPr>
      <w:r>
        <w:t>распоряжении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органов,</w:t>
      </w:r>
      <w:r>
        <w:rPr>
          <w:spacing w:val="-4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lastRenderedPageBreak/>
        <w:t>государственной</w:t>
      </w:r>
      <w:r>
        <w:rPr>
          <w:spacing w:val="2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1"/>
          <w:numId w:val="6"/>
        </w:numPr>
        <w:tabs>
          <w:tab w:val="left" w:pos="1129"/>
        </w:tabs>
        <w:ind w:right="111" w:firstLine="283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1262"/>
      </w:pPr>
      <w:r>
        <w:t>11.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запрещено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1"/>
          <w:numId w:val="6"/>
        </w:numPr>
        <w:tabs>
          <w:tab w:val="left" w:pos="906"/>
        </w:tabs>
        <w:ind w:left="905" w:hanging="361"/>
        <w:rPr>
          <w:sz w:val="24"/>
        </w:rPr>
      </w:pP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C1095A" w:rsidRDefault="00C1095A" w:rsidP="00C1095A">
      <w:pPr>
        <w:pStyle w:val="a3"/>
        <w:ind w:right="109" w:firstLine="283"/>
        <w:jc w:val="both"/>
      </w:pPr>
      <w:r>
        <w:t>а)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предоставление или осуществление которых не предусмотрено нормативными правовыми</w:t>
      </w:r>
      <w:r>
        <w:rPr>
          <w:spacing w:val="-57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right="105" w:firstLine="283"/>
        <w:jc w:val="both"/>
      </w:pPr>
      <w:r>
        <w:t>б) предоставления документов и (или) информации, которые находятся в распоряжении</w:t>
      </w:r>
      <w:r>
        <w:rPr>
          <w:spacing w:val="-57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организаций, участвующих в предоставлении государственной услуги, в соответствии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инициативе;</w:t>
      </w:r>
    </w:p>
    <w:p w:rsidR="00C1095A" w:rsidRDefault="00C1095A" w:rsidP="00C1095A">
      <w:pPr>
        <w:pStyle w:val="a3"/>
        <w:ind w:right="113" w:firstLine="283"/>
        <w:jc w:val="both"/>
      </w:pPr>
      <w:r>
        <w:t>в) осуществления действий, в том числе согласований, необходимых для получения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организации, за исключением получения услуг, включенных в перечни, утвержденные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Приднестровской Молдавской</w:t>
      </w:r>
      <w:r>
        <w:rPr>
          <w:spacing w:val="-1"/>
        </w:rPr>
        <w:t xml:space="preserve"> </w:t>
      </w:r>
      <w:r>
        <w:t>Республики;</w:t>
      </w:r>
    </w:p>
    <w:p w:rsidR="00C1095A" w:rsidRDefault="00C1095A" w:rsidP="00C1095A">
      <w:pPr>
        <w:pStyle w:val="a3"/>
        <w:ind w:right="108" w:firstLine="283"/>
        <w:jc w:val="both"/>
      </w:pPr>
      <w:r>
        <w:t>г) обращения за оказанием услуг, не включенных в Единый реестр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выдаваемых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услуг.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3"/>
        <w:ind w:left="1920" w:right="797" w:hanging="672"/>
      </w:pPr>
      <w:r>
        <w:t>12. Исчерпывающий перечень оснований для отказа в приеме 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1920" w:right="797" w:hanging="672"/>
      </w:pPr>
    </w:p>
    <w:p w:rsidR="00C1095A" w:rsidRDefault="00C1095A" w:rsidP="00C1095A">
      <w:pPr>
        <w:pStyle w:val="a5"/>
        <w:numPr>
          <w:ilvl w:val="1"/>
          <w:numId w:val="6"/>
        </w:numPr>
        <w:tabs>
          <w:tab w:val="left" w:pos="975"/>
        </w:tabs>
        <w:ind w:right="106" w:firstLine="283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(несоответствие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Приложению 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Регламенту).</w:t>
      </w:r>
    </w:p>
    <w:p w:rsidR="00C1095A" w:rsidRDefault="00C1095A" w:rsidP="00C1095A">
      <w:pPr>
        <w:pStyle w:val="a3"/>
        <w:ind w:right="108" w:firstLine="283"/>
        <w:jc w:val="both"/>
      </w:pPr>
      <w:r>
        <w:t>В случае наличия основания для отказа в приеме заявления уполномоченный орган</w:t>
      </w:r>
      <w:r>
        <w:rPr>
          <w:spacing w:val="1"/>
        </w:rPr>
        <w:t xml:space="preserve"> </w:t>
      </w:r>
      <w:r>
        <w:t>письменно уведомляет заявителя о необходимости представления в 5 (пятидневный) срок</w:t>
      </w:r>
      <w:r>
        <w:rPr>
          <w:spacing w:val="1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оформленного</w:t>
      </w:r>
      <w:r>
        <w:rPr>
          <w:spacing w:val="1"/>
        </w:rPr>
        <w:t xml:space="preserve"> </w:t>
      </w:r>
      <w:r>
        <w:t>ненадлежащим</w:t>
      </w:r>
      <w:r>
        <w:rPr>
          <w:spacing w:val="-1"/>
        </w:rPr>
        <w:t xml:space="preserve"> </w:t>
      </w:r>
      <w:r>
        <w:t>образом.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3"/>
        <w:ind w:left="2847" w:right="728" w:hanging="1671"/>
      </w:pPr>
      <w:r>
        <w:t>13. Исчерпывающий перечень оснований для приостановления или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1"/>
          <w:numId w:val="6"/>
        </w:numPr>
        <w:tabs>
          <w:tab w:val="left" w:pos="1093"/>
        </w:tabs>
        <w:ind w:right="112" w:firstLine="283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предусмотрены.</w:t>
      </w:r>
    </w:p>
    <w:p w:rsidR="00C1095A" w:rsidRDefault="00C1095A" w:rsidP="00C1095A">
      <w:pPr>
        <w:pStyle w:val="a5"/>
        <w:numPr>
          <w:ilvl w:val="1"/>
          <w:numId w:val="6"/>
        </w:numPr>
        <w:tabs>
          <w:tab w:val="left" w:pos="1026"/>
        </w:tabs>
        <w:ind w:right="111" w:firstLine="283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«Волонтеры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Приднестровья».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1186"/>
      </w:pPr>
      <w:r>
        <w:t>14.</w:t>
      </w:r>
      <w:r>
        <w:rPr>
          <w:spacing w:val="-3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</w:p>
    <w:p w:rsidR="00C1095A" w:rsidRDefault="00C1095A" w:rsidP="00C1095A">
      <w:pPr>
        <w:pStyle w:val="a3"/>
        <w:ind w:left="152"/>
        <w:jc w:val="center"/>
      </w:pPr>
      <w:r>
        <w:t>предоставления государственной услуги, в том числе сведения о документе (документах),</w:t>
      </w:r>
      <w:r>
        <w:rPr>
          <w:spacing w:val="-57"/>
        </w:rPr>
        <w:t xml:space="preserve"> </w:t>
      </w:r>
      <w:r>
        <w:t>выдаваемом (выдаваемых) организациями, участвующими в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1"/>
          <w:numId w:val="6"/>
        </w:numPr>
        <w:tabs>
          <w:tab w:val="left" w:pos="913"/>
        </w:tabs>
        <w:ind w:right="112" w:firstLine="283"/>
        <w:rPr>
          <w:sz w:val="24"/>
        </w:rPr>
      </w:pPr>
      <w:r>
        <w:rPr>
          <w:sz w:val="24"/>
        </w:rPr>
        <w:t>Для предоставления государственной услуги необходимость обращения заявителя в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государственные 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 отсутствует.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2146" w:right="151" w:hanging="1546"/>
      </w:pPr>
      <w:r>
        <w:t>15. Порядок, размер и основания взимания государственной пошлины или иной платы,</w:t>
      </w:r>
      <w:r>
        <w:rPr>
          <w:spacing w:val="-57"/>
        </w:rPr>
        <w:t xml:space="preserve"> </w:t>
      </w:r>
      <w:r>
        <w:lastRenderedPageBreak/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государственной 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63"/>
        </w:tabs>
        <w:ind w:right="118" w:firstLine="283"/>
        <w:rPr>
          <w:sz w:val="24"/>
        </w:rPr>
      </w:pPr>
      <w:r>
        <w:rPr>
          <w:sz w:val="24"/>
        </w:rPr>
        <w:t>Взимание государственной пошлины за предоставление государственной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предусмотрено.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3"/>
        <w:ind w:left="394" w:firstLine="383"/>
      </w:pPr>
      <w:r>
        <w:t>16. Порядок, размер и основания взимания платы за предоставление услуг,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услуги,</w:t>
      </w:r>
    </w:p>
    <w:p w:rsidR="00C1095A" w:rsidRDefault="00C1095A" w:rsidP="00C1095A">
      <w:pPr>
        <w:pStyle w:val="a3"/>
        <w:ind w:left="1694"/>
      </w:pPr>
      <w:r>
        <w:t>включая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такой платы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17"/>
        </w:tabs>
        <w:ind w:right="116" w:firstLine="283"/>
        <w:rPr>
          <w:sz w:val="24"/>
        </w:rPr>
      </w:pPr>
      <w:r>
        <w:rPr>
          <w:sz w:val="24"/>
        </w:rPr>
        <w:t>Плата за предоставление услуг, которые являются необходимыми и 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предусмотрена.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490" w:firstLine="333"/>
      </w:pPr>
      <w:r>
        <w:t>17. Максимальный срок ожидания в очереди при подаче запроса о предоставлении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</w:p>
    <w:p w:rsidR="00C1095A" w:rsidRDefault="00C1095A" w:rsidP="00C1095A">
      <w:pPr>
        <w:pStyle w:val="a3"/>
        <w:ind w:left="4592"/>
      </w:pP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46"/>
        </w:tabs>
        <w:ind w:right="104" w:firstLine="283"/>
        <w:rPr>
          <w:sz w:val="24"/>
        </w:rPr>
      </w:pPr>
      <w:r>
        <w:rPr>
          <w:sz w:val="24"/>
        </w:rPr>
        <w:t>Максимальный срок ожидания в очереди в случае непосредственного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результата предоставления государственной услуги составляет 20 (двадцать)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2813" w:right="105" w:hanging="2166"/>
      </w:pPr>
      <w:r>
        <w:t>18.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</w:t>
      </w:r>
    </w:p>
    <w:p w:rsidR="00C1095A" w:rsidRDefault="00C1095A" w:rsidP="00C1095A">
      <w:pPr>
        <w:pStyle w:val="a3"/>
        <w:ind w:left="0"/>
      </w:pPr>
    </w:p>
    <w:p w:rsidR="00C1095A" w:rsidRPr="009C563D" w:rsidRDefault="00C1095A" w:rsidP="00C1095A">
      <w:pPr>
        <w:pStyle w:val="a5"/>
        <w:numPr>
          <w:ilvl w:val="0"/>
          <w:numId w:val="5"/>
        </w:numPr>
        <w:tabs>
          <w:tab w:val="left" w:pos="944"/>
        </w:tabs>
        <w:ind w:right="113" w:firstLine="283"/>
        <w:rPr>
          <w:sz w:val="24"/>
        </w:rPr>
      </w:pPr>
      <w:r>
        <w:rPr>
          <w:sz w:val="24"/>
        </w:rPr>
        <w:t>Заявление, поданное при личном обращении заявителя в уполномоченный 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день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20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9"/>
          <w:sz w:val="24"/>
        </w:rPr>
        <w:t xml:space="preserve"> </w:t>
      </w:r>
      <w:r>
        <w:rPr>
          <w:sz w:val="24"/>
        </w:rPr>
        <w:t>поданное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электронной </w:t>
      </w:r>
      <w:r>
        <w:t>форме</w:t>
      </w:r>
      <w:r w:rsidRPr="009C563D">
        <w:rPr>
          <w:spacing w:val="26"/>
        </w:rPr>
        <w:t xml:space="preserve"> </w:t>
      </w:r>
      <w:r>
        <w:t>посредством</w:t>
      </w:r>
      <w:r w:rsidRPr="009C563D">
        <w:rPr>
          <w:spacing w:val="27"/>
        </w:rPr>
        <w:t xml:space="preserve"> </w:t>
      </w:r>
      <w:r>
        <w:t>Портала</w:t>
      </w:r>
      <w:r w:rsidRPr="009C563D">
        <w:rPr>
          <w:spacing w:val="28"/>
        </w:rPr>
        <w:t xml:space="preserve"> </w:t>
      </w:r>
      <w:r>
        <w:t>подлежит</w:t>
      </w:r>
      <w:r w:rsidRPr="009C563D">
        <w:rPr>
          <w:spacing w:val="29"/>
        </w:rPr>
        <w:t xml:space="preserve"> </w:t>
      </w:r>
      <w:r>
        <w:t>регистрации</w:t>
      </w:r>
      <w:r w:rsidRPr="009C563D">
        <w:rPr>
          <w:spacing w:val="27"/>
        </w:rPr>
        <w:t xml:space="preserve"> </w:t>
      </w:r>
      <w:r>
        <w:t>не</w:t>
      </w:r>
      <w:r w:rsidRPr="009C563D">
        <w:rPr>
          <w:spacing w:val="28"/>
        </w:rPr>
        <w:t xml:space="preserve"> </w:t>
      </w:r>
      <w:r>
        <w:t>позднее</w:t>
      </w:r>
      <w:r w:rsidRPr="009C563D">
        <w:rPr>
          <w:spacing w:val="28"/>
        </w:rPr>
        <w:t xml:space="preserve"> </w:t>
      </w:r>
      <w:r>
        <w:t>1</w:t>
      </w:r>
      <w:r w:rsidRPr="009C563D">
        <w:rPr>
          <w:spacing w:val="28"/>
        </w:rPr>
        <w:t xml:space="preserve"> </w:t>
      </w:r>
      <w:r>
        <w:t>(одного)</w:t>
      </w:r>
      <w:r w:rsidRPr="009C563D">
        <w:rPr>
          <w:spacing w:val="28"/>
        </w:rPr>
        <w:t xml:space="preserve"> </w:t>
      </w:r>
      <w:r>
        <w:t>рабочего</w:t>
      </w:r>
      <w:r w:rsidRPr="009C563D">
        <w:rPr>
          <w:spacing w:val="28"/>
        </w:rPr>
        <w:t xml:space="preserve"> </w:t>
      </w:r>
      <w:r>
        <w:t>дня,</w:t>
      </w:r>
      <w:r w:rsidRPr="009C563D">
        <w:rPr>
          <w:spacing w:val="-57"/>
        </w:rPr>
        <w:t xml:space="preserve"> </w:t>
      </w:r>
      <w:r>
        <w:t>следующего</w:t>
      </w:r>
      <w:r w:rsidRPr="009C563D">
        <w:rPr>
          <w:spacing w:val="-2"/>
        </w:rPr>
        <w:t xml:space="preserve"> </w:t>
      </w:r>
      <w:r>
        <w:t>за</w:t>
      </w:r>
      <w:r w:rsidRPr="009C563D">
        <w:rPr>
          <w:spacing w:val="-1"/>
        </w:rPr>
        <w:t xml:space="preserve"> </w:t>
      </w:r>
      <w:r>
        <w:t>днем</w:t>
      </w:r>
      <w:r w:rsidRPr="009C563D">
        <w:rPr>
          <w:spacing w:val="-1"/>
        </w:rPr>
        <w:t xml:space="preserve"> </w:t>
      </w:r>
      <w:r>
        <w:t>подачи заявления.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334" w:firstLine="374"/>
      </w:pPr>
      <w:r>
        <w:t>19. Требования к помещениям, в которых предоставляется государственная услуга, к</w:t>
      </w:r>
      <w:r>
        <w:rPr>
          <w:spacing w:val="1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заявителей,</w:t>
      </w:r>
      <w:r>
        <w:rPr>
          <w:spacing w:val="-2"/>
        </w:rPr>
        <w:t xml:space="preserve"> </w:t>
      </w:r>
      <w:r>
        <w:t>размещению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визуальной,</w:t>
      </w:r>
      <w:r>
        <w:rPr>
          <w:spacing w:val="-2"/>
        </w:rPr>
        <w:t xml:space="preserve"> </w:t>
      </w:r>
      <w:r>
        <w:t>текстовой</w:t>
      </w:r>
    </w:p>
    <w:p w:rsidR="00C1095A" w:rsidRDefault="00C1095A" w:rsidP="00C1095A">
      <w:pPr>
        <w:pStyle w:val="a3"/>
        <w:ind w:left="694"/>
      </w:pPr>
      <w:r>
        <w:t>и</w:t>
      </w:r>
      <w:r>
        <w:rPr>
          <w:spacing w:val="-5"/>
        </w:rPr>
        <w:t xml:space="preserve"> </w:t>
      </w:r>
      <w:r>
        <w:t>мультимедийной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услуг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1066"/>
        </w:tabs>
        <w:ind w:right="105" w:firstLine="283"/>
        <w:rPr>
          <w:sz w:val="24"/>
        </w:rPr>
      </w:pPr>
      <w:r>
        <w:rPr>
          <w:sz w:val="24"/>
        </w:rPr>
        <w:t>Местоположение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 информационными указателями. В случае если имеется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(парковки)</w:t>
      </w:r>
      <w:r>
        <w:rPr>
          <w:spacing w:val="1"/>
          <w:sz w:val="24"/>
        </w:rPr>
        <w:t xml:space="preserve"> </w:t>
      </w:r>
      <w:r>
        <w:rPr>
          <w:sz w:val="24"/>
        </w:rPr>
        <w:t>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стоянка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(парковка)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стоянкой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(парковкой)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транспортных средств маломобильных групп населения на каждой стоянке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(одного)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преимущественно на нижних, предпочтительнее на первых этажах зданий с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(по возможности).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75"/>
        </w:tabs>
        <w:ind w:right="103" w:firstLine="283"/>
        <w:rPr>
          <w:sz w:val="24"/>
        </w:rPr>
      </w:pP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поручнями,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кресел-колясок,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 по помещению не должно создавать затруднений для лиц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кресла-коляски.</w:t>
      </w:r>
      <w:r>
        <w:rPr>
          <w:spacing w:val="6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освещено.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табличкой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C1095A" w:rsidRDefault="00C1095A" w:rsidP="00C1095A">
      <w:pPr>
        <w:pStyle w:val="a3"/>
        <w:ind w:left="545" w:right="4785"/>
        <w:jc w:val="both"/>
      </w:pPr>
      <w:r>
        <w:t>а) наименование уполномоченного органа;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C1095A" w:rsidRDefault="00C1095A" w:rsidP="00C1095A">
      <w:pPr>
        <w:pStyle w:val="a3"/>
        <w:ind w:left="545"/>
        <w:jc w:val="both"/>
      </w:pPr>
      <w:r>
        <w:t>в)</w:t>
      </w:r>
      <w:r>
        <w:rPr>
          <w:spacing w:val="-4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приема.</w:t>
      </w:r>
    </w:p>
    <w:p w:rsidR="00C1095A" w:rsidRDefault="00C1095A" w:rsidP="00C1095A">
      <w:pPr>
        <w:pStyle w:val="a3"/>
        <w:ind w:right="114" w:firstLine="283"/>
        <w:jc w:val="both"/>
      </w:pPr>
      <w:r>
        <w:lastRenderedPageBreak/>
        <w:t>Фасад здания, где располагается помещение, должен быть оборудован осветительными</w:t>
      </w:r>
      <w:r>
        <w:rPr>
          <w:spacing w:val="1"/>
        </w:rPr>
        <w:t xml:space="preserve"> </w:t>
      </w:r>
      <w:r>
        <w:t>приборами,</w:t>
      </w:r>
      <w:r>
        <w:rPr>
          <w:spacing w:val="-3"/>
        </w:rPr>
        <w:t xml:space="preserve"> </w:t>
      </w:r>
      <w:r>
        <w:t>позволяющими</w:t>
      </w:r>
      <w:r>
        <w:rPr>
          <w:spacing w:val="-2"/>
        </w:rPr>
        <w:t xml:space="preserve"> </w:t>
      </w:r>
      <w:r>
        <w:t>посетителям</w:t>
      </w:r>
      <w:r>
        <w:rPr>
          <w:spacing w:val="-4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табличкой.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49"/>
        </w:tabs>
        <w:ind w:right="111" w:firstLine="283"/>
        <w:rPr>
          <w:sz w:val="24"/>
        </w:rPr>
      </w:pPr>
      <w:r>
        <w:rPr>
          <w:sz w:val="24"/>
        </w:rPr>
        <w:t>Помещения включают зал ожидания и места для приема граждан. Зал 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оснащается:</w:t>
      </w:r>
    </w:p>
    <w:p w:rsidR="00C1095A" w:rsidRDefault="00C1095A" w:rsidP="00C1095A">
      <w:pPr>
        <w:pStyle w:val="a3"/>
        <w:ind w:left="545" w:right="3766" w:firstLine="59"/>
      </w:pPr>
      <w:r>
        <w:t>а) информационным стендом с образцом заявления;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стульями и столами;</w:t>
      </w:r>
    </w:p>
    <w:p w:rsidR="00C1095A" w:rsidRDefault="00C1095A" w:rsidP="00C1095A">
      <w:pPr>
        <w:pStyle w:val="a3"/>
        <w:ind w:left="545"/>
      </w:pPr>
      <w:r>
        <w:t>в)</w:t>
      </w:r>
      <w:r>
        <w:rPr>
          <w:spacing w:val="-6"/>
        </w:rPr>
        <w:t xml:space="preserve"> </w:t>
      </w:r>
      <w:r>
        <w:t>бланками</w:t>
      </w:r>
      <w:r>
        <w:rPr>
          <w:spacing w:val="-3"/>
        </w:rPr>
        <w:t xml:space="preserve"> </w:t>
      </w:r>
      <w:r>
        <w:t>заявлений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канцелярскими</w:t>
      </w:r>
      <w:r>
        <w:rPr>
          <w:spacing w:val="-4"/>
        </w:rPr>
        <w:t xml:space="preserve"> </w:t>
      </w:r>
      <w:r>
        <w:t>принадлежностями.</w:t>
      </w:r>
    </w:p>
    <w:p w:rsidR="00C1095A" w:rsidRDefault="00C1095A" w:rsidP="00C1095A">
      <w:pPr>
        <w:pStyle w:val="a3"/>
        <w:ind w:right="115" w:firstLine="283"/>
        <w:jc w:val="both"/>
      </w:pPr>
      <w:r>
        <w:t>Количество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для их</w:t>
      </w:r>
      <w:r>
        <w:rPr>
          <w:spacing w:val="2"/>
        </w:rPr>
        <w:t xml:space="preserve"> </w:t>
      </w:r>
      <w:r>
        <w:t>размещения в</w:t>
      </w:r>
      <w:r>
        <w:rPr>
          <w:spacing w:val="-1"/>
        </w:rPr>
        <w:t xml:space="preserve"> </w:t>
      </w:r>
      <w:r>
        <w:t>здании.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1016"/>
        </w:tabs>
        <w:ind w:right="109" w:firstLine="283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 с возможностью доступа к необходимым информационным базам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устройством. При организации рабочих мест должна быть предусмотрена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 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 из помещения.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37"/>
        </w:tabs>
        <w:ind w:right="114" w:firstLine="283"/>
        <w:rPr>
          <w:sz w:val="24"/>
        </w:rPr>
      </w:pPr>
      <w:r>
        <w:rPr>
          <w:sz w:val="24"/>
        </w:rPr>
        <w:t>Для лиц с ограниченными возможностями здоровья (включая лиц, 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кресла-коляски и собак-проводников)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обеспечиваться:</w:t>
      </w:r>
    </w:p>
    <w:p w:rsidR="00C1095A" w:rsidRDefault="00C1095A" w:rsidP="00C1095A">
      <w:pPr>
        <w:pStyle w:val="a3"/>
        <w:ind w:left="545"/>
        <w:jc w:val="both"/>
      </w:pPr>
      <w:r>
        <w:t>а) условия</w:t>
      </w:r>
      <w:r>
        <w:rPr>
          <w:spacing w:val="-3"/>
        </w:rPr>
        <w:t xml:space="preserve"> </w:t>
      </w:r>
      <w:r>
        <w:t>беспрепятственного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помещению;</w:t>
      </w:r>
    </w:p>
    <w:p w:rsidR="00C1095A" w:rsidRDefault="00C1095A" w:rsidP="00C1095A">
      <w:pPr>
        <w:pStyle w:val="a3"/>
        <w:ind w:right="112" w:firstLine="283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и высадки из</w:t>
      </w:r>
      <w:r>
        <w:rPr>
          <w:spacing w:val="-3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кресла-коляски;</w:t>
      </w:r>
    </w:p>
    <w:p w:rsidR="00C1095A" w:rsidRDefault="00C1095A" w:rsidP="00C1095A">
      <w:pPr>
        <w:pStyle w:val="a3"/>
        <w:ind w:right="115" w:firstLine="283"/>
        <w:jc w:val="both"/>
      </w:pPr>
      <w:r>
        <w:t>в) возможность сопровождения инвалидов, имеющих стойкие расстройства 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самостоятельного передвижения,</w:t>
      </w:r>
      <w:r>
        <w:rPr>
          <w:spacing w:val="-1"/>
        </w:rPr>
        <w:t xml:space="preserve"> </w:t>
      </w:r>
      <w:r>
        <w:t>и оказание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помощи;</w:t>
      </w:r>
    </w:p>
    <w:p w:rsidR="00C1095A" w:rsidRDefault="00C1095A" w:rsidP="00C1095A">
      <w:pPr>
        <w:pStyle w:val="a3"/>
        <w:ind w:right="115" w:firstLine="343"/>
        <w:jc w:val="both"/>
      </w:pPr>
      <w:r>
        <w:t>г)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C1095A" w:rsidRDefault="00C1095A" w:rsidP="00C1095A">
      <w:pPr>
        <w:pStyle w:val="a3"/>
        <w:ind w:right="113" w:firstLine="283"/>
        <w:jc w:val="both"/>
      </w:pPr>
      <w:r>
        <w:t>В случае невозможности полностью приспособить помещения с учетом потребности</w:t>
      </w:r>
      <w:r>
        <w:rPr>
          <w:spacing w:val="1"/>
        </w:rPr>
        <w:t xml:space="preserve"> </w:t>
      </w:r>
      <w:r>
        <w:t>инвалида собственник помещения обеспечивает инвалиду доступ к месту предоставления</w:t>
      </w:r>
      <w:r>
        <w:rPr>
          <w:spacing w:val="1"/>
        </w:rPr>
        <w:t xml:space="preserve"> </w:t>
      </w:r>
      <w:r>
        <w:t>государственной услуги либо, когда это возможно, ее предоставление обеспечивается по</w:t>
      </w:r>
      <w:r>
        <w:rPr>
          <w:spacing w:val="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инвалида.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3"/>
        <w:ind w:left="1800"/>
      </w:pPr>
      <w:r>
        <w:t>20.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58"/>
        </w:tabs>
        <w:ind w:right="114" w:firstLine="283"/>
        <w:rPr>
          <w:sz w:val="24"/>
        </w:rPr>
      </w:pPr>
      <w:r>
        <w:rPr>
          <w:sz w:val="24"/>
        </w:rPr>
        <w:t>Оценка доступности и качества предоставления государственной услуги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показателям:</w:t>
      </w:r>
    </w:p>
    <w:p w:rsidR="00C1095A" w:rsidRDefault="00C1095A" w:rsidP="00C1095A">
      <w:pPr>
        <w:pStyle w:val="a3"/>
        <w:ind w:right="109" w:firstLine="283"/>
        <w:jc w:val="both"/>
      </w:pPr>
      <w:r>
        <w:t>а) 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 порядке предоставления государственной</w:t>
      </w:r>
      <w:r>
        <w:rPr>
          <w:spacing w:val="1"/>
        </w:rPr>
        <w:t xml:space="preserve"> </w:t>
      </w:r>
      <w:r>
        <w:t>услуги (доступность информации о государственной услуге, возможность выбора 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информации);</w:t>
      </w:r>
    </w:p>
    <w:p w:rsidR="00C1095A" w:rsidRDefault="00C1095A" w:rsidP="00C1095A">
      <w:pPr>
        <w:pStyle w:val="a3"/>
        <w:ind w:right="115" w:firstLine="283"/>
        <w:jc w:val="both"/>
      </w:pPr>
      <w:r>
        <w:t>б) возможность выбора заявителем форм предоставления государственной</w:t>
      </w:r>
      <w:r>
        <w:rPr>
          <w:spacing w:val="60"/>
        </w:rPr>
        <w:t xml:space="preserve"> </w:t>
      </w:r>
      <w:r>
        <w:t>услуги,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Портала;</w:t>
      </w:r>
    </w:p>
    <w:p w:rsidR="00C1095A" w:rsidRDefault="00C1095A" w:rsidP="00C1095A">
      <w:pPr>
        <w:pStyle w:val="a3"/>
        <w:ind w:right="115" w:firstLine="283"/>
        <w:jc w:val="both"/>
      </w:pPr>
      <w:r>
        <w:t>в)</w:t>
      </w:r>
      <w:r>
        <w:rPr>
          <w:spacing w:val="-5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государственной 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маломобильных групп населения;</w:t>
      </w:r>
    </w:p>
    <w:p w:rsidR="00C1095A" w:rsidRDefault="00C1095A" w:rsidP="00C1095A">
      <w:pPr>
        <w:pStyle w:val="a3"/>
        <w:ind w:right="111" w:firstLine="343"/>
        <w:jc w:val="both"/>
      </w:pPr>
      <w:r>
        <w:t>г) соблюдение сроков предоставления государственной услуги и сроков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right="114" w:firstLine="283"/>
        <w:jc w:val="both"/>
      </w:pPr>
      <w:r>
        <w:t>д) отсутствие обоснованных жалоб (претензий) со стороны заявителей по 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услуги.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854" w:hanging="5"/>
      </w:pPr>
      <w:r>
        <w:t>21.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многофункциональных</w:t>
      </w:r>
      <w:r>
        <w:rPr>
          <w:spacing w:val="-57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 услуг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предоставления</w:t>
      </w:r>
    </w:p>
    <w:p w:rsidR="00C1095A" w:rsidRDefault="00C1095A" w:rsidP="00C1095A">
      <w:pPr>
        <w:pStyle w:val="a3"/>
        <w:ind w:left="2624"/>
      </w:pPr>
      <w:r>
        <w:t>государственных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1095"/>
        </w:tabs>
        <w:ind w:right="111" w:firstLine="283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90"/>
        </w:tabs>
        <w:ind w:right="105" w:firstLine="283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Портала. При подаче заявления посредством Портала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заявителем должна применяться простая или усиленная квалифицированная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 в течение 1 (одного) рабочего дня, следующего за днем поступления 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считается принятым к рассмотрению после направления заявителю (его 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 к рассмотрению.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08"/>
        </w:tabs>
        <w:ind w:right="106" w:firstLine="283"/>
        <w:rPr>
          <w:sz w:val="24"/>
        </w:rPr>
      </w:pPr>
      <w:r>
        <w:rPr>
          <w:sz w:val="24"/>
        </w:rPr>
        <w:t>Уведомление о приеме заявления к рассмотрению должно содержать информацию 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 указанного заявления, о сроке его рассмотрения. Уведомление об отказе 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заявления к рассмотрению должно содержать информацию о причинах отказа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1102"/>
        </w:tabs>
        <w:ind w:right="110" w:firstLine="283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Портала.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1047"/>
        </w:tabs>
        <w:ind w:right="109" w:firstLine="283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возможность:</w:t>
      </w:r>
    </w:p>
    <w:p w:rsidR="00C1095A" w:rsidRDefault="00C1095A" w:rsidP="00C1095A">
      <w:pPr>
        <w:pStyle w:val="a3"/>
        <w:ind w:left="545"/>
        <w:jc w:val="both"/>
      </w:pPr>
      <w:r>
        <w:t>а)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:rsidR="00C1095A" w:rsidRDefault="00C1095A" w:rsidP="00C1095A">
      <w:pPr>
        <w:pStyle w:val="a3"/>
        <w:ind w:left="545"/>
        <w:jc w:val="both"/>
      </w:pPr>
      <w:r>
        <w:t>б)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C1095A" w:rsidRDefault="00C1095A" w:rsidP="00C1095A">
      <w:pPr>
        <w:pStyle w:val="a3"/>
        <w:tabs>
          <w:tab w:val="left" w:pos="957"/>
          <w:tab w:val="left" w:pos="2261"/>
          <w:tab w:val="left" w:pos="3808"/>
          <w:tab w:val="left" w:pos="4149"/>
          <w:tab w:val="left" w:pos="5950"/>
          <w:tab w:val="left" w:pos="6640"/>
          <w:tab w:val="left" w:pos="7214"/>
          <w:tab w:val="left" w:pos="8518"/>
        </w:tabs>
        <w:ind w:right="113" w:firstLine="283"/>
      </w:pPr>
      <w:r>
        <w:t xml:space="preserve">в) получение уведомления о необходимости явки для получения </w:t>
      </w:r>
      <w:r>
        <w:rPr>
          <w:spacing w:val="-1"/>
        </w:rPr>
        <w:t>результата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услуги.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487" w:firstLine="575"/>
      </w:pPr>
      <w:r>
        <w:t>Раздел 3. 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их выполнения,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выполнения</w:t>
      </w:r>
    </w:p>
    <w:p w:rsidR="00C1095A" w:rsidRDefault="00C1095A" w:rsidP="00C1095A">
      <w:pPr>
        <w:pStyle w:val="a3"/>
        <w:ind w:left="2324"/>
      </w:pP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3"/>
        <w:ind w:left="1870"/>
      </w:pPr>
      <w:r>
        <w:t>22.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1128"/>
          <w:tab w:val="left" w:pos="1129"/>
          <w:tab w:val="left" w:pos="3073"/>
          <w:tab w:val="left" w:pos="5089"/>
          <w:tab w:val="left" w:pos="6058"/>
          <w:tab w:val="left" w:pos="7310"/>
          <w:tab w:val="left" w:pos="7708"/>
          <w:tab w:val="left" w:pos="8435"/>
        </w:tabs>
        <w:ind w:right="115" w:firstLine="283"/>
        <w:rPr>
          <w:sz w:val="24"/>
        </w:rPr>
      </w:pPr>
      <w:r>
        <w:rPr>
          <w:sz w:val="24"/>
        </w:rPr>
        <w:t xml:space="preserve">Предоставление государственной услуги включает в себя </w:t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:rsidR="00C1095A" w:rsidRDefault="00C1095A" w:rsidP="00C1095A">
      <w:pPr>
        <w:pStyle w:val="a3"/>
        <w:ind w:left="545"/>
      </w:pPr>
      <w:r>
        <w:t>а)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представленного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заявления;</w:t>
      </w:r>
    </w:p>
    <w:p w:rsidR="00C1095A" w:rsidRDefault="00C1095A" w:rsidP="00C1095A">
      <w:pPr>
        <w:pStyle w:val="a3"/>
        <w:ind w:right="376" w:firstLine="283"/>
      </w:pPr>
      <w:r>
        <w:t>б)</w:t>
      </w:r>
      <w:r>
        <w:rPr>
          <w:spacing w:val="14"/>
        </w:rPr>
        <w:t xml:space="preserve"> </w:t>
      </w:r>
      <w:r>
        <w:t>рассмотрение</w:t>
      </w:r>
      <w:r>
        <w:rPr>
          <w:spacing w:val="13"/>
        </w:rPr>
        <w:t xml:space="preserve"> </w:t>
      </w:r>
      <w:r>
        <w:t>представленного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уполномоченный</w:t>
      </w:r>
      <w:r>
        <w:rPr>
          <w:spacing w:val="15"/>
        </w:rPr>
        <w:t xml:space="preserve"> </w:t>
      </w:r>
      <w:r>
        <w:t>орган</w:t>
      </w:r>
      <w:r>
        <w:rPr>
          <w:spacing w:val="15"/>
        </w:rPr>
        <w:t xml:space="preserve"> </w:t>
      </w:r>
      <w:r>
        <w:t>заявления,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принятие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left="545"/>
      </w:pPr>
      <w:r>
        <w:t>в)</w:t>
      </w:r>
      <w:r>
        <w:rPr>
          <w:spacing w:val="-7"/>
        </w:rPr>
        <w:t xml:space="preserve"> </w:t>
      </w:r>
      <w:r>
        <w:t>выдача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1191"/>
        </w:tabs>
        <w:ind w:right="108" w:firstLine="283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услуги приведена в блок-схеме согласно Приложению № 2 к 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Регламенту.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1046"/>
      </w:pPr>
      <w:r>
        <w:t>23.</w:t>
      </w:r>
      <w:r>
        <w:rPr>
          <w:spacing w:val="-3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заявления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08"/>
        </w:tabs>
        <w:ind w:right="106" w:firstLine="283"/>
        <w:rPr>
          <w:sz w:val="24"/>
        </w:rPr>
      </w:pPr>
      <w:r>
        <w:rPr>
          <w:sz w:val="24"/>
        </w:rPr>
        <w:t>Основанием для начала административной процедуры, предусмотренной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 заявителем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(его представителем), либо посредством 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15"/>
        </w:tabs>
        <w:ind w:right="104" w:firstLine="283"/>
        <w:rPr>
          <w:sz w:val="24"/>
        </w:rPr>
      </w:pPr>
      <w:r>
        <w:rPr>
          <w:sz w:val="24"/>
        </w:rPr>
        <w:t>При поступлении заявления в форме электронного документа посредством 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 и регистрации представленного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уведомление о приеме заявления к рассмотрению либо о мотивированном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в течение 1 (одного) рабочего дня, следующего за днем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C1095A" w:rsidRDefault="00C1095A" w:rsidP="00C1095A">
      <w:pPr>
        <w:pStyle w:val="a3"/>
        <w:ind w:right="105" w:firstLine="283"/>
        <w:jc w:val="both"/>
      </w:pPr>
      <w:r>
        <w:t>Заявление, поданное в электронной форме, считается принятым к рассмотрению после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рассмотрению.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представленного в уполномоченный орган заявления осуществляется путем присвоения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входящего</w:t>
      </w:r>
      <w:r>
        <w:rPr>
          <w:spacing w:val="-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получения.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46"/>
        </w:tabs>
        <w:ind w:right="111" w:firstLine="283"/>
        <w:rPr>
          <w:sz w:val="24"/>
        </w:rPr>
      </w:pPr>
      <w:r>
        <w:rPr>
          <w:sz w:val="24"/>
        </w:rPr>
        <w:t>Максимальный срок исполнения административной процедуры, 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Регламента, 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15 (пятнадцать)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1716" w:right="380" w:hanging="888"/>
      </w:pPr>
      <w:r>
        <w:t>24. Рассмотрение представленного в уполномоченный орган заявления и принятие</w:t>
      </w:r>
      <w:r>
        <w:rPr>
          <w:spacing w:val="-5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08"/>
        </w:tabs>
        <w:ind w:right="105" w:firstLine="283"/>
        <w:rPr>
          <w:sz w:val="24"/>
        </w:rPr>
      </w:pPr>
      <w:r>
        <w:rPr>
          <w:sz w:val="24"/>
        </w:rPr>
        <w:t>Основанием для начала административной процедуры, предусмотренной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1004"/>
        </w:tabs>
        <w:ind w:right="107" w:firstLine="283"/>
        <w:rPr>
          <w:sz w:val="24"/>
        </w:rPr>
      </w:pP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1"/>
          <w:sz w:val="24"/>
        </w:rPr>
        <w:t xml:space="preserve"> </w:t>
      </w:r>
      <w:r>
        <w:rPr>
          <w:sz w:val="24"/>
        </w:rPr>
        <w:t>(отсутствия)</w:t>
      </w:r>
      <w:r>
        <w:rPr>
          <w:spacing w:val="1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системе</w:t>
      </w:r>
    </w:p>
    <w:p w:rsidR="00C1095A" w:rsidRDefault="00C1095A" w:rsidP="00C1095A">
      <w:pPr>
        <w:pStyle w:val="a3"/>
        <w:jc w:val="both"/>
      </w:pPr>
      <w:r>
        <w:t>«Волонтеры</w:t>
      </w:r>
      <w:r>
        <w:rPr>
          <w:spacing w:val="-3"/>
        </w:rPr>
        <w:t xml:space="preserve"> </w:t>
      </w:r>
      <w:r>
        <w:t>Приднестровья».</w:t>
      </w:r>
    </w:p>
    <w:p w:rsidR="00C1095A" w:rsidRDefault="00C1095A" w:rsidP="00C1095A">
      <w:pPr>
        <w:pStyle w:val="a3"/>
        <w:ind w:right="111" w:firstLine="283"/>
        <w:jc w:val="both"/>
      </w:pP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решений, указанных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Регламента.</w:t>
      </w:r>
    </w:p>
    <w:p w:rsidR="00C1095A" w:rsidRDefault="00C1095A" w:rsidP="00C1095A">
      <w:pPr>
        <w:pStyle w:val="a3"/>
        <w:ind w:right="112" w:firstLine="283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главой</w:t>
      </w:r>
      <w:r>
        <w:rPr>
          <w:spacing w:val="-1"/>
        </w:rPr>
        <w:t xml:space="preserve"> </w:t>
      </w:r>
      <w:r>
        <w:t>Регламента, 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(четырѐх) рабочих</w:t>
      </w:r>
      <w:r>
        <w:rPr>
          <w:spacing w:val="-2"/>
        </w:rPr>
        <w:t xml:space="preserve"> </w:t>
      </w:r>
      <w:r>
        <w:t>дней.</w:t>
      </w:r>
    </w:p>
    <w:p w:rsidR="00C1095A" w:rsidRDefault="00C1095A" w:rsidP="00C1095A">
      <w:pPr>
        <w:pStyle w:val="a3"/>
        <w:ind w:right="112" w:firstLine="283"/>
        <w:jc w:val="both"/>
      </w:pPr>
    </w:p>
    <w:p w:rsidR="00C1095A" w:rsidRDefault="00C1095A" w:rsidP="00C1095A">
      <w:pPr>
        <w:pStyle w:val="a3"/>
        <w:ind w:left="1822"/>
      </w:pPr>
      <w:r>
        <w:t>25.</w:t>
      </w:r>
      <w:r>
        <w:rPr>
          <w:spacing w:val="-4"/>
        </w:rPr>
        <w:t xml:space="preserve"> </w:t>
      </w:r>
      <w:r>
        <w:t>Выдача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06"/>
        </w:tabs>
        <w:ind w:right="110" w:firstLine="283"/>
        <w:rPr>
          <w:sz w:val="24"/>
        </w:rPr>
      </w:pPr>
      <w:r>
        <w:rPr>
          <w:sz w:val="24"/>
        </w:rPr>
        <w:t>В случае если установлены основания для отказа в предоставлении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06"/>
        </w:tabs>
        <w:ind w:right="111" w:firstLine="283"/>
        <w:rPr>
          <w:sz w:val="24"/>
        </w:rPr>
      </w:pPr>
      <w:r>
        <w:rPr>
          <w:sz w:val="24"/>
        </w:rPr>
        <w:t>Решение о мотивированном отказе в предоставлении государственной услуги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выдано при личном обращении заявителя в уполномоченный орган либо 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заявителя.</w:t>
      </w: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963"/>
        </w:tabs>
        <w:ind w:right="109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отказа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 w:rsidRPr="001A64E1">
        <w:rPr>
          <w:sz w:val="24"/>
        </w:rPr>
        <w:t xml:space="preserve"> личной книжки добровольца</w:t>
      </w:r>
      <w:r>
        <w:rPr>
          <w:sz w:val="24"/>
        </w:rPr>
        <w:t>.</w:t>
      </w:r>
    </w:p>
    <w:p w:rsidR="00C1095A" w:rsidRDefault="00C1095A" w:rsidP="00C1095A">
      <w:pPr>
        <w:pStyle w:val="a3"/>
        <w:ind w:right="113" w:firstLine="283"/>
        <w:jc w:val="both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Портала</w:t>
      </w:r>
      <w:r>
        <w:rPr>
          <w:spacing w:val="-2"/>
        </w:rPr>
        <w:t xml:space="preserve"> </w:t>
      </w:r>
      <w:r>
        <w:t>либо электронной почты.</w:t>
      </w:r>
    </w:p>
    <w:p w:rsidR="00C1095A" w:rsidRDefault="00C1095A" w:rsidP="00C1095A">
      <w:pPr>
        <w:pStyle w:val="a3"/>
        <w:ind w:right="117" w:firstLine="283"/>
        <w:jc w:val="both"/>
      </w:pPr>
      <w:r>
        <w:t>Результат предоставления государственной услуги в электронной форме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электронной почты.</w:t>
      </w:r>
    </w:p>
    <w:p w:rsidR="00C1095A" w:rsidRDefault="00C1095A" w:rsidP="00C1095A">
      <w:pPr>
        <w:pStyle w:val="a3"/>
        <w:ind w:right="115" w:firstLine="283"/>
        <w:jc w:val="both"/>
      </w:pPr>
      <w:r>
        <w:t>Срок исполнения административной процедуры, предусмотренной настоящей главой</w:t>
      </w:r>
      <w:r>
        <w:rPr>
          <w:spacing w:val="1"/>
        </w:rPr>
        <w:t xml:space="preserve"> </w:t>
      </w:r>
      <w:r>
        <w:t>Регламента,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(тридцати)</w:t>
      </w:r>
      <w:r>
        <w:rPr>
          <w:spacing w:val="-4"/>
        </w:rPr>
        <w:t xml:space="preserve"> </w:t>
      </w:r>
      <w:r>
        <w:t>минут.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428"/>
        <w:jc w:val="center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государственной услуги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3"/>
        <w:ind w:left="557" w:firstLine="427"/>
      </w:pPr>
      <w:r>
        <w:t>26. Порядок осуществления текущего контроля за соблюдением и исполнением</w:t>
      </w:r>
      <w:r>
        <w:rPr>
          <w:spacing w:val="1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лицами</w:t>
      </w:r>
      <w:r>
        <w:rPr>
          <w:spacing w:val="-6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актов,</w:t>
      </w:r>
    </w:p>
    <w:p w:rsidR="00C1095A" w:rsidRDefault="00C1095A" w:rsidP="00C1095A">
      <w:pPr>
        <w:pStyle w:val="a3"/>
        <w:ind w:left="3668" w:right="376" w:hanging="2951"/>
      </w:pPr>
      <w:r>
        <w:t>устанавливающих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 решений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5"/>
        </w:numPr>
        <w:tabs>
          <w:tab w:val="left" w:pos="1033"/>
        </w:tabs>
        <w:ind w:right="112" w:firstLine="283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 актов, устанавливающих требования к предоставлению государственной 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за 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2386" w:right="98" w:hanging="1842"/>
      </w:pPr>
      <w:r>
        <w:t>27. Порядок и периодичность проведения плановых и внеплановых проверок полноты и</w:t>
      </w:r>
      <w:r>
        <w:rPr>
          <w:spacing w:val="-5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4"/>
        </w:numPr>
        <w:tabs>
          <w:tab w:val="left" w:pos="1021"/>
        </w:tabs>
        <w:ind w:right="106" w:firstLine="283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уполномоченным органом в форме плановых и внеплановых проверок 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 лиц, ответственных за предоставление государственной услуги.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(претензий)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жалобам</w:t>
      </w:r>
      <w:r>
        <w:rPr>
          <w:spacing w:val="1"/>
          <w:sz w:val="24"/>
        </w:rPr>
        <w:t xml:space="preserve"> </w:t>
      </w:r>
      <w:r>
        <w:rPr>
          <w:sz w:val="24"/>
        </w:rPr>
        <w:t>(претензиям)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C1095A" w:rsidRDefault="00C1095A" w:rsidP="00C1095A">
      <w:pPr>
        <w:pStyle w:val="a5"/>
        <w:numPr>
          <w:ilvl w:val="0"/>
          <w:numId w:val="4"/>
        </w:numPr>
        <w:tabs>
          <w:tab w:val="left" w:pos="1071"/>
        </w:tabs>
        <w:ind w:right="107" w:firstLine="283"/>
        <w:rPr>
          <w:sz w:val="24"/>
        </w:rPr>
      </w:pPr>
      <w:r>
        <w:rPr>
          <w:sz w:val="24"/>
        </w:rPr>
        <w:lastRenderedPageBreak/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 лицами уполномоченного органа государственной услуги проводятся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руководителя (заместителя руководителя) уполномоченного органа в порядке, с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C1095A" w:rsidRPr="001A64E1" w:rsidRDefault="00C1095A" w:rsidP="00C1095A">
      <w:pPr>
        <w:tabs>
          <w:tab w:val="left" w:pos="1071"/>
        </w:tabs>
        <w:ind w:right="107"/>
        <w:rPr>
          <w:sz w:val="24"/>
        </w:rPr>
      </w:pPr>
    </w:p>
    <w:p w:rsidR="00C1095A" w:rsidRDefault="00C1095A" w:rsidP="00C1095A">
      <w:pPr>
        <w:pStyle w:val="a3"/>
        <w:ind w:left="1073" w:right="105" w:hanging="521"/>
      </w:pPr>
      <w:r>
        <w:t>28. Ответственность должностных лиц уполномоченного органа, за решения и действия</w:t>
      </w:r>
      <w:r>
        <w:rPr>
          <w:spacing w:val="-57"/>
        </w:rPr>
        <w:t xml:space="preserve"> </w:t>
      </w:r>
      <w:r>
        <w:t>(бездействие),</w:t>
      </w:r>
      <w:r>
        <w:rPr>
          <w:spacing w:val="-2"/>
        </w:rPr>
        <w:t xml:space="preserve"> </w:t>
      </w:r>
      <w:r>
        <w:t>принимаемые</w:t>
      </w:r>
      <w:r>
        <w:rPr>
          <w:spacing w:val="-1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предоставления</w:t>
      </w:r>
    </w:p>
    <w:p w:rsidR="00C1095A" w:rsidRDefault="00C1095A" w:rsidP="00C1095A">
      <w:pPr>
        <w:pStyle w:val="a3"/>
        <w:ind w:left="3697"/>
      </w:pPr>
      <w:r>
        <w:t>государственной</w:t>
      </w:r>
      <w:r>
        <w:rPr>
          <w:spacing w:val="-4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3"/>
        </w:numPr>
        <w:tabs>
          <w:tab w:val="left" w:pos="925"/>
        </w:tabs>
        <w:ind w:right="108" w:firstLine="283"/>
        <w:rPr>
          <w:sz w:val="24"/>
        </w:rPr>
      </w:pPr>
      <w:r>
        <w:rPr>
          <w:sz w:val="24"/>
        </w:rPr>
        <w:t>Должностные</w:t>
      </w:r>
      <w:r>
        <w:rPr>
          <w:spacing w:val="14"/>
          <w:sz w:val="24"/>
        </w:rPr>
        <w:t xml:space="preserve"> </w:t>
      </w:r>
      <w:r>
        <w:rPr>
          <w:sz w:val="24"/>
        </w:rPr>
        <w:t>лица</w:t>
      </w:r>
      <w:r>
        <w:rPr>
          <w:spacing w:val="1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5"/>
          <w:sz w:val="24"/>
        </w:rPr>
        <w:t xml:space="preserve"> </w:t>
      </w:r>
      <w:r>
        <w:rPr>
          <w:sz w:val="24"/>
        </w:rPr>
        <w:t>несут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законодательством Приднестровской Молдавской Республики за нарушение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C1095A" w:rsidRDefault="00C1095A" w:rsidP="00C1095A">
      <w:pPr>
        <w:pStyle w:val="a3"/>
        <w:ind w:left="545"/>
        <w:jc w:val="both"/>
      </w:pPr>
      <w:r>
        <w:t>а)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неправомерный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рассмотрении</w:t>
      </w:r>
      <w:r>
        <w:rPr>
          <w:spacing w:val="-3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(претензий);</w:t>
      </w:r>
    </w:p>
    <w:p w:rsidR="00C1095A" w:rsidRDefault="00C1095A" w:rsidP="00C1095A">
      <w:pPr>
        <w:pStyle w:val="a3"/>
        <w:ind w:left="545"/>
        <w:jc w:val="both"/>
      </w:pPr>
      <w:r>
        <w:t>б)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 (претензий),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ответа;</w:t>
      </w:r>
    </w:p>
    <w:p w:rsidR="00C1095A" w:rsidRDefault="00C1095A" w:rsidP="00C1095A">
      <w:pPr>
        <w:pStyle w:val="a3"/>
        <w:ind w:right="113" w:firstLine="283"/>
        <w:jc w:val="both"/>
      </w:pPr>
      <w:r>
        <w:t>в) за направление неполного или необоснованного ответа по жалобам (претензиям)</w:t>
      </w:r>
      <w:r>
        <w:rPr>
          <w:spacing w:val="1"/>
        </w:rPr>
        <w:t xml:space="preserve"> </w:t>
      </w:r>
      <w:r>
        <w:t>заявителей;</w:t>
      </w:r>
    </w:p>
    <w:p w:rsidR="00C1095A" w:rsidRDefault="00C1095A" w:rsidP="00C1095A">
      <w:pPr>
        <w:pStyle w:val="a3"/>
        <w:ind w:left="545" w:right="1779"/>
        <w:jc w:val="both"/>
      </w:pPr>
      <w:r>
        <w:t>г) за принятие заведомо необоснованного и (или) незаконного решения;</w:t>
      </w:r>
      <w:r>
        <w:rPr>
          <w:spacing w:val="-5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преследование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 жалобами</w:t>
      </w:r>
      <w:r>
        <w:rPr>
          <w:spacing w:val="-1"/>
        </w:rPr>
        <w:t xml:space="preserve"> </w:t>
      </w:r>
      <w:r>
        <w:t>(претензиями);</w:t>
      </w:r>
    </w:p>
    <w:p w:rsidR="00C1095A" w:rsidRDefault="00C1095A" w:rsidP="00C1095A">
      <w:pPr>
        <w:pStyle w:val="a3"/>
        <w:ind w:right="117" w:firstLine="283"/>
        <w:jc w:val="both"/>
      </w:pPr>
      <w:r>
        <w:t>е)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(претензий);</w:t>
      </w:r>
    </w:p>
    <w:p w:rsidR="00C1095A" w:rsidRDefault="00C1095A" w:rsidP="00C1095A">
      <w:pPr>
        <w:pStyle w:val="a3"/>
        <w:ind w:right="114" w:firstLine="283"/>
        <w:jc w:val="both"/>
      </w:pPr>
      <w:r>
        <w:t>ж)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(претензии)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предусмотренным Законом Приднестровской Молдавской Республики от 19 августа 2016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211-З-VI «Об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услуг»</w:t>
      </w:r>
      <w:r>
        <w:rPr>
          <w:spacing w:val="-7"/>
        </w:rPr>
        <w:t xml:space="preserve"> </w:t>
      </w:r>
      <w:r>
        <w:t>(САЗ</w:t>
      </w:r>
      <w:r>
        <w:rPr>
          <w:spacing w:val="-3"/>
        </w:rPr>
        <w:t xml:space="preserve"> </w:t>
      </w:r>
      <w:r>
        <w:t>16-33).</w:t>
      </w:r>
    </w:p>
    <w:p w:rsidR="00C1095A" w:rsidRDefault="00C1095A" w:rsidP="00C1095A">
      <w:pPr>
        <w:pStyle w:val="a5"/>
        <w:numPr>
          <w:ilvl w:val="0"/>
          <w:numId w:val="3"/>
        </w:numPr>
        <w:tabs>
          <w:tab w:val="left" w:pos="1064"/>
        </w:tabs>
        <w:ind w:right="113" w:firstLine="283"/>
        <w:rPr>
          <w:sz w:val="24"/>
        </w:rPr>
      </w:pPr>
      <w:r>
        <w:rPr>
          <w:sz w:val="24"/>
        </w:rPr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Приднестровской Молдавской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2782" w:right="576" w:hanging="1755"/>
      </w:pPr>
      <w:r>
        <w:t>29. Положения, характеризующие требования к порядку и формам контроля за</w:t>
      </w:r>
      <w:r>
        <w:rPr>
          <w:spacing w:val="-57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3"/>
        </w:numPr>
        <w:tabs>
          <w:tab w:val="left" w:pos="963"/>
        </w:tabs>
        <w:ind w:right="104" w:firstLine="283"/>
        <w:rPr>
          <w:sz w:val="24"/>
        </w:rPr>
      </w:pPr>
      <w:r>
        <w:rPr>
          <w:sz w:val="24"/>
        </w:rPr>
        <w:t>Контроль за предоставлением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в том числе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478" w:firstLine="463"/>
      </w:pPr>
      <w:r>
        <w:t>Раздел 5. 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должностного</w:t>
      </w:r>
    </w:p>
    <w:p w:rsidR="00C1095A" w:rsidRDefault="00C1095A" w:rsidP="00C1095A">
      <w:pPr>
        <w:pStyle w:val="a3"/>
        <w:ind w:left="1999"/>
      </w:pPr>
      <w:r>
        <w:t>лица</w:t>
      </w:r>
      <w:r>
        <w:rPr>
          <w:spacing w:val="-6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 услугу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926" w:right="172" w:hanging="310"/>
      </w:pPr>
      <w:r>
        <w:t>30. Информация для заявителя о его праве подать жалобу на решения и (или) действия</w:t>
      </w:r>
      <w:r>
        <w:rPr>
          <w:spacing w:val="-57"/>
        </w:rPr>
        <w:t xml:space="preserve"> </w:t>
      </w:r>
      <w:r>
        <w:t>(бездействие)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3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его</w:t>
      </w:r>
    </w:p>
    <w:p w:rsidR="00C1095A" w:rsidRDefault="00C1095A" w:rsidP="00C1095A">
      <w:pPr>
        <w:pStyle w:val="a3"/>
        <w:ind w:left="1682"/>
      </w:pP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1102"/>
        </w:tabs>
        <w:ind w:right="103" w:firstLine="283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(претензией)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(претензия)).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3397"/>
      </w:pPr>
      <w:r>
        <w:t>31.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(претензии)</w:t>
      </w:r>
    </w:p>
    <w:p w:rsidR="00C1095A" w:rsidRDefault="00C1095A" w:rsidP="00C1095A">
      <w:pPr>
        <w:pStyle w:val="a3"/>
        <w:ind w:left="3397"/>
      </w:pP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32"/>
        </w:tabs>
        <w:ind w:right="111" w:firstLine="283"/>
        <w:rPr>
          <w:sz w:val="24"/>
        </w:rPr>
      </w:pPr>
      <w:r>
        <w:rPr>
          <w:sz w:val="24"/>
        </w:rPr>
        <w:t>Предметом жалобы (претензии) являются решения и (или) действия 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 свободы 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интересы.</w:t>
      </w: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63"/>
        </w:tabs>
        <w:ind w:right="114" w:firstLine="283"/>
        <w:rPr>
          <w:sz w:val="24"/>
        </w:rPr>
      </w:pPr>
      <w:r>
        <w:rPr>
          <w:sz w:val="24"/>
        </w:rPr>
        <w:t>Заявитель (его представитель) вправе обратиться с жалобой (претензией)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C1095A" w:rsidRDefault="00C1095A" w:rsidP="00C1095A">
      <w:pPr>
        <w:pStyle w:val="a3"/>
        <w:ind w:left="545" w:right="510"/>
        <w:jc w:val="both"/>
      </w:pPr>
      <w:r>
        <w:t>а)</w:t>
      </w:r>
      <w:r>
        <w:rPr>
          <w:spacing w:val="-4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left="545"/>
        <w:jc w:val="both"/>
      </w:pPr>
      <w:r>
        <w:t>в)</w:t>
      </w:r>
      <w:r>
        <w:rPr>
          <w:spacing w:val="-5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(его</w:t>
      </w:r>
      <w:r>
        <w:rPr>
          <w:spacing w:val="-4"/>
        </w:rPr>
        <w:t xml:space="preserve"> </w:t>
      </w:r>
      <w:r>
        <w:t>представителя):</w:t>
      </w:r>
    </w:p>
    <w:p w:rsidR="00C1095A" w:rsidRDefault="00C1095A" w:rsidP="00C1095A">
      <w:pPr>
        <w:pStyle w:val="a5"/>
        <w:numPr>
          <w:ilvl w:val="0"/>
          <w:numId w:val="1"/>
        </w:numPr>
        <w:tabs>
          <w:tab w:val="left" w:pos="889"/>
        </w:tabs>
        <w:ind w:right="112" w:firstLine="283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или осуществление которых не предусмотрено нормативными 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C1095A" w:rsidRDefault="00C1095A" w:rsidP="00C1095A">
      <w:pPr>
        <w:pStyle w:val="a5"/>
        <w:numPr>
          <w:ilvl w:val="0"/>
          <w:numId w:val="1"/>
        </w:numPr>
        <w:tabs>
          <w:tab w:val="left" w:pos="807"/>
        </w:tabs>
        <w:ind w:right="106" w:firstLine="283"/>
        <w:rPr>
          <w:sz w:val="24"/>
        </w:rPr>
      </w:pPr>
      <w:r>
        <w:rPr>
          <w:sz w:val="24"/>
        </w:rPr>
        <w:t>предоставления документов и (или) информации, которые находятся в распоряжении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участвующих в предоставлении государственной услуги, и запрещенных к</w:t>
      </w:r>
      <w:r>
        <w:rPr>
          <w:spacing w:val="1"/>
          <w:sz w:val="24"/>
        </w:rPr>
        <w:t xml:space="preserve"> </w:t>
      </w:r>
      <w:r>
        <w:rPr>
          <w:sz w:val="24"/>
        </w:rPr>
        <w:t>истребованию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инициативе;</w:t>
      </w:r>
    </w:p>
    <w:p w:rsidR="00C1095A" w:rsidRDefault="00C1095A" w:rsidP="00C1095A">
      <w:pPr>
        <w:pStyle w:val="a5"/>
        <w:numPr>
          <w:ilvl w:val="0"/>
          <w:numId w:val="1"/>
        </w:numPr>
        <w:tabs>
          <w:tab w:val="left" w:pos="853"/>
        </w:tabs>
        <w:ind w:right="104" w:firstLine="283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C1095A" w:rsidRDefault="00C1095A" w:rsidP="00C1095A">
      <w:pPr>
        <w:pStyle w:val="a5"/>
        <w:numPr>
          <w:ilvl w:val="0"/>
          <w:numId w:val="1"/>
        </w:numPr>
        <w:tabs>
          <w:tab w:val="left" w:pos="843"/>
        </w:tabs>
        <w:ind w:right="114" w:firstLine="283"/>
        <w:rPr>
          <w:sz w:val="24"/>
        </w:rPr>
      </w:pPr>
      <w:r>
        <w:rPr>
          <w:sz w:val="24"/>
        </w:rPr>
        <w:t>обращения за оказанием услуг, не включенных в Единый реестр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а также предоставления документов, выдаваемых по результатам оказания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C1095A" w:rsidRDefault="00C1095A" w:rsidP="00C1095A">
      <w:pPr>
        <w:pStyle w:val="a3"/>
        <w:ind w:right="107" w:firstLine="283"/>
        <w:jc w:val="both"/>
      </w:pPr>
      <w:r>
        <w:t>г) отказ в приеме у заявителя (его представителя) документов, предоставление 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Республики, регулирующими правоотношения, возникающие в связи с предоставлением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right="105" w:firstLine="343"/>
        <w:jc w:val="both"/>
      </w:pPr>
      <w:r>
        <w:t>д)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Республики, регулирующими правоотношения, возникающие в связи с предоставлением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right="108" w:firstLine="283"/>
        <w:jc w:val="both"/>
      </w:pPr>
      <w:r>
        <w:t>е) истребование у заявителя (его представитель) при предоставлении государственной</w:t>
      </w:r>
      <w:r>
        <w:rPr>
          <w:spacing w:val="1"/>
        </w:rPr>
        <w:t xml:space="preserve"> </w:t>
      </w:r>
      <w:r>
        <w:t>услуги платы, не предусмотренной нормативными правовыми актами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1"/>
        </w:rPr>
        <w:t xml:space="preserve"> </w:t>
      </w:r>
      <w:r>
        <w:t>Республики;</w:t>
      </w:r>
    </w:p>
    <w:p w:rsidR="00C1095A" w:rsidRDefault="00C1095A" w:rsidP="00C1095A">
      <w:pPr>
        <w:pStyle w:val="a3"/>
        <w:ind w:right="108" w:firstLine="283"/>
        <w:jc w:val="both"/>
      </w:pPr>
      <w:r>
        <w:t>ж) отказ уполномоченного органа, его должностных лиц, в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 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исправлений;</w:t>
      </w:r>
    </w:p>
    <w:p w:rsidR="00C1095A" w:rsidRDefault="00C1095A" w:rsidP="00C1095A">
      <w:pPr>
        <w:pStyle w:val="a3"/>
        <w:ind w:right="115" w:firstLine="343"/>
        <w:jc w:val="both"/>
      </w:pPr>
      <w:r>
        <w:t>з) нарушение срока или порядка выдачи документов по результатам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right="106" w:firstLine="283"/>
        <w:jc w:val="both"/>
      </w:pPr>
      <w:r>
        <w:t>и)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основания</w:t>
      </w:r>
      <w:r>
        <w:rPr>
          <w:spacing w:val="-57"/>
        </w:rPr>
        <w:t xml:space="preserve"> </w:t>
      </w:r>
      <w:r>
        <w:t>приостановления не предусмотрены нормативными правовыми актами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right="107" w:firstLine="283"/>
        <w:jc w:val="both"/>
      </w:pPr>
      <w:r>
        <w:t>к) требование у заявителя (его представителя) при предоставлении государственной</w:t>
      </w:r>
      <w:r>
        <w:rPr>
          <w:spacing w:val="1"/>
        </w:rPr>
        <w:t xml:space="preserve"> </w:t>
      </w:r>
      <w:r>
        <w:t>услуги документов и (или) информации, отсутствие и (или) недостоверность которых 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услуги.</w:t>
      </w:r>
    </w:p>
    <w:p w:rsidR="00C1095A" w:rsidRDefault="00C1095A" w:rsidP="00C1095A">
      <w:pPr>
        <w:pStyle w:val="a3"/>
        <w:ind w:right="107" w:firstLine="283"/>
        <w:jc w:val="both"/>
      </w:pPr>
    </w:p>
    <w:p w:rsidR="00C1095A" w:rsidRDefault="00C1095A" w:rsidP="00C1095A">
      <w:pPr>
        <w:pStyle w:val="a3"/>
        <w:ind w:left="564" w:firstLine="364"/>
      </w:pPr>
      <w:r>
        <w:t>32. Органы государственной власти и уполномоченные на рассмотрение жалобы</w:t>
      </w:r>
      <w:r>
        <w:rPr>
          <w:spacing w:val="1"/>
        </w:rPr>
        <w:t xml:space="preserve"> </w:t>
      </w:r>
      <w:r>
        <w:t>(претензии)</w:t>
      </w:r>
      <w:r>
        <w:rPr>
          <w:spacing w:val="-3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жалоба</w:t>
      </w:r>
      <w:r>
        <w:rPr>
          <w:spacing w:val="-4"/>
        </w:rPr>
        <w:t xml:space="preserve"> </w:t>
      </w:r>
      <w:r>
        <w:t>(претензия)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20"/>
        </w:tabs>
        <w:ind w:right="104" w:firstLine="283"/>
        <w:rPr>
          <w:sz w:val="24"/>
        </w:rPr>
      </w:pPr>
      <w:r>
        <w:rPr>
          <w:sz w:val="24"/>
        </w:rPr>
        <w:t>Жалоба (претензия) на решения и (или) действия (бездействие)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C1095A" w:rsidRDefault="00C1095A" w:rsidP="00C1095A">
      <w:pPr>
        <w:pStyle w:val="a3"/>
        <w:ind w:right="109" w:firstLine="283"/>
        <w:jc w:val="both"/>
      </w:pPr>
      <w:r>
        <w:t>Жалоба</w:t>
      </w:r>
      <w:r>
        <w:rPr>
          <w:spacing w:val="1"/>
        </w:rPr>
        <w:t xml:space="preserve"> </w:t>
      </w:r>
      <w:r>
        <w:t>(претензия)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его руководителя, подается в вышестоящий орган, вышестоящему 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(подчинении)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орган, руководитель.</w:t>
      </w: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42"/>
        </w:tabs>
        <w:ind w:right="110" w:firstLine="283"/>
        <w:rPr>
          <w:sz w:val="24"/>
        </w:rPr>
      </w:pPr>
      <w:r>
        <w:rPr>
          <w:sz w:val="24"/>
        </w:rPr>
        <w:t>В случае несогласия с результатами рассмотрения жалобы (претензии) повторная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 (претензия) может быть подана заявителем в вышестоящий орган (вышестоящему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лицу).</w:t>
      </w:r>
    </w:p>
    <w:p w:rsidR="00C1095A" w:rsidRDefault="00C1095A" w:rsidP="00C1095A">
      <w:pPr>
        <w:pStyle w:val="a3"/>
        <w:ind w:right="102" w:firstLine="283"/>
        <w:jc w:val="both"/>
      </w:pPr>
      <w:r>
        <w:t>В случае установления в ходе или по результатам рассмотрения жалобы (претензии)</w:t>
      </w:r>
      <w:r>
        <w:rPr>
          <w:spacing w:val="1"/>
        </w:rPr>
        <w:t xml:space="preserve"> </w:t>
      </w:r>
      <w:r>
        <w:t>признаков состава административного правонарушения или преступления все имеющиеся</w:t>
      </w:r>
      <w:r>
        <w:rPr>
          <w:spacing w:val="1"/>
        </w:rPr>
        <w:t xml:space="preserve"> </w:t>
      </w:r>
      <w:r>
        <w:t>материалы направляются лицом, уполномоченным на рассмотрение жалоб (претензий),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2175"/>
      </w:pPr>
      <w:r>
        <w:t>33.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(претензии)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70"/>
        </w:tabs>
        <w:ind w:right="107" w:firstLine="283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(претензия)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 форме на бумажном носителе по почте, в том числе при личном приеме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(вышестоящего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(претензии)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06"/>
        </w:tabs>
        <w:ind w:left="905"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2"/>
          <w:sz w:val="24"/>
        </w:rPr>
        <w:t xml:space="preserve"> </w:t>
      </w:r>
      <w:r>
        <w:rPr>
          <w:sz w:val="24"/>
        </w:rPr>
        <w:t>(претензии)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сведения:</w:t>
      </w:r>
    </w:p>
    <w:p w:rsidR="00C1095A" w:rsidRDefault="00C1095A" w:rsidP="00C1095A">
      <w:pPr>
        <w:pStyle w:val="a3"/>
        <w:ind w:right="109" w:firstLine="283"/>
        <w:jc w:val="both"/>
      </w:pPr>
      <w:r>
        <w:t>а)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(месте</w:t>
      </w:r>
      <w:r>
        <w:rPr>
          <w:spacing w:val="1"/>
        </w:rPr>
        <w:t xml:space="preserve"> </w:t>
      </w:r>
      <w:r>
        <w:t>пребывания)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(номера)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телефона, адрес (адреса) электронной почты (при наличии) и почтовый адрес, по 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ответ заявителю;</w:t>
      </w:r>
    </w:p>
    <w:p w:rsidR="00C1095A" w:rsidRDefault="00C1095A" w:rsidP="00C1095A">
      <w:pPr>
        <w:pStyle w:val="a3"/>
        <w:ind w:right="110" w:firstLine="283"/>
        <w:jc w:val="both"/>
      </w:pPr>
      <w:r>
        <w:t>б)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(бездействие) которых</w:t>
      </w:r>
      <w:r>
        <w:rPr>
          <w:spacing w:val="-2"/>
        </w:rPr>
        <w:t xml:space="preserve"> </w:t>
      </w:r>
      <w:r>
        <w:t>обжалуются;</w:t>
      </w:r>
    </w:p>
    <w:p w:rsidR="00C1095A" w:rsidRDefault="00C1095A" w:rsidP="00C1095A">
      <w:pPr>
        <w:pStyle w:val="a3"/>
        <w:ind w:right="112" w:firstLine="283"/>
        <w:jc w:val="both"/>
      </w:pPr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обжалуемых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(бездействии)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 его</w:t>
      </w:r>
      <w:r>
        <w:rPr>
          <w:spacing w:val="-1"/>
        </w:rPr>
        <w:t xml:space="preserve"> </w:t>
      </w:r>
      <w:r>
        <w:t>должностного лица;</w:t>
      </w:r>
    </w:p>
    <w:p w:rsidR="00C1095A" w:rsidRDefault="00C1095A" w:rsidP="00C1095A">
      <w:pPr>
        <w:pStyle w:val="a3"/>
        <w:ind w:right="114" w:firstLine="283"/>
        <w:jc w:val="both"/>
      </w:pPr>
      <w:r>
        <w:t>г) доводы, на основании которых заявитель не согласен с решением и (или) действием</w:t>
      </w:r>
      <w:r>
        <w:rPr>
          <w:spacing w:val="1"/>
        </w:rPr>
        <w:t xml:space="preserve"> </w:t>
      </w:r>
      <w:r>
        <w:t>(бездействием)</w:t>
      </w:r>
      <w:r>
        <w:rPr>
          <w:spacing w:val="2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должностного лица;</w:t>
      </w:r>
    </w:p>
    <w:p w:rsidR="00C1095A" w:rsidRDefault="00C1095A" w:rsidP="00C1095A">
      <w:pPr>
        <w:pStyle w:val="a3"/>
        <w:ind w:left="545"/>
        <w:jc w:val="both"/>
      </w:pPr>
      <w:r>
        <w:t>д)</w:t>
      </w:r>
      <w:r>
        <w:rPr>
          <w:spacing w:val="-2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дата.</w:t>
      </w:r>
    </w:p>
    <w:p w:rsidR="00C1095A" w:rsidRDefault="00C1095A" w:rsidP="00C1095A">
      <w:pPr>
        <w:pStyle w:val="a3"/>
        <w:ind w:right="106" w:firstLine="283"/>
        <w:jc w:val="both"/>
      </w:pPr>
      <w:r>
        <w:t>Личная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заявителя направлено в порядке, предусмотренном формой подачи жалобы (претензии),</w:t>
      </w:r>
      <w:r>
        <w:rPr>
          <w:spacing w:val="1"/>
        </w:rPr>
        <w:t xml:space="preserve"> </w:t>
      </w:r>
      <w:r>
        <w:t>установленной на официальном сайте уполномоченного органа (вышестоящего органа).</w:t>
      </w:r>
      <w:r>
        <w:rPr>
          <w:spacing w:val="1"/>
        </w:rPr>
        <w:t xml:space="preserve"> </w:t>
      </w:r>
      <w:r>
        <w:t>Заявителем могут быть представлены документы (при наличии), подтверждающие доводы</w:t>
      </w:r>
      <w:r>
        <w:rPr>
          <w:spacing w:val="-57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копии.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2782"/>
      </w:pPr>
      <w:r>
        <w:t>34.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(претензии)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51"/>
        </w:tabs>
        <w:ind w:right="108" w:firstLine="283"/>
        <w:rPr>
          <w:sz w:val="24"/>
        </w:rPr>
      </w:pPr>
      <w:r>
        <w:rPr>
          <w:sz w:val="24"/>
        </w:rPr>
        <w:t>Жалоба (претензия), поступившая в порядке, указанном в пункте 58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(претензий),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(пятнадцати)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со дня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регистрации.</w:t>
      </w:r>
    </w:p>
    <w:p w:rsidR="00C1095A" w:rsidRDefault="00C1095A" w:rsidP="00C1095A">
      <w:pPr>
        <w:pStyle w:val="a3"/>
        <w:ind w:right="105" w:firstLine="283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исправлении</w:t>
      </w:r>
      <w:r>
        <w:rPr>
          <w:spacing w:val="-3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 случае обжалования нарушения установленного срока таких исправлений - в течение 2</w:t>
      </w:r>
      <w:r>
        <w:rPr>
          <w:spacing w:val="1"/>
        </w:rPr>
        <w:t xml:space="preserve"> </w:t>
      </w:r>
      <w:r>
        <w:t>(двух)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 со дня ее</w:t>
      </w:r>
      <w:r>
        <w:rPr>
          <w:spacing w:val="-1"/>
        </w:rPr>
        <w:t xml:space="preserve"> </w:t>
      </w:r>
      <w:r>
        <w:t>регистрации.</w:t>
      </w: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27"/>
        </w:tabs>
        <w:ind w:right="108" w:firstLine="283"/>
        <w:rPr>
          <w:sz w:val="24"/>
        </w:rPr>
      </w:pPr>
      <w:r>
        <w:rPr>
          <w:sz w:val="24"/>
        </w:rPr>
        <w:t>В случае если принятие решения по жалобе (претензии) не входит в 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(трех)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1"/>
          <w:sz w:val="24"/>
        </w:rPr>
        <w:t xml:space="preserve"> </w:t>
      </w:r>
      <w:r>
        <w:rPr>
          <w:sz w:val="24"/>
        </w:rPr>
        <w:t>(претензию)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 орган и в письменной форме информирует заявителя о перенаправлении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(претензии). При этом срок рассмотрения жалобы (претензии) исчисляется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(претензии)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органе.</w:t>
      </w:r>
    </w:p>
    <w:p w:rsidR="00C1095A" w:rsidRDefault="00C1095A" w:rsidP="00C1095A">
      <w:pPr>
        <w:pStyle w:val="a3"/>
        <w:ind w:right="110" w:firstLine="283"/>
        <w:jc w:val="both"/>
      </w:pPr>
      <w:r>
        <w:t>В случае 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(претензии)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указанные в</w:t>
      </w:r>
      <w:r>
        <w:rPr>
          <w:spacing w:val="1"/>
        </w:rPr>
        <w:t xml:space="preserve"> </w:t>
      </w:r>
      <w:r>
        <w:t>пункте 59</w:t>
      </w:r>
      <w:r>
        <w:rPr>
          <w:spacing w:val="1"/>
        </w:rPr>
        <w:t xml:space="preserve"> </w:t>
      </w:r>
      <w:r>
        <w:lastRenderedPageBreak/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(претензию)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заявителю при наличии в жалобе (претензии) номера (номеров) контактного телефона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(адресов)</w:t>
      </w:r>
      <w:r>
        <w:rPr>
          <w:spacing w:val="-1"/>
        </w:rPr>
        <w:t xml:space="preserve"> </w:t>
      </w:r>
      <w:r>
        <w:t>электронной почты, либо</w:t>
      </w:r>
      <w:r>
        <w:rPr>
          <w:spacing w:val="-1"/>
        </w:rPr>
        <w:t xml:space="preserve"> </w:t>
      </w:r>
      <w:r>
        <w:t>почтового адреса.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888" w:right="390" w:hanging="48"/>
      </w:pPr>
      <w:r>
        <w:t>35. Перечень оснований для приостановления рассмотрения жалобы (претензии) в</w:t>
      </w:r>
      <w:r>
        <w:rPr>
          <w:spacing w:val="-58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предусмотрена</w:t>
      </w:r>
      <w:r>
        <w:rPr>
          <w:spacing w:val="-3"/>
        </w:rPr>
        <w:t xml:space="preserve"> </w:t>
      </w:r>
      <w:r>
        <w:t>законодательством</w:t>
      </w:r>
    </w:p>
    <w:p w:rsidR="00C1095A" w:rsidRDefault="00C1095A" w:rsidP="00C1095A">
      <w:pPr>
        <w:pStyle w:val="a3"/>
        <w:ind w:left="2734"/>
      </w:pPr>
      <w:r>
        <w:t>Приднестровской</w:t>
      </w:r>
      <w:r>
        <w:rPr>
          <w:spacing w:val="-6"/>
        </w:rPr>
        <w:t xml:space="preserve"> </w:t>
      </w:r>
      <w:r>
        <w:t>Молдавской</w:t>
      </w:r>
      <w:r>
        <w:rPr>
          <w:spacing w:val="-5"/>
        </w:rPr>
        <w:t xml:space="preserve"> </w:t>
      </w:r>
      <w:r>
        <w:t>Республики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1198"/>
        </w:tabs>
        <w:ind w:right="109" w:firstLine="283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(претензии)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предусмотрены.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2605"/>
      </w:pPr>
      <w:r>
        <w:t>36.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(претензии)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13"/>
        </w:tabs>
        <w:ind w:right="117" w:firstLine="283"/>
        <w:rPr>
          <w:sz w:val="24"/>
        </w:rPr>
      </w:pPr>
      <w:r>
        <w:rPr>
          <w:sz w:val="24"/>
        </w:rPr>
        <w:t>По результатам рассмотрения жалобы (претензии) принимается одно из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решений:</w:t>
      </w:r>
    </w:p>
    <w:p w:rsidR="00C1095A" w:rsidRDefault="00C1095A" w:rsidP="00C1095A">
      <w:pPr>
        <w:pStyle w:val="a3"/>
        <w:ind w:right="105" w:firstLine="283"/>
        <w:jc w:val="both"/>
      </w:pPr>
      <w:r>
        <w:t>а) об удовлетворении жалобы (претензии), в том числе в форме отмены 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представителю) денежных средств, взимание которых не предусмотрено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 Приднестровской</w:t>
      </w:r>
      <w:r>
        <w:rPr>
          <w:spacing w:val="-1"/>
        </w:rPr>
        <w:t xml:space="preserve"> </w:t>
      </w:r>
      <w:r>
        <w:t>Молдавской Республики;</w:t>
      </w:r>
    </w:p>
    <w:p w:rsidR="00C1095A" w:rsidRDefault="00C1095A" w:rsidP="00C1095A">
      <w:pPr>
        <w:pStyle w:val="a3"/>
        <w:ind w:left="605"/>
        <w:jc w:val="both"/>
      </w:pPr>
      <w:r>
        <w:t>б)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2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(претензии).</w:t>
      </w: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06"/>
        </w:tabs>
        <w:ind w:left="905" w:hanging="361"/>
        <w:rPr>
          <w:sz w:val="24"/>
        </w:rPr>
      </w:pP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6"/>
          <w:sz w:val="24"/>
        </w:rPr>
        <w:t xml:space="preserve"> </w:t>
      </w:r>
      <w:r>
        <w:rPr>
          <w:sz w:val="24"/>
        </w:rPr>
        <w:t>(претензии)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рассмотрения:</w:t>
      </w:r>
    </w:p>
    <w:p w:rsidR="00C1095A" w:rsidRDefault="00C1095A" w:rsidP="00C1095A">
      <w:pPr>
        <w:pStyle w:val="a3"/>
        <w:ind w:right="113" w:firstLine="283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(претензии)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нецензурные либо</w:t>
      </w:r>
      <w:r>
        <w:rPr>
          <w:spacing w:val="1"/>
        </w:rPr>
        <w:t xml:space="preserve"> </w:t>
      </w:r>
      <w:r>
        <w:t>оскорбительные выражения,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жизни, здоровью</w:t>
      </w:r>
      <w:r>
        <w:rPr>
          <w:spacing w:val="1"/>
        </w:rPr>
        <w:t xml:space="preserve"> </w:t>
      </w:r>
      <w:r>
        <w:t>и имуществу 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-1"/>
        </w:rPr>
        <w:t xml:space="preserve"> </w:t>
      </w:r>
      <w:r>
        <w:t>правом;</w:t>
      </w:r>
    </w:p>
    <w:p w:rsidR="00C1095A" w:rsidRDefault="00C1095A" w:rsidP="00C1095A">
      <w:pPr>
        <w:pStyle w:val="a3"/>
        <w:ind w:right="110" w:firstLine="283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(претензии)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доводы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открывшиеся обстоятельства, а предыдущая жалоба (претензия) того же лица по тому же</w:t>
      </w:r>
      <w:r>
        <w:rPr>
          <w:spacing w:val="1"/>
        </w:rPr>
        <w:t xml:space="preserve"> </w:t>
      </w:r>
      <w:r>
        <w:t>вопросу была ранее рассмотрена и разрешена по существу, при условии, что указанная</w:t>
      </w:r>
      <w:r>
        <w:rPr>
          <w:spacing w:val="1"/>
        </w:rPr>
        <w:t xml:space="preserve"> </w:t>
      </w:r>
      <w:r>
        <w:t>повторная жалоба (претензия) и ранее направленная жалоба (претензия) направлялись 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участвующему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(претензии)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 уведомление о ранее данных ответах или копии этих ответов, после чего</w:t>
      </w:r>
      <w:r>
        <w:rPr>
          <w:spacing w:val="1"/>
        </w:rPr>
        <w:t xml:space="preserve"> </w:t>
      </w:r>
      <w:r>
        <w:t>может быть принято решение о прекращении переписки с заявителем по данному вопросу</w:t>
      </w:r>
      <w:r>
        <w:rPr>
          <w:spacing w:val="1"/>
        </w:rPr>
        <w:t xml:space="preserve"> </w:t>
      </w:r>
      <w:r>
        <w:t>(о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заявитель предупреждается);</w:t>
      </w:r>
    </w:p>
    <w:p w:rsidR="00C1095A" w:rsidRDefault="00C1095A" w:rsidP="00C1095A">
      <w:pPr>
        <w:pStyle w:val="a3"/>
        <w:ind w:right="115" w:firstLine="283"/>
        <w:jc w:val="both"/>
      </w:pPr>
      <w:r>
        <w:t>в) по вопросам, содержащимся в жалобе (претензии), имеется вступившее в законную</w:t>
      </w:r>
      <w:r>
        <w:rPr>
          <w:spacing w:val="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судебное</w:t>
      </w:r>
      <w:r>
        <w:rPr>
          <w:spacing w:val="-1"/>
        </w:rPr>
        <w:t xml:space="preserve"> </w:t>
      </w:r>
      <w:r>
        <w:t>решение;</w:t>
      </w:r>
    </w:p>
    <w:p w:rsidR="00C1095A" w:rsidRDefault="00C1095A" w:rsidP="00C1095A">
      <w:pPr>
        <w:pStyle w:val="a3"/>
        <w:ind w:right="105" w:firstLine="283"/>
        <w:jc w:val="both"/>
      </w:pPr>
      <w:r>
        <w:t>г)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(претензии)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подтверждены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Приднестровской</w:t>
      </w:r>
      <w:r>
        <w:rPr>
          <w:spacing w:val="-3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:rsidR="00C1095A" w:rsidRDefault="00C1095A" w:rsidP="00C1095A">
      <w:pPr>
        <w:pStyle w:val="a3"/>
        <w:ind w:right="115" w:firstLine="283"/>
        <w:jc w:val="both"/>
      </w:pPr>
      <w:r>
        <w:t>д) жалоба (претензия) направлена заявителем, который решением суда, вступившим в</w:t>
      </w:r>
      <w:r>
        <w:rPr>
          <w:spacing w:val="1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силу, признан недееспособным;</w:t>
      </w:r>
    </w:p>
    <w:p w:rsidR="00C1095A" w:rsidRDefault="00C1095A" w:rsidP="00C1095A">
      <w:pPr>
        <w:pStyle w:val="a3"/>
        <w:ind w:right="111" w:firstLine="283"/>
        <w:jc w:val="both"/>
      </w:pPr>
      <w:r>
        <w:t>е) жалоба (претензия) подана в интересах третьих лиц, которые возражают против ее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(кроме</w:t>
      </w:r>
      <w:r>
        <w:rPr>
          <w:spacing w:val="-2"/>
        </w:rPr>
        <w:t xml:space="preserve"> </w:t>
      </w:r>
      <w:r>
        <w:t>недееспособных</w:t>
      </w:r>
      <w:r>
        <w:rPr>
          <w:spacing w:val="1"/>
        </w:rPr>
        <w:t xml:space="preserve"> </w:t>
      </w:r>
      <w:r>
        <w:t>лиц).</w:t>
      </w: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58"/>
        </w:tabs>
        <w:ind w:right="103" w:firstLine="283"/>
        <w:rPr>
          <w:sz w:val="24"/>
        </w:rPr>
      </w:pPr>
      <w:r>
        <w:rPr>
          <w:sz w:val="24"/>
        </w:rPr>
        <w:t>При наличии хотя бы одного из оснований, указанных в пункте 64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жалоба (претензия) оставляется без рассмотрения, о чем в течение 3 (трех)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(претензии),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1133"/>
      </w:pPr>
      <w:r>
        <w:t>37.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жалобы</w:t>
      </w:r>
    </w:p>
    <w:p w:rsidR="00C1095A" w:rsidRDefault="00C1095A" w:rsidP="00C1095A">
      <w:pPr>
        <w:pStyle w:val="a3"/>
        <w:ind w:left="4335"/>
      </w:pPr>
      <w:r>
        <w:t>(претензии)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44"/>
        </w:tabs>
        <w:ind w:right="111" w:firstLine="283"/>
        <w:rPr>
          <w:sz w:val="24"/>
        </w:rPr>
      </w:pPr>
      <w:r>
        <w:rPr>
          <w:sz w:val="24"/>
        </w:rPr>
        <w:t>Не позднее дня, следующего за днем принятия решения, указанного в пункте 63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рассмотрения жалобы (претензии). Ответ заявителю направляется в той форме,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была направлена жалоба (претензия), за исключением случаев, когда в жалобе (претензии)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68"/>
        </w:tabs>
        <w:ind w:right="104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(претензии)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заявителю,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32"/>
        </w:tabs>
        <w:ind w:right="106" w:firstLine="283"/>
        <w:rPr>
          <w:sz w:val="24"/>
        </w:rPr>
      </w:pPr>
      <w:r>
        <w:rPr>
          <w:sz w:val="24"/>
        </w:rPr>
        <w:t>В случае признания жалобы (претензии) не подлежащей удовлетворению в 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заявителю, указанном в пункте 66 настоящего Регламента, даются аргументированные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 о причинах принятого решения, а также информация о порядке 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06"/>
        </w:tabs>
        <w:ind w:right="115" w:firstLine="283"/>
        <w:rPr>
          <w:sz w:val="24"/>
        </w:rPr>
      </w:pPr>
      <w:r>
        <w:rPr>
          <w:sz w:val="24"/>
        </w:rPr>
        <w:t>В ответе (в том числе если ответ направляется в электронной форме) по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(претензии)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</w:p>
    <w:p w:rsidR="00C1095A" w:rsidRDefault="00C1095A" w:rsidP="00C1095A">
      <w:pPr>
        <w:pStyle w:val="a3"/>
        <w:ind w:right="111" w:firstLine="343"/>
        <w:jc w:val="both"/>
      </w:pPr>
      <w:r>
        <w:t>а) наименование органа, рассмотревшего жалобу (претензию), должность, 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(претензии);</w:t>
      </w:r>
    </w:p>
    <w:p w:rsidR="00C1095A" w:rsidRDefault="00C1095A" w:rsidP="00C1095A">
      <w:pPr>
        <w:pStyle w:val="a3"/>
        <w:ind w:right="112" w:firstLine="283"/>
        <w:jc w:val="both"/>
      </w:pPr>
      <w:r>
        <w:t>б)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должностном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(бездействие) которых обжалуется;</w:t>
      </w:r>
    </w:p>
    <w:p w:rsidR="00C1095A" w:rsidRDefault="00C1095A" w:rsidP="00C1095A">
      <w:pPr>
        <w:pStyle w:val="a3"/>
        <w:ind w:left="545" w:right="1775"/>
        <w:jc w:val="both"/>
      </w:pPr>
      <w:r>
        <w:t>в) фамилия, имя, отчество (при наличии) заявителя (его представителя);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решения по</w:t>
      </w:r>
      <w:r>
        <w:rPr>
          <w:spacing w:val="-1"/>
        </w:rPr>
        <w:t xml:space="preserve"> </w:t>
      </w:r>
      <w:r>
        <w:t>жалобе</w:t>
      </w:r>
      <w:r>
        <w:rPr>
          <w:spacing w:val="-4"/>
        </w:rPr>
        <w:t xml:space="preserve"> </w:t>
      </w:r>
      <w:r>
        <w:t>(претензии);</w:t>
      </w:r>
    </w:p>
    <w:p w:rsidR="00C1095A" w:rsidRDefault="00C1095A" w:rsidP="00C1095A">
      <w:pPr>
        <w:pStyle w:val="a3"/>
        <w:ind w:left="545"/>
        <w:jc w:val="both"/>
      </w:pPr>
      <w:r>
        <w:t>д)</w:t>
      </w:r>
      <w:r>
        <w:rPr>
          <w:spacing w:val="-4"/>
        </w:rPr>
        <w:t xml:space="preserve"> </w:t>
      </w:r>
      <w:r>
        <w:t>принятое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жалобе</w:t>
      </w:r>
      <w:r>
        <w:rPr>
          <w:spacing w:val="-4"/>
        </w:rPr>
        <w:t xml:space="preserve"> </w:t>
      </w:r>
      <w:r>
        <w:t>(претензии)</w:t>
      </w:r>
      <w:r>
        <w:rPr>
          <w:spacing w:val="-3"/>
        </w:rPr>
        <w:t xml:space="preserve"> </w:t>
      </w:r>
      <w:r>
        <w:t>решение;</w:t>
      </w:r>
    </w:p>
    <w:p w:rsidR="00C1095A" w:rsidRDefault="00C1095A" w:rsidP="00C1095A">
      <w:pPr>
        <w:pStyle w:val="a3"/>
        <w:ind w:right="107" w:firstLine="283"/>
        <w:jc w:val="both"/>
      </w:pPr>
      <w:r>
        <w:t>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(претензия)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обоснованной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 нарушений, в том числе срок предоставления результата государственной</w:t>
      </w:r>
      <w:r>
        <w:rPr>
          <w:spacing w:val="1"/>
        </w:rPr>
        <w:t xml:space="preserve"> </w:t>
      </w:r>
      <w:r>
        <w:t>услуги;</w:t>
      </w:r>
    </w:p>
    <w:p w:rsidR="00C1095A" w:rsidRDefault="00C1095A" w:rsidP="00C1095A">
      <w:pPr>
        <w:pStyle w:val="a3"/>
        <w:ind w:left="545"/>
        <w:jc w:val="both"/>
      </w:pPr>
      <w:r>
        <w:t>ж)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жалобе</w:t>
      </w:r>
      <w:r>
        <w:rPr>
          <w:spacing w:val="-4"/>
        </w:rPr>
        <w:t xml:space="preserve"> </w:t>
      </w:r>
      <w:r>
        <w:t>(претензии)</w:t>
      </w:r>
      <w:r>
        <w:rPr>
          <w:spacing w:val="-2"/>
        </w:rPr>
        <w:t xml:space="preserve"> </w:t>
      </w:r>
      <w:r>
        <w:t>решения.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2098"/>
      </w:pPr>
      <w:r>
        <w:t>38.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жалобе</w:t>
      </w:r>
      <w:r>
        <w:rPr>
          <w:spacing w:val="-3"/>
        </w:rPr>
        <w:t xml:space="preserve"> </w:t>
      </w:r>
      <w:r>
        <w:t>(претензии)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61"/>
        </w:tabs>
        <w:ind w:right="115" w:firstLine="283"/>
        <w:rPr>
          <w:sz w:val="24"/>
        </w:rPr>
      </w:pPr>
      <w:r>
        <w:rPr>
          <w:sz w:val="24"/>
        </w:rPr>
        <w:t>Решение, принятое по жалобе (претензии), может быть обжаловано в 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2398" w:right="519" w:hanging="1431"/>
      </w:pPr>
      <w:r>
        <w:t>39. Право заявителя на получение информации и документов, необходимых для</w:t>
      </w:r>
      <w:r>
        <w:rPr>
          <w:spacing w:val="-57"/>
        </w:rPr>
        <w:t xml:space="preserve"> </w:t>
      </w:r>
      <w:r>
        <w:t>обоснования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рассмотрения жалобы</w:t>
      </w:r>
      <w:r>
        <w:rPr>
          <w:spacing w:val="-2"/>
        </w:rPr>
        <w:t xml:space="preserve"> </w:t>
      </w:r>
      <w:r>
        <w:t>(претензии)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08"/>
        </w:tabs>
        <w:ind w:right="116" w:firstLine="283"/>
        <w:rPr>
          <w:sz w:val="24"/>
        </w:rPr>
      </w:pPr>
      <w:r>
        <w:rPr>
          <w:sz w:val="24"/>
        </w:rPr>
        <w:t>Заявитель имеет право на получение информации и (или) документов,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обоснования и рассмотрения 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(претензии).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ind w:left="758"/>
      </w:pPr>
      <w:r>
        <w:t>40.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</w:p>
    <w:p w:rsidR="00C1095A" w:rsidRDefault="00C1095A" w:rsidP="00C1095A">
      <w:pPr>
        <w:pStyle w:val="a3"/>
        <w:ind w:left="4335"/>
      </w:pPr>
      <w:r>
        <w:t>(претензии)</w:t>
      </w:r>
    </w:p>
    <w:p w:rsidR="00C1095A" w:rsidRDefault="00C1095A" w:rsidP="00C1095A">
      <w:pPr>
        <w:pStyle w:val="a3"/>
        <w:ind w:left="4335"/>
      </w:pPr>
    </w:p>
    <w:p w:rsidR="00C1095A" w:rsidRDefault="00C1095A" w:rsidP="00C1095A">
      <w:pPr>
        <w:pStyle w:val="a5"/>
        <w:numPr>
          <w:ilvl w:val="0"/>
          <w:numId w:val="2"/>
        </w:numPr>
        <w:tabs>
          <w:tab w:val="left" w:pos="963"/>
        </w:tabs>
        <w:ind w:right="110" w:firstLine="283"/>
        <w:rPr>
          <w:sz w:val="24"/>
        </w:rPr>
      </w:pPr>
      <w:r>
        <w:rPr>
          <w:sz w:val="24"/>
        </w:rPr>
        <w:t>Информирование заявителей о порядке обжалования решений и (или)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органа.</w:t>
      </w:r>
    </w:p>
    <w:p w:rsidR="00C1095A" w:rsidRDefault="00C1095A" w:rsidP="00C1095A">
      <w:pPr>
        <w:pStyle w:val="a3"/>
        <w:ind w:left="0"/>
        <w:rPr>
          <w:sz w:val="28"/>
        </w:rPr>
      </w:pPr>
    </w:p>
    <w:p w:rsidR="00C1095A" w:rsidRDefault="00C1095A" w:rsidP="00C1095A">
      <w:pPr>
        <w:pStyle w:val="a3"/>
        <w:ind w:left="0"/>
        <w:rPr>
          <w:sz w:val="28"/>
        </w:rPr>
      </w:pPr>
    </w:p>
    <w:p w:rsidR="00C1095A" w:rsidRDefault="00C1095A" w:rsidP="00C1095A">
      <w:pPr>
        <w:pStyle w:val="a3"/>
        <w:ind w:left="0"/>
        <w:rPr>
          <w:sz w:val="28"/>
        </w:rPr>
      </w:pPr>
    </w:p>
    <w:p w:rsidR="00C1095A" w:rsidRDefault="00C1095A" w:rsidP="00C1095A">
      <w:pPr>
        <w:pStyle w:val="a3"/>
        <w:ind w:left="0"/>
        <w:rPr>
          <w:sz w:val="28"/>
        </w:rPr>
      </w:pPr>
    </w:p>
    <w:p w:rsidR="00C1095A" w:rsidRDefault="00C1095A" w:rsidP="00C1095A">
      <w:pPr>
        <w:pStyle w:val="a3"/>
        <w:ind w:left="0"/>
        <w:rPr>
          <w:sz w:val="28"/>
        </w:rPr>
      </w:pPr>
    </w:p>
    <w:p w:rsidR="00C1095A" w:rsidRDefault="00C1095A" w:rsidP="00C1095A">
      <w:pPr>
        <w:pStyle w:val="a3"/>
        <w:ind w:left="0"/>
        <w:rPr>
          <w:sz w:val="28"/>
        </w:rPr>
      </w:pPr>
    </w:p>
    <w:p w:rsidR="00C1095A" w:rsidRDefault="00C1095A" w:rsidP="00C1095A">
      <w:pPr>
        <w:pStyle w:val="a3"/>
        <w:ind w:left="0"/>
        <w:rPr>
          <w:sz w:val="28"/>
        </w:rPr>
      </w:pPr>
    </w:p>
    <w:p w:rsidR="00C1095A" w:rsidRDefault="00C1095A" w:rsidP="00C1095A">
      <w:pPr>
        <w:pStyle w:val="a3"/>
        <w:ind w:left="0"/>
        <w:rPr>
          <w:sz w:val="28"/>
        </w:rPr>
      </w:pPr>
    </w:p>
    <w:p w:rsidR="00C1095A" w:rsidRDefault="00C1095A" w:rsidP="00C1095A">
      <w:pPr>
        <w:pStyle w:val="a3"/>
        <w:ind w:left="4253" w:right="98" w:firstLine="1552"/>
        <w:jc w:val="right"/>
      </w:pPr>
      <w:r>
        <w:t>Приложение № 1 к Регламенту</w:t>
      </w:r>
      <w:r>
        <w:rPr>
          <w:spacing w:val="-57"/>
        </w:rPr>
        <w:t xml:space="preserve"> </w:t>
      </w:r>
      <w:r>
        <w:t>предоставления Министерством просвещения</w:t>
      </w:r>
      <w:r>
        <w:rPr>
          <w:spacing w:val="-57"/>
        </w:rPr>
        <w:t xml:space="preserve"> </w:t>
      </w:r>
      <w:r>
        <w:t>Приднестровской Молдавской Республики</w:t>
      </w:r>
      <w:r>
        <w:rPr>
          <w:spacing w:val="1"/>
        </w:rPr>
        <w:t xml:space="preserve"> </w:t>
      </w:r>
      <w:r>
        <w:lastRenderedPageBreak/>
        <w:t>государственной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личной книжки</w:t>
      </w:r>
      <w:r>
        <w:rPr>
          <w:spacing w:val="-1"/>
        </w:rPr>
        <w:t xml:space="preserve"> </w:t>
      </w:r>
      <w:r>
        <w:t>добровольца добровольческой организации»</w:t>
      </w:r>
    </w:p>
    <w:p w:rsidR="00C1095A" w:rsidRDefault="00C1095A" w:rsidP="00C1095A">
      <w:pPr>
        <w:pStyle w:val="a3"/>
        <w:ind w:left="0"/>
        <w:rPr>
          <w:sz w:val="23"/>
        </w:rPr>
      </w:pPr>
    </w:p>
    <w:p w:rsidR="00C1095A" w:rsidRDefault="00C1095A" w:rsidP="00C1095A">
      <w:pPr>
        <w:pStyle w:val="a3"/>
        <w:ind w:left="5082"/>
      </w:pPr>
      <w:r>
        <w:t>Министру</w:t>
      </w:r>
      <w:r>
        <w:rPr>
          <w:spacing w:val="-7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ПМР</w:t>
      </w:r>
    </w:p>
    <w:p w:rsidR="00C1095A" w:rsidRDefault="00C1095A" w:rsidP="00C1095A">
      <w:pPr>
        <w:pStyle w:val="a3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4305300</wp:posOffset>
                </wp:positionH>
                <wp:positionV relativeFrom="paragraph">
                  <wp:posOffset>138430</wp:posOffset>
                </wp:positionV>
                <wp:extent cx="1952625" cy="1270"/>
                <wp:effectExtent l="9525" t="8255" r="9525" b="952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>
                            <a:gd name="T0" fmla="+- 0 6780 6780"/>
                            <a:gd name="T1" fmla="*/ T0 w 3075"/>
                            <a:gd name="T2" fmla="+- 0 9855 6780"/>
                            <a:gd name="T3" fmla="*/ T2 w 3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5">
                              <a:moveTo>
                                <a:pt x="0" y="0"/>
                              </a:moveTo>
                              <a:lnTo>
                                <a:pt x="30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FCBE8" id="Полилиния 20" o:spid="_x0000_s1026" style="position:absolute;margin-left:339pt;margin-top:10.9pt;width:153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" path="m,l3075,e" filled="f" strokeweight=".5pt">
                <v:path arrowok="t" o:connecttype="custom" o:connectlocs="0,0;1952625,0" o:connectangles="0,0"/>
                <w10:wrap type="topAndBottom" anchorx="page"/>
              </v:shape>
            </w:pict>
          </mc:Fallback>
        </mc:AlternateContent>
      </w:r>
    </w:p>
    <w:p w:rsidR="00C1095A" w:rsidRDefault="00C1095A" w:rsidP="00C1095A">
      <w:pPr>
        <w:pStyle w:val="a3"/>
        <w:tabs>
          <w:tab w:val="left" w:pos="8469"/>
        </w:tabs>
        <w:ind w:left="5060"/>
      </w:pPr>
      <w:r>
        <w:t>от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095A" w:rsidRDefault="00C1095A" w:rsidP="00C1095A">
      <w:pPr>
        <w:spacing w:line="528" w:lineRule="auto"/>
        <w:ind w:left="5711" w:right="1923" w:firstLine="9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4305300</wp:posOffset>
                </wp:positionH>
                <wp:positionV relativeFrom="paragraph">
                  <wp:posOffset>331470</wp:posOffset>
                </wp:positionV>
                <wp:extent cx="1952625" cy="0"/>
                <wp:effectExtent l="9525" t="11430" r="9525" b="762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79812" id="Прямая соединительная линия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pt,26.1pt" to="492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fTwIAAFoEAAAOAAAAZHJzL2Uyb0RvYy54bWysVM1uEzEQviPxDtbe091Nk9C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" strokeweight=".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4305300</wp:posOffset>
                </wp:positionH>
                <wp:positionV relativeFrom="paragraph">
                  <wp:posOffset>664210</wp:posOffset>
                </wp:positionV>
                <wp:extent cx="1952625" cy="0"/>
                <wp:effectExtent l="9525" t="10795" r="9525" b="825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284F3" id="Прямая соединительная линия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pt,52.3pt" to="492.7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9DTwIAAFoEAAAOAAAAZHJzL2Uyb0RvYy54bWysVM1uEzEQviPxDtbe091Nk9C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" strokeweight=".5pt">
                <w10:wrap anchorx="page"/>
              </v:line>
            </w:pict>
          </mc:Fallback>
        </mc:AlternateContent>
      </w:r>
      <w:r>
        <w:rPr>
          <w:sz w:val="20"/>
        </w:rPr>
        <w:t>(ФИО заявителя)</w:t>
      </w:r>
      <w:r>
        <w:rPr>
          <w:spacing w:val="1"/>
          <w:sz w:val="20"/>
        </w:rPr>
        <w:t xml:space="preserve"> </w:t>
      </w:r>
      <w:r>
        <w:rPr>
          <w:sz w:val="20"/>
        </w:rPr>
        <w:t>(место проживания)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(телефон,</w:t>
      </w:r>
      <w:r>
        <w:rPr>
          <w:spacing w:val="-1"/>
          <w:sz w:val="20"/>
        </w:rPr>
        <w:t xml:space="preserve"> </w:t>
      </w:r>
      <w:r>
        <w:rPr>
          <w:sz w:val="20"/>
        </w:rPr>
        <w:t>e-mail)</w:t>
      </w:r>
    </w:p>
    <w:p w:rsidR="00C1095A" w:rsidRDefault="00C1095A" w:rsidP="00C1095A">
      <w:pPr>
        <w:pStyle w:val="a3"/>
        <w:spacing w:line="274" w:lineRule="exact"/>
        <w:ind w:left="437"/>
        <w:jc w:val="center"/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личной книжки</w:t>
      </w:r>
      <w:r>
        <w:rPr>
          <w:spacing w:val="-1"/>
        </w:rPr>
        <w:t xml:space="preserve"> </w:t>
      </w:r>
      <w:r>
        <w:t xml:space="preserve">добровольца </w:t>
      </w:r>
    </w:p>
    <w:p w:rsidR="00C1095A" w:rsidRDefault="00C1095A" w:rsidP="00C1095A">
      <w:pPr>
        <w:pStyle w:val="a3"/>
        <w:ind w:left="0"/>
      </w:pPr>
    </w:p>
    <w:p w:rsidR="00C1095A" w:rsidRDefault="00C1095A" w:rsidP="00C1095A">
      <w:pPr>
        <w:pStyle w:val="a3"/>
        <w:tabs>
          <w:tab w:val="left" w:pos="6562"/>
        </w:tabs>
        <w:ind w:right="108" w:firstLine="283"/>
        <w:jc w:val="both"/>
      </w:pPr>
      <w:r>
        <w:t>Прошу выдать личную книжку</w:t>
      </w:r>
      <w:r>
        <w:rPr>
          <w:spacing w:val="-1"/>
        </w:rPr>
        <w:t xml:space="preserve"> </w:t>
      </w:r>
      <w:r>
        <w:t>добровольца. Регистрационный номер республиканской</w:t>
      </w:r>
      <w:r>
        <w:rPr>
          <w:spacing w:val="1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«Волонтеры</w:t>
      </w:r>
      <w:r>
        <w:rPr>
          <w:spacing w:val="-4"/>
        </w:rPr>
        <w:t xml:space="preserve"> </w:t>
      </w:r>
      <w:r>
        <w:t>Приднестровья»:</w:t>
      </w:r>
      <w:r>
        <w:rPr>
          <w:u w:val="single"/>
        </w:rPr>
        <w:tab/>
      </w:r>
      <w:r>
        <w:t>.</w:t>
      </w:r>
    </w:p>
    <w:p w:rsidR="00C1095A" w:rsidRDefault="00C1095A" w:rsidP="00C1095A">
      <w:pPr>
        <w:pStyle w:val="a3"/>
        <w:ind w:right="106" w:firstLine="283"/>
        <w:jc w:val="both"/>
      </w:pPr>
      <w:r>
        <w:t>Не</w:t>
      </w:r>
      <w:r>
        <w:rPr>
          <w:spacing w:val="1"/>
        </w:rPr>
        <w:t xml:space="preserve"> </w:t>
      </w:r>
      <w:r>
        <w:t>возражаю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выборочной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9"/>
        </w:rPr>
        <w:t xml:space="preserve"> </w:t>
      </w:r>
      <w:r>
        <w:t>размещенных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личном</w:t>
      </w:r>
      <w:r>
        <w:rPr>
          <w:spacing w:val="58"/>
        </w:rPr>
        <w:t xml:space="preserve"> </w:t>
      </w:r>
      <w:r>
        <w:t>кабинете</w:t>
      </w:r>
      <w:r>
        <w:rPr>
          <w:spacing w:val="58"/>
        </w:rPr>
        <w:t xml:space="preserve"> </w:t>
      </w:r>
      <w:r>
        <w:t>Единой</w:t>
      </w:r>
      <w:r>
        <w:rPr>
          <w:spacing w:val="5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системы</w:t>
      </w:r>
    </w:p>
    <w:p w:rsidR="00C1095A" w:rsidRDefault="00C1095A" w:rsidP="00C1095A">
      <w:pPr>
        <w:pStyle w:val="a3"/>
        <w:jc w:val="both"/>
      </w:pPr>
      <w:r>
        <w:t>«Волонтеры</w:t>
      </w:r>
      <w:r>
        <w:rPr>
          <w:spacing w:val="-4"/>
        </w:rPr>
        <w:t xml:space="preserve"> </w:t>
      </w:r>
      <w:r>
        <w:t>Приднестровья».</w:t>
      </w:r>
    </w:p>
    <w:p w:rsidR="00C1095A" w:rsidRDefault="00C1095A" w:rsidP="00C1095A">
      <w:pPr>
        <w:pStyle w:val="a3"/>
        <w:ind w:right="107" w:firstLine="283"/>
        <w:jc w:val="both"/>
      </w:pPr>
      <w:r>
        <w:t>Первичная</w:t>
      </w:r>
      <w:r>
        <w:rPr>
          <w:spacing w:val="1"/>
        </w:rPr>
        <w:t xml:space="preserve"> </w:t>
      </w:r>
      <w:r>
        <w:t>выдача,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порчей</w:t>
      </w:r>
      <w:r>
        <w:rPr>
          <w:spacing w:val="1"/>
        </w:rPr>
        <w:t xml:space="preserve"> </w:t>
      </w:r>
      <w:r>
        <w:t>утерей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утратой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удостоверения, выдача в связи с окончанием ранее выданного удостоверения (нужное</w:t>
      </w:r>
      <w:r>
        <w:rPr>
          <w:spacing w:val="1"/>
        </w:rPr>
        <w:t xml:space="preserve"> </w:t>
      </w:r>
      <w:r>
        <w:t>подчеркнуть).</w:t>
      </w:r>
    </w:p>
    <w:p w:rsidR="00C1095A" w:rsidRDefault="00C1095A" w:rsidP="00C1095A">
      <w:pPr>
        <w:pStyle w:val="a3"/>
        <w:tabs>
          <w:tab w:val="left" w:pos="5648"/>
        </w:tabs>
        <w:spacing w:line="480" w:lineRule="auto"/>
        <w:ind w:left="545" w:right="684"/>
        <w:jc w:val="both"/>
      </w:pPr>
      <w:r>
        <w:t>Согласие на обработку персональных данных и фотография (3x4 см) прилагаются.</w:t>
      </w:r>
      <w:r>
        <w:rPr>
          <w:spacing w:val="-57"/>
        </w:rPr>
        <w:t xml:space="preserve"> </w:t>
      </w:r>
      <w:r>
        <w:t>Дата</w:t>
      </w:r>
      <w:r>
        <w:tab/>
        <w:t>Подпись</w:t>
      </w:r>
    </w:p>
    <w:p w:rsidR="00C1095A" w:rsidRDefault="00C1095A" w:rsidP="00C1095A">
      <w:pPr>
        <w:pStyle w:val="a3"/>
        <w:tabs>
          <w:tab w:val="left" w:pos="5648"/>
        </w:tabs>
        <w:spacing w:line="480" w:lineRule="auto"/>
        <w:ind w:left="545" w:right="684"/>
        <w:jc w:val="both"/>
      </w:pPr>
    </w:p>
    <w:p w:rsidR="00C1095A" w:rsidRDefault="00C1095A" w:rsidP="00C1095A">
      <w:pPr>
        <w:pStyle w:val="a3"/>
        <w:ind w:left="4253" w:right="98" w:firstLine="1552"/>
        <w:jc w:val="right"/>
      </w:pPr>
      <w:r>
        <w:t>Приложение № 2 к Регламенту</w:t>
      </w:r>
      <w:r>
        <w:rPr>
          <w:spacing w:val="-57"/>
        </w:rPr>
        <w:t xml:space="preserve"> </w:t>
      </w:r>
      <w:r>
        <w:t>предоставления Министерством просвещения</w:t>
      </w:r>
      <w:r>
        <w:rPr>
          <w:spacing w:val="-57"/>
        </w:rPr>
        <w:t xml:space="preserve"> </w:t>
      </w:r>
      <w:r>
        <w:t>Приднестровской Молдавской Республики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личной книжки</w:t>
      </w:r>
      <w:r>
        <w:rPr>
          <w:spacing w:val="-1"/>
        </w:rPr>
        <w:t xml:space="preserve"> </w:t>
      </w:r>
      <w:r>
        <w:t>добровольца добровольческой организации»</w:t>
      </w:r>
    </w:p>
    <w:p w:rsidR="00C1095A" w:rsidRDefault="00C1095A" w:rsidP="00C1095A">
      <w:pPr>
        <w:pStyle w:val="a3"/>
        <w:ind w:left="0"/>
        <w:rPr>
          <w:sz w:val="28"/>
        </w:rPr>
      </w:pPr>
    </w:p>
    <w:p w:rsidR="00C1095A" w:rsidRDefault="00C1095A" w:rsidP="00C1095A">
      <w:pPr>
        <w:ind w:left="545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1266190</wp:posOffset>
                </wp:positionV>
                <wp:extent cx="5045710" cy="725170"/>
                <wp:effectExtent l="5080" t="11430" r="6985" b="1587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5710" cy="725170"/>
                          <a:chOff x="2408" y="1994"/>
                          <a:chExt cx="7946" cy="114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9120" y="2240"/>
                            <a:ext cx="735" cy="885"/>
                          </a:xfrm>
                          <a:custGeom>
                            <a:avLst/>
                            <a:gdLst>
                              <a:gd name="T0" fmla="+- 0 9120 9120"/>
                              <a:gd name="T1" fmla="*/ T0 w 735"/>
                              <a:gd name="T2" fmla="+- 0 2758 2241"/>
                              <a:gd name="T3" fmla="*/ 2758 h 885"/>
                              <a:gd name="T4" fmla="+- 0 9304 9120"/>
                              <a:gd name="T5" fmla="*/ T4 w 735"/>
                              <a:gd name="T6" fmla="+- 0 2758 2241"/>
                              <a:gd name="T7" fmla="*/ 2758 h 885"/>
                              <a:gd name="T8" fmla="+- 0 9304 9120"/>
                              <a:gd name="T9" fmla="*/ T8 w 735"/>
                              <a:gd name="T10" fmla="+- 0 2241 2241"/>
                              <a:gd name="T11" fmla="*/ 2241 h 885"/>
                              <a:gd name="T12" fmla="+- 0 9671 9120"/>
                              <a:gd name="T13" fmla="*/ T12 w 735"/>
                              <a:gd name="T14" fmla="+- 0 2241 2241"/>
                              <a:gd name="T15" fmla="*/ 2241 h 885"/>
                              <a:gd name="T16" fmla="+- 0 9671 9120"/>
                              <a:gd name="T17" fmla="*/ T16 w 735"/>
                              <a:gd name="T18" fmla="+- 0 2758 2241"/>
                              <a:gd name="T19" fmla="*/ 2758 h 885"/>
                              <a:gd name="T20" fmla="+- 0 9855 9120"/>
                              <a:gd name="T21" fmla="*/ T20 w 735"/>
                              <a:gd name="T22" fmla="+- 0 2758 2241"/>
                              <a:gd name="T23" fmla="*/ 2758 h 885"/>
                              <a:gd name="T24" fmla="+- 0 9488 9120"/>
                              <a:gd name="T25" fmla="*/ T24 w 735"/>
                              <a:gd name="T26" fmla="+- 0 3126 2241"/>
                              <a:gd name="T27" fmla="*/ 3126 h 885"/>
                              <a:gd name="T28" fmla="+- 0 9120 9120"/>
                              <a:gd name="T29" fmla="*/ T28 w 735"/>
                              <a:gd name="T30" fmla="+- 0 2758 2241"/>
                              <a:gd name="T31" fmla="*/ 275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5" h="885">
                                <a:moveTo>
                                  <a:pt x="0" y="517"/>
                                </a:moveTo>
                                <a:lnTo>
                                  <a:pt x="184" y="517"/>
                                </a:lnTo>
                                <a:lnTo>
                                  <a:pt x="184" y="0"/>
                                </a:lnTo>
                                <a:lnTo>
                                  <a:pt x="551" y="0"/>
                                </a:lnTo>
                                <a:lnTo>
                                  <a:pt x="551" y="517"/>
                                </a:lnTo>
                                <a:lnTo>
                                  <a:pt x="735" y="517"/>
                                </a:lnTo>
                                <a:lnTo>
                                  <a:pt x="368" y="885"/>
                                </a:lnTo>
                                <a:lnTo>
                                  <a:pt x="0" y="5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10" y="1996"/>
                            <a:ext cx="7941" cy="23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095A" w:rsidRDefault="00C1095A" w:rsidP="00C1095A">
                              <w:pPr>
                                <w:spacing w:line="223" w:lineRule="exact"/>
                                <w:ind w:left="2116" w:right="212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рассмотрение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представленных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120.4pt;margin-top:99.7pt;width:397.3pt;height:57.1pt;z-index:251659264;mso-position-horizontal-relative:page" coordorigin="2408,1994" coordsize="7946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">
                <v:shape id="Freeform 5" o:spid="_x0000_s1027" style="position:absolute;left:9120;top:2240;width:735;height:885;visibility:visible;mso-wrap-style:square;v-text-anchor:top" coordsize="73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" path="m,517r184,l184,,551,r,517l735,517,368,885,,517xe" filled="f" strokeweight="1pt">
                  <v:path arrowok="t" o:connecttype="custom" o:connectlocs="0,2758;184,2758;184,2241;551,2241;551,2758;735,2758;368,3126;0,2758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410;top:1996;width:794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" filled="f" strokeweight=".24pt">
                  <v:textbox inset="0,0,0,0">
                    <w:txbxContent>
                      <w:p w:rsidR="00C1095A" w:rsidRDefault="00C1095A" w:rsidP="00C1095A">
                        <w:pPr>
                          <w:spacing w:line="223" w:lineRule="exact"/>
                          <w:ind w:left="2116" w:right="2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рассмотрение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представленных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1689735</wp:posOffset>
                </wp:positionH>
                <wp:positionV relativeFrom="paragraph">
                  <wp:posOffset>1430020</wp:posOffset>
                </wp:positionV>
                <wp:extent cx="466725" cy="561975"/>
                <wp:effectExtent l="22860" t="13335" r="24765" b="2476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561975"/>
                        </a:xfrm>
                        <a:custGeom>
                          <a:avLst/>
                          <a:gdLst>
                            <a:gd name="T0" fmla="+- 0 2661 2661"/>
                            <a:gd name="T1" fmla="*/ T0 w 735"/>
                            <a:gd name="T2" fmla="+- 0 2769 2252"/>
                            <a:gd name="T3" fmla="*/ 2769 h 885"/>
                            <a:gd name="T4" fmla="+- 0 2845 2661"/>
                            <a:gd name="T5" fmla="*/ T4 w 735"/>
                            <a:gd name="T6" fmla="+- 0 2769 2252"/>
                            <a:gd name="T7" fmla="*/ 2769 h 885"/>
                            <a:gd name="T8" fmla="+- 0 2845 2661"/>
                            <a:gd name="T9" fmla="*/ T8 w 735"/>
                            <a:gd name="T10" fmla="+- 0 2252 2252"/>
                            <a:gd name="T11" fmla="*/ 2252 h 885"/>
                            <a:gd name="T12" fmla="+- 0 3212 2661"/>
                            <a:gd name="T13" fmla="*/ T12 w 735"/>
                            <a:gd name="T14" fmla="+- 0 2252 2252"/>
                            <a:gd name="T15" fmla="*/ 2252 h 885"/>
                            <a:gd name="T16" fmla="+- 0 3212 2661"/>
                            <a:gd name="T17" fmla="*/ T16 w 735"/>
                            <a:gd name="T18" fmla="+- 0 2769 2252"/>
                            <a:gd name="T19" fmla="*/ 2769 h 885"/>
                            <a:gd name="T20" fmla="+- 0 3396 2661"/>
                            <a:gd name="T21" fmla="*/ T20 w 735"/>
                            <a:gd name="T22" fmla="+- 0 2769 2252"/>
                            <a:gd name="T23" fmla="*/ 2769 h 885"/>
                            <a:gd name="T24" fmla="+- 0 3029 2661"/>
                            <a:gd name="T25" fmla="*/ T24 w 735"/>
                            <a:gd name="T26" fmla="+- 0 3137 2252"/>
                            <a:gd name="T27" fmla="*/ 3137 h 885"/>
                            <a:gd name="T28" fmla="+- 0 2661 2661"/>
                            <a:gd name="T29" fmla="*/ T28 w 735"/>
                            <a:gd name="T30" fmla="+- 0 2769 2252"/>
                            <a:gd name="T31" fmla="*/ 2769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35" h="885">
                              <a:moveTo>
                                <a:pt x="0" y="517"/>
                              </a:moveTo>
                              <a:lnTo>
                                <a:pt x="184" y="517"/>
                              </a:lnTo>
                              <a:lnTo>
                                <a:pt x="184" y="0"/>
                              </a:lnTo>
                              <a:lnTo>
                                <a:pt x="551" y="0"/>
                              </a:lnTo>
                              <a:lnTo>
                                <a:pt x="551" y="517"/>
                              </a:lnTo>
                              <a:lnTo>
                                <a:pt x="735" y="517"/>
                              </a:lnTo>
                              <a:lnTo>
                                <a:pt x="368" y="885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B2858" id="Полилиния 14" o:spid="_x0000_s1026" style="position:absolute;margin-left:133.05pt;margin-top:112.6pt;width:36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" path="m,517r184,l184,,551,r,517l735,517,368,885,,517xe" filled="f" strokeweight="1pt">
                <v:path arrowok="t" o:connecttype="custom" o:connectlocs="0,1758315;116840,1758315;116840,1430020;349885,1430020;349885,1758315;466725,1758315;233680,1991995;0,1758315" o:connectangles="0,0,0,0,0,0,0,0"/>
                <w10:wrap anchorx="page"/>
              </v:shape>
            </w:pict>
          </mc:Fallback>
        </mc:AlternateContent>
      </w:r>
      <w:r>
        <w:rPr>
          <w:sz w:val="28"/>
        </w:rPr>
        <w:t>БЛОК-СХЕМА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</w:p>
    <w:p w:rsidR="00C1095A" w:rsidRDefault="00C1095A" w:rsidP="00C1095A">
      <w:pPr>
        <w:pStyle w:val="a3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210185</wp:posOffset>
                </wp:positionV>
                <wp:extent cx="5042535" cy="295910"/>
                <wp:effectExtent l="6350" t="7620" r="8890" b="10795"/>
                <wp:wrapTopAndBottom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2535" cy="2959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095A" w:rsidRDefault="00C1095A" w:rsidP="00C1095A">
                            <w:pPr>
                              <w:ind w:left="2772" w:hanging="25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прием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регистрация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документов,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представленных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уполномоченный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выдачу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личной книжки добровольца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9" type="#_x0000_t202" style="position:absolute;margin-left:120.5pt;margin-top:16.55pt;width:397.05pt;height:23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" filled="f" strokeweight=".24pt">
                <v:textbox inset="0,0,0,0">
                  <w:txbxContent>
                    <w:p w:rsidR="00C1095A" w:rsidRDefault="00C1095A" w:rsidP="00C1095A">
                      <w:pPr>
                        <w:ind w:left="2772" w:hanging="255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прием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регистрация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документов,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представленных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орган,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уполномоченный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на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выдачу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личной книжки добровольца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095A" w:rsidRDefault="00C1095A" w:rsidP="00C1095A">
      <w:pPr>
        <w:pStyle w:val="a3"/>
        <w:ind w:left="410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50850" cy="546100"/>
                <wp:effectExtent l="22225" t="8255" r="22225" b="1714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" cy="546100"/>
                          <a:chOff x="0" y="0"/>
                          <a:chExt cx="710" cy="860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90" cy="840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90"/>
                              <a:gd name="T2" fmla="+- 0 505 10"/>
                              <a:gd name="T3" fmla="*/ 505 h 840"/>
                              <a:gd name="T4" fmla="+- 0 183 10"/>
                              <a:gd name="T5" fmla="*/ T4 w 690"/>
                              <a:gd name="T6" fmla="+- 0 505 10"/>
                              <a:gd name="T7" fmla="*/ 505 h 840"/>
                              <a:gd name="T8" fmla="+- 0 183 10"/>
                              <a:gd name="T9" fmla="*/ T8 w 690"/>
                              <a:gd name="T10" fmla="+- 0 10 10"/>
                              <a:gd name="T11" fmla="*/ 10 h 840"/>
                              <a:gd name="T12" fmla="+- 0 528 10"/>
                              <a:gd name="T13" fmla="*/ T12 w 690"/>
                              <a:gd name="T14" fmla="+- 0 10 10"/>
                              <a:gd name="T15" fmla="*/ 10 h 840"/>
                              <a:gd name="T16" fmla="+- 0 528 10"/>
                              <a:gd name="T17" fmla="*/ T16 w 690"/>
                              <a:gd name="T18" fmla="+- 0 505 10"/>
                              <a:gd name="T19" fmla="*/ 505 h 840"/>
                              <a:gd name="T20" fmla="+- 0 700 10"/>
                              <a:gd name="T21" fmla="*/ T20 w 690"/>
                              <a:gd name="T22" fmla="+- 0 505 10"/>
                              <a:gd name="T23" fmla="*/ 505 h 840"/>
                              <a:gd name="T24" fmla="+- 0 355 10"/>
                              <a:gd name="T25" fmla="*/ T24 w 690"/>
                              <a:gd name="T26" fmla="+- 0 850 10"/>
                              <a:gd name="T27" fmla="*/ 850 h 840"/>
                              <a:gd name="T28" fmla="+- 0 10 10"/>
                              <a:gd name="T29" fmla="*/ T28 w 690"/>
                              <a:gd name="T30" fmla="+- 0 505 10"/>
                              <a:gd name="T31" fmla="*/ 505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0" h="840">
                                <a:moveTo>
                                  <a:pt x="0" y="495"/>
                                </a:moveTo>
                                <a:lnTo>
                                  <a:pt x="173" y="495"/>
                                </a:lnTo>
                                <a:lnTo>
                                  <a:pt x="173" y="0"/>
                                </a:lnTo>
                                <a:lnTo>
                                  <a:pt x="518" y="0"/>
                                </a:lnTo>
                                <a:lnTo>
                                  <a:pt x="518" y="495"/>
                                </a:lnTo>
                                <a:lnTo>
                                  <a:pt x="690" y="495"/>
                                </a:lnTo>
                                <a:lnTo>
                                  <a:pt x="345" y="84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885DE" id="Группа 11" o:spid="_x0000_s1026" style="width:35.5pt;height:43pt;mso-position-horizontal-relative:char;mso-position-vertical-relative:line" coordsize="71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">
                <v:shape id="Freeform 3" o:spid="_x0000_s1027" style="position:absolute;left:10;top:10;width:690;height:840;visibility:visible;mso-wrap-style:square;v-text-anchor:top" coordsize="69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" path="m,495r173,l173,,518,r,495l690,495,345,840,,495xe" filled="f" strokeweight="1pt">
                  <v:path arrowok="t" o:connecttype="custom" o:connectlocs="0,505;173,505;173,10;518,10;518,505;690,505;345,850;0,505" o:connectangles="0,0,0,0,0,0,0,0"/>
                </v:shape>
                <w10:anchorlock/>
              </v:group>
            </w:pict>
          </mc:Fallback>
        </mc:AlternateContent>
      </w:r>
    </w:p>
    <w:p w:rsidR="00C1095A" w:rsidRDefault="00C1095A" w:rsidP="00C1095A">
      <w:pPr>
        <w:rPr>
          <w:sz w:val="20"/>
        </w:rPr>
        <w:sectPr w:rsidR="00C1095A">
          <w:pgSz w:w="11910" w:h="16840"/>
          <w:pgMar w:top="1040" w:right="7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1520"/>
        <w:gridCol w:w="3265"/>
      </w:tblGrid>
      <w:tr w:rsidR="00C1095A" w:rsidTr="00072621">
        <w:trPr>
          <w:trHeight w:val="827"/>
        </w:trPr>
        <w:tc>
          <w:tcPr>
            <w:tcW w:w="3157" w:type="dxa"/>
          </w:tcPr>
          <w:p w:rsidR="00C1095A" w:rsidRPr="00C1095A" w:rsidRDefault="00C1095A" w:rsidP="00072621">
            <w:pPr>
              <w:pStyle w:val="TableParagraph"/>
              <w:tabs>
                <w:tab w:val="left" w:pos="1134"/>
                <w:tab w:val="left" w:pos="2102"/>
                <w:tab w:val="left" w:pos="2436"/>
              </w:tabs>
              <w:spacing w:line="237" w:lineRule="auto"/>
              <w:ind w:left="98" w:right="99" w:firstLine="9"/>
              <w:rPr>
                <w:sz w:val="20"/>
                <w:lang w:val="ru-RU"/>
              </w:rPr>
            </w:pPr>
            <w:r w:rsidRPr="00C1095A">
              <w:rPr>
                <w:sz w:val="20"/>
                <w:lang w:val="ru-RU"/>
              </w:rPr>
              <w:lastRenderedPageBreak/>
              <w:t xml:space="preserve">принятие решения о </w:t>
            </w:r>
            <w:r w:rsidRPr="00C1095A">
              <w:rPr>
                <w:spacing w:val="-1"/>
                <w:sz w:val="20"/>
                <w:lang w:val="ru-RU"/>
              </w:rPr>
              <w:t>выдаче</w:t>
            </w:r>
            <w:r w:rsidRPr="00C1095A">
              <w:rPr>
                <w:spacing w:val="-47"/>
                <w:sz w:val="20"/>
                <w:lang w:val="ru-RU"/>
              </w:rPr>
              <w:t xml:space="preserve"> </w:t>
            </w:r>
            <w:r w:rsidRPr="00C1095A">
              <w:rPr>
                <w:sz w:val="20"/>
                <w:lang w:val="ru-RU"/>
              </w:rPr>
              <w:t>личной книжки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C1095A" w:rsidRPr="00C1095A" w:rsidRDefault="00C1095A" w:rsidP="000726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65" w:type="dxa"/>
          </w:tcPr>
          <w:p w:rsidR="00C1095A" w:rsidRPr="00C1095A" w:rsidRDefault="00C1095A" w:rsidP="00072621">
            <w:pPr>
              <w:pStyle w:val="TableParagraph"/>
              <w:ind w:left="106" w:right="467"/>
              <w:rPr>
                <w:sz w:val="20"/>
                <w:lang w:val="ru-RU"/>
              </w:rPr>
            </w:pPr>
            <w:r w:rsidRPr="00C1095A">
              <w:rPr>
                <w:sz w:val="20"/>
                <w:lang w:val="ru-RU"/>
              </w:rPr>
              <w:t>принятие решения об отказе в</w:t>
            </w:r>
            <w:r w:rsidRPr="00C1095A">
              <w:rPr>
                <w:spacing w:val="1"/>
                <w:sz w:val="20"/>
                <w:lang w:val="ru-RU"/>
              </w:rPr>
              <w:t xml:space="preserve"> </w:t>
            </w:r>
            <w:r w:rsidRPr="00C1095A">
              <w:rPr>
                <w:sz w:val="20"/>
                <w:lang w:val="ru-RU"/>
              </w:rPr>
              <w:t>предоставлении</w:t>
            </w:r>
            <w:r w:rsidRPr="00C1095A">
              <w:rPr>
                <w:spacing w:val="-11"/>
                <w:sz w:val="20"/>
                <w:lang w:val="ru-RU"/>
              </w:rPr>
              <w:t xml:space="preserve"> </w:t>
            </w:r>
            <w:r w:rsidRPr="00C1095A">
              <w:rPr>
                <w:sz w:val="20"/>
                <w:lang w:val="ru-RU"/>
              </w:rPr>
              <w:t>личной книжки</w:t>
            </w:r>
          </w:p>
        </w:tc>
      </w:tr>
    </w:tbl>
    <w:p w:rsidR="00C1095A" w:rsidRDefault="00C1095A" w:rsidP="00C1095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1520825</wp:posOffset>
                </wp:positionH>
                <wp:positionV relativeFrom="page">
                  <wp:posOffset>1249680</wp:posOffset>
                </wp:positionV>
                <wp:extent cx="5045710" cy="1655445"/>
                <wp:effectExtent l="6350" t="1905" r="5715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5710" cy="1655445"/>
                          <a:chOff x="2408" y="1968"/>
                          <a:chExt cx="7946" cy="2607"/>
                        </a:xfrm>
                      </wpg:grpSpPr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2407" y="2808"/>
                            <a:ext cx="7946" cy="468"/>
                          </a:xfrm>
                          <a:custGeom>
                            <a:avLst/>
                            <a:gdLst>
                              <a:gd name="T0" fmla="+- 0 2412 2408"/>
                              <a:gd name="T1" fmla="*/ T0 w 7946"/>
                              <a:gd name="T2" fmla="+- 0 2808 2808"/>
                              <a:gd name="T3" fmla="*/ 2808 h 468"/>
                              <a:gd name="T4" fmla="+- 0 2408 2408"/>
                              <a:gd name="T5" fmla="*/ T4 w 7946"/>
                              <a:gd name="T6" fmla="+- 0 2808 2808"/>
                              <a:gd name="T7" fmla="*/ 2808 h 468"/>
                              <a:gd name="T8" fmla="+- 0 2408 2408"/>
                              <a:gd name="T9" fmla="*/ T8 w 7946"/>
                              <a:gd name="T10" fmla="+- 0 2813 2808"/>
                              <a:gd name="T11" fmla="*/ 2813 h 468"/>
                              <a:gd name="T12" fmla="+- 0 2408 2408"/>
                              <a:gd name="T13" fmla="*/ T12 w 7946"/>
                              <a:gd name="T14" fmla="+- 0 3272 2808"/>
                              <a:gd name="T15" fmla="*/ 3272 h 468"/>
                              <a:gd name="T16" fmla="+- 0 2408 2408"/>
                              <a:gd name="T17" fmla="*/ T16 w 7946"/>
                              <a:gd name="T18" fmla="+- 0 3276 2808"/>
                              <a:gd name="T19" fmla="*/ 3276 h 468"/>
                              <a:gd name="T20" fmla="+- 0 2412 2408"/>
                              <a:gd name="T21" fmla="*/ T20 w 7946"/>
                              <a:gd name="T22" fmla="+- 0 3276 2808"/>
                              <a:gd name="T23" fmla="*/ 3276 h 468"/>
                              <a:gd name="T24" fmla="+- 0 2412 2408"/>
                              <a:gd name="T25" fmla="*/ T24 w 7946"/>
                              <a:gd name="T26" fmla="+- 0 3272 2808"/>
                              <a:gd name="T27" fmla="*/ 3272 h 468"/>
                              <a:gd name="T28" fmla="+- 0 2412 2408"/>
                              <a:gd name="T29" fmla="*/ T28 w 7946"/>
                              <a:gd name="T30" fmla="+- 0 2813 2808"/>
                              <a:gd name="T31" fmla="*/ 2813 h 468"/>
                              <a:gd name="T32" fmla="+- 0 2412 2408"/>
                              <a:gd name="T33" fmla="*/ T32 w 7946"/>
                              <a:gd name="T34" fmla="+- 0 2808 2808"/>
                              <a:gd name="T35" fmla="*/ 2808 h 468"/>
                              <a:gd name="T36" fmla="+- 0 10348 2408"/>
                              <a:gd name="T37" fmla="*/ T36 w 7946"/>
                              <a:gd name="T38" fmla="+- 0 3272 2808"/>
                              <a:gd name="T39" fmla="*/ 3272 h 468"/>
                              <a:gd name="T40" fmla="+- 0 2412 2408"/>
                              <a:gd name="T41" fmla="*/ T40 w 7946"/>
                              <a:gd name="T42" fmla="+- 0 3272 2808"/>
                              <a:gd name="T43" fmla="*/ 3272 h 468"/>
                              <a:gd name="T44" fmla="+- 0 2412 2408"/>
                              <a:gd name="T45" fmla="*/ T44 w 7946"/>
                              <a:gd name="T46" fmla="+- 0 3276 2808"/>
                              <a:gd name="T47" fmla="*/ 3276 h 468"/>
                              <a:gd name="T48" fmla="+- 0 10348 2408"/>
                              <a:gd name="T49" fmla="*/ T48 w 7946"/>
                              <a:gd name="T50" fmla="+- 0 3276 2808"/>
                              <a:gd name="T51" fmla="*/ 3276 h 468"/>
                              <a:gd name="T52" fmla="+- 0 10348 2408"/>
                              <a:gd name="T53" fmla="*/ T52 w 7946"/>
                              <a:gd name="T54" fmla="+- 0 3272 2808"/>
                              <a:gd name="T55" fmla="*/ 3272 h 468"/>
                              <a:gd name="T56" fmla="+- 0 10348 2408"/>
                              <a:gd name="T57" fmla="*/ T56 w 7946"/>
                              <a:gd name="T58" fmla="+- 0 2808 2808"/>
                              <a:gd name="T59" fmla="*/ 2808 h 468"/>
                              <a:gd name="T60" fmla="+- 0 2412 2408"/>
                              <a:gd name="T61" fmla="*/ T60 w 7946"/>
                              <a:gd name="T62" fmla="+- 0 2808 2808"/>
                              <a:gd name="T63" fmla="*/ 2808 h 468"/>
                              <a:gd name="T64" fmla="+- 0 2412 2408"/>
                              <a:gd name="T65" fmla="*/ T64 w 7946"/>
                              <a:gd name="T66" fmla="+- 0 2813 2808"/>
                              <a:gd name="T67" fmla="*/ 2813 h 468"/>
                              <a:gd name="T68" fmla="+- 0 10348 2408"/>
                              <a:gd name="T69" fmla="*/ T68 w 7946"/>
                              <a:gd name="T70" fmla="+- 0 2813 2808"/>
                              <a:gd name="T71" fmla="*/ 2813 h 468"/>
                              <a:gd name="T72" fmla="+- 0 10348 2408"/>
                              <a:gd name="T73" fmla="*/ T72 w 7946"/>
                              <a:gd name="T74" fmla="+- 0 2808 2808"/>
                              <a:gd name="T75" fmla="*/ 2808 h 468"/>
                              <a:gd name="T76" fmla="+- 0 10353 2408"/>
                              <a:gd name="T77" fmla="*/ T76 w 7946"/>
                              <a:gd name="T78" fmla="+- 0 2808 2808"/>
                              <a:gd name="T79" fmla="*/ 2808 h 468"/>
                              <a:gd name="T80" fmla="+- 0 10348 2408"/>
                              <a:gd name="T81" fmla="*/ T80 w 7946"/>
                              <a:gd name="T82" fmla="+- 0 2808 2808"/>
                              <a:gd name="T83" fmla="*/ 2808 h 468"/>
                              <a:gd name="T84" fmla="+- 0 10348 2408"/>
                              <a:gd name="T85" fmla="*/ T84 w 7946"/>
                              <a:gd name="T86" fmla="+- 0 2813 2808"/>
                              <a:gd name="T87" fmla="*/ 2813 h 468"/>
                              <a:gd name="T88" fmla="+- 0 10348 2408"/>
                              <a:gd name="T89" fmla="*/ T88 w 7946"/>
                              <a:gd name="T90" fmla="+- 0 3272 2808"/>
                              <a:gd name="T91" fmla="*/ 3272 h 468"/>
                              <a:gd name="T92" fmla="+- 0 10348 2408"/>
                              <a:gd name="T93" fmla="*/ T92 w 7946"/>
                              <a:gd name="T94" fmla="+- 0 3276 2808"/>
                              <a:gd name="T95" fmla="*/ 3276 h 468"/>
                              <a:gd name="T96" fmla="+- 0 10353 2408"/>
                              <a:gd name="T97" fmla="*/ T96 w 7946"/>
                              <a:gd name="T98" fmla="+- 0 3276 2808"/>
                              <a:gd name="T99" fmla="*/ 3276 h 468"/>
                              <a:gd name="T100" fmla="+- 0 10353 2408"/>
                              <a:gd name="T101" fmla="*/ T100 w 7946"/>
                              <a:gd name="T102" fmla="+- 0 3272 2808"/>
                              <a:gd name="T103" fmla="*/ 3272 h 468"/>
                              <a:gd name="T104" fmla="+- 0 10353 2408"/>
                              <a:gd name="T105" fmla="*/ T104 w 7946"/>
                              <a:gd name="T106" fmla="+- 0 2813 2808"/>
                              <a:gd name="T107" fmla="*/ 2813 h 468"/>
                              <a:gd name="T108" fmla="+- 0 10353 2408"/>
                              <a:gd name="T109" fmla="*/ T108 w 7946"/>
                              <a:gd name="T110" fmla="+- 0 2808 2808"/>
                              <a:gd name="T111" fmla="*/ 2808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946" h="468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64"/>
                                </a:lnTo>
                                <a:lnTo>
                                  <a:pt x="0" y="468"/>
                                </a:lnTo>
                                <a:lnTo>
                                  <a:pt x="4" y="468"/>
                                </a:lnTo>
                                <a:lnTo>
                                  <a:pt x="4" y="464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7940" y="464"/>
                                </a:moveTo>
                                <a:lnTo>
                                  <a:pt x="4" y="464"/>
                                </a:lnTo>
                                <a:lnTo>
                                  <a:pt x="4" y="468"/>
                                </a:lnTo>
                                <a:lnTo>
                                  <a:pt x="7940" y="468"/>
                                </a:lnTo>
                                <a:lnTo>
                                  <a:pt x="7940" y="464"/>
                                </a:lnTo>
                                <a:close/>
                                <a:moveTo>
                                  <a:pt x="7940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7940" y="5"/>
                                </a:lnTo>
                                <a:lnTo>
                                  <a:pt x="7940" y="0"/>
                                </a:lnTo>
                                <a:close/>
                                <a:moveTo>
                                  <a:pt x="7945" y="0"/>
                                </a:moveTo>
                                <a:lnTo>
                                  <a:pt x="7940" y="0"/>
                                </a:lnTo>
                                <a:lnTo>
                                  <a:pt x="7940" y="5"/>
                                </a:lnTo>
                                <a:lnTo>
                                  <a:pt x="7940" y="464"/>
                                </a:lnTo>
                                <a:lnTo>
                                  <a:pt x="7940" y="468"/>
                                </a:lnTo>
                                <a:lnTo>
                                  <a:pt x="7945" y="468"/>
                                </a:lnTo>
                                <a:lnTo>
                                  <a:pt x="7945" y="464"/>
                                </a:lnTo>
                                <a:lnTo>
                                  <a:pt x="7945" y="5"/>
                                </a:lnTo>
                                <a:lnTo>
                                  <a:pt x="7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2661" y="1978"/>
                            <a:ext cx="735" cy="885"/>
                          </a:xfrm>
                          <a:custGeom>
                            <a:avLst/>
                            <a:gdLst>
                              <a:gd name="T0" fmla="+- 0 3212 2661"/>
                              <a:gd name="T1" fmla="*/ T0 w 735"/>
                              <a:gd name="T2" fmla="+- 0 1978 1978"/>
                              <a:gd name="T3" fmla="*/ 1978 h 885"/>
                              <a:gd name="T4" fmla="+- 0 2845 2661"/>
                              <a:gd name="T5" fmla="*/ T4 w 735"/>
                              <a:gd name="T6" fmla="+- 0 1978 1978"/>
                              <a:gd name="T7" fmla="*/ 1978 h 885"/>
                              <a:gd name="T8" fmla="+- 0 2845 2661"/>
                              <a:gd name="T9" fmla="*/ T8 w 735"/>
                              <a:gd name="T10" fmla="+- 0 2496 1978"/>
                              <a:gd name="T11" fmla="*/ 2496 h 885"/>
                              <a:gd name="T12" fmla="+- 0 2661 2661"/>
                              <a:gd name="T13" fmla="*/ T12 w 735"/>
                              <a:gd name="T14" fmla="+- 0 2496 1978"/>
                              <a:gd name="T15" fmla="*/ 2496 h 885"/>
                              <a:gd name="T16" fmla="+- 0 3029 2661"/>
                              <a:gd name="T17" fmla="*/ T16 w 735"/>
                              <a:gd name="T18" fmla="+- 0 2863 1978"/>
                              <a:gd name="T19" fmla="*/ 2863 h 885"/>
                              <a:gd name="T20" fmla="+- 0 3396 2661"/>
                              <a:gd name="T21" fmla="*/ T20 w 735"/>
                              <a:gd name="T22" fmla="+- 0 2496 1978"/>
                              <a:gd name="T23" fmla="*/ 2496 h 885"/>
                              <a:gd name="T24" fmla="+- 0 3212 2661"/>
                              <a:gd name="T25" fmla="*/ T24 w 735"/>
                              <a:gd name="T26" fmla="+- 0 2496 1978"/>
                              <a:gd name="T27" fmla="*/ 2496 h 885"/>
                              <a:gd name="T28" fmla="+- 0 3212 2661"/>
                              <a:gd name="T29" fmla="*/ T28 w 735"/>
                              <a:gd name="T30" fmla="+- 0 1978 1978"/>
                              <a:gd name="T31" fmla="*/ 197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5" h="885">
                                <a:moveTo>
                                  <a:pt x="551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518"/>
                                </a:lnTo>
                                <a:lnTo>
                                  <a:pt x="0" y="518"/>
                                </a:lnTo>
                                <a:lnTo>
                                  <a:pt x="368" y="885"/>
                                </a:lnTo>
                                <a:lnTo>
                                  <a:pt x="735" y="518"/>
                                </a:lnTo>
                                <a:lnTo>
                                  <a:pt x="551" y="518"/>
                                </a:lnTo>
                                <a:lnTo>
                                  <a:pt x="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2661" y="1978"/>
                            <a:ext cx="735" cy="885"/>
                          </a:xfrm>
                          <a:custGeom>
                            <a:avLst/>
                            <a:gdLst>
                              <a:gd name="T0" fmla="+- 0 2661 2661"/>
                              <a:gd name="T1" fmla="*/ T0 w 735"/>
                              <a:gd name="T2" fmla="+- 0 2496 1978"/>
                              <a:gd name="T3" fmla="*/ 2496 h 885"/>
                              <a:gd name="T4" fmla="+- 0 2845 2661"/>
                              <a:gd name="T5" fmla="*/ T4 w 735"/>
                              <a:gd name="T6" fmla="+- 0 2496 1978"/>
                              <a:gd name="T7" fmla="*/ 2496 h 885"/>
                              <a:gd name="T8" fmla="+- 0 2845 2661"/>
                              <a:gd name="T9" fmla="*/ T8 w 735"/>
                              <a:gd name="T10" fmla="+- 0 1978 1978"/>
                              <a:gd name="T11" fmla="*/ 1978 h 885"/>
                              <a:gd name="T12" fmla="+- 0 3212 2661"/>
                              <a:gd name="T13" fmla="*/ T12 w 735"/>
                              <a:gd name="T14" fmla="+- 0 1978 1978"/>
                              <a:gd name="T15" fmla="*/ 1978 h 885"/>
                              <a:gd name="T16" fmla="+- 0 3212 2661"/>
                              <a:gd name="T17" fmla="*/ T16 w 735"/>
                              <a:gd name="T18" fmla="+- 0 2496 1978"/>
                              <a:gd name="T19" fmla="*/ 2496 h 885"/>
                              <a:gd name="T20" fmla="+- 0 3396 2661"/>
                              <a:gd name="T21" fmla="*/ T20 w 735"/>
                              <a:gd name="T22" fmla="+- 0 2496 1978"/>
                              <a:gd name="T23" fmla="*/ 2496 h 885"/>
                              <a:gd name="T24" fmla="+- 0 3029 2661"/>
                              <a:gd name="T25" fmla="*/ T24 w 735"/>
                              <a:gd name="T26" fmla="+- 0 2863 1978"/>
                              <a:gd name="T27" fmla="*/ 2863 h 885"/>
                              <a:gd name="T28" fmla="+- 0 2661 2661"/>
                              <a:gd name="T29" fmla="*/ T28 w 735"/>
                              <a:gd name="T30" fmla="+- 0 2496 1978"/>
                              <a:gd name="T31" fmla="*/ 2496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5" h="885">
                                <a:moveTo>
                                  <a:pt x="0" y="518"/>
                                </a:moveTo>
                                <a:lnTo>
                                  <a:pt x="184" y="518"/>
                                </a:lnTo>
                                <a:lnTo>
                                  <a:pt x="184" y="0"/>
                                </a:lnTo>
                                <a:lnTo>
                                  <a:pt x="551" y="0"/>
                                </a:lnTo>
                                <a:lnTo>
                                  <a:pt x="551" y="518"/>
                                </a:lnTo>
                                <a:lnTo>
                                  <a:pt x="735" y="518"/>
                                </a:lnTo>
                                <a:lnTo>
                                  <a:pt x="368" y="885"/>
                                </a:lnTo>
                                <a:lnTo>
                                  <a:pt x="0" y="5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9126" y="1978"/>
                            <a:ext cx="735" cy="885"/>
                          </a:xfrm>
                          <a:custGeom>
                            <a:avLst/>
                            <a:gdLst>
                              <a:gd name="T0" fmla="+- 0 9677 9126"/>
                              <a:gd name="T1" fmla="*/ T0 w 735"/>
                              <a:gd name="T2" fmla="+- 0 1978 1978"/>
                              <a:gd name="T3" fmla="*/ 1978 h 885"/>
                              <a:gd name="T4" fmla="+- 0 9310 9126"/>
                              <a:gd name="T5" fmla="*/ T4 w 735"/>
                              <a:gd name="T6" fmla="+- 0 1978 1978"/>
                              <a:gd name="T7" fmla="*/ 1978 h 885"/>
                              <a:gd name="T8" fmla="+- 0 9310 9126"/>
                              <a:gd name="T9" fmla="*/ T8 w 735"/>
                              <a:gd name="T10" fmla="+- 0 2496 1978"/>
                              <a:gd name="T11" fmla="*/ 2496 h 885"/>
                              <a:gd name="T12" fmla="+- 0 9126 9126"/>
                              <a:gd name="T13" fmla="*/ T12 w 735"/>
                              <a:gd name="T14" fmla="+- 0 2496 1978"/>
                              <a:gd name="T15" fmla="*/ 2496 h 885"/>
                              <a:gd name="T16" fmla="+- 0 9493 9126"/>
                              <a:gd name="T17" fmla="*/ T16 w 735"/>
                              <a:gd name="T18" fmla="+- 0 2863 1978"/>
                              <a:gd name="T19" fmla="*/ 2863 h 885"/>
                              <a:gd name="T20" fmla="+- 0 9861 9126"/>
                              <a:gd name="T21" fmla="*/ T20 w 735"/>
                              <a:gd name="T22" fmla="+- 0 2496 1978"/>
                              <a:gd name="T23" fmla="*/ 2496 h 885"/>
                              <a:gd name="T24" fmla="+- 0 9677 9126"/>
                              <a:gd name="T25" fmla="*/ T24 w 735"/>
                              <a:gd name="T26" fmla="+- 0 2496 1978"/>
                              <a:gd name="T27" fmla="*/ 2496 h 885"/>
                              <a:gd name="T28" fmla="+- 0 9677 9126"/>
                              <a:gd name="T29" fmla="*/ T28 w 735"/>
                              <a:gd name="T30" fmla="+- 0 1978 1978"/>
                              <a:gd name="T31" fmla="*/ 197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5" h="885">
                                <a:moveTo>
                                  <a:pt x="551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518"/>
                                </a:lnTo>
                                <a:lnTo>
                                  <a:pt x="0" y="518"/>
                                </a:lnTo>
                                <a:lnTo>
                                  <a:pt x="367" y="885"/>
                                </a:lnTo>
                                <a:lnTo>
                                  <a:pt x="735" y="518"/>
                                </a:lnTo>
                                <a:lnTo>
                                  <a:pt x="551" y="518"/>
                                </a:lnTo>
                                <a:lnTo>
                                  <a:pt x="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9126" y="1978"/>
                            <a:ext cx="735" cy="885"/>
                          </a:xfrm>
                          <a:custGeom>
                            <a:avLst/>
                            <a:gdLst>
                              <a:gd name="T0" fmla="+- 0 9126 9126"/>
                              <a:gd name="T1" fmla="*/ T0 w 735"/>
                              <a:gd name="T2" fmla="+- 0 2496 1978"/>
                              <a:gd name="T3" fmla="*/ 2496 h 885"/>
                              <a:gd name="T4" fmla="+- 0 9310 9126"/>
                              <a:gd name="T5" fmla="*/ T4 w 735"/>
                              <a:gd name="T6" fmla="+- 0 2496 1978"/>
                              <a:gd name="T7" fmla="*/ 2496 h 885"/>
                              <a:gd name="T8" fmla="+- 0 9310 9126"/>
                              <a:gd name="T9" fmla="*/ T8 w 735"/>
                              <a:gd name="T10" fmla="+- 0 1978 1978"/>
                              <a:gd name="T11" fmla="*/ 1978 h 885"/>
                              <a:gd name="T12" fmla="+- 0 9677 9126"/>
                              <a:gd name="T13" fmla="*/ T12 w 735"/>
                              <a:gd name="T14" fmla="+- 0 1978 1978"/>
                              <a:gd name="T15" fmla="*/ 1978 h 885"/>
                              <a:gd name="T16" fmla="+- 0 9677 9126"/>
                              <a:gd name="T17" fmla="*/ T16 w 735"/>
                              <a:gd name="T18" fmla="+- 0 2496 1978"/>
                              <a:gd name="T19" fmla="*/ 2496 h 885"/>
                              <a:gd name="T20" fmla="+- 0 9861 9126"/>
                              <a:gd name="T21" fmla="*/ T20 w 735"/>
                              <a:gd name="T22" fmla="+- 0 2496 1978"/>
                              <a:gd name="T23" fmla="*/ 2496 h 885"/>
                              <a:gd name="T24" fmla="+- 0 9493 9126"/>
                              <a:gd name="T25" fmla="*/ T24 w 735"/>
                              <a:gd name="T26" fmla="+- 0 2863 1978"/>
                              <a:gd name="T27" fmla="*/ 2863 h 885"/>
                              <a:gd name="T28" fmla="+- 0 9126 9126"/>
                              <a:gd name="T29" fmla="*/ T28 w 735"/>
                              <a:gd name="T30" fmla="+- 0 2496 1978"/>
                              <a:gd name="T31" fmla="*/ 2496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5" h="885">
                                <a:moveTo>
                                  <a:pt x="0" y="518"/>
                                </a:moveTo>
                                <a:lnTo>
                                  <a:pt x="184" y="518"/>
                                </a:lnTo>
                                <a:lnTo>
                                  <a:pt x="184" y="0"/>
                                </a:lnTo>
                                <a:lnTo>
                                  <a:pt x="551" y="0"/>
                                </a:lnTo>
                                <a:lnTo>
                                  <a:pt x="551" y="518"/>
                                </a:lnTo>
                                <a:lnTo>
                                  <a:pt x="735" y="518"/>
                                </a:lnTo>
                                <a:lnTo>
                                  <a:pt x="367" y="885"/>
                                </a:lnTo>
                                <a:lnTo>
                                  <a:pt x="0" y="5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5804" y="3239"/>
                            <a:ext cx="735" cy="885"/>
                          </a:xfrm>
                          <a:custGeom>
                            <a:avLst/>
                            <a:gdLst>
                              <a:gd name="T0" fmla="+- 0 6355 5804"/>
                              <a:gd name="T1" fmla="*/ T0 w 735"/>
                              <a:gd name="T2" fmla="+- 0 3239 3239"/>
                              <a:gd name="T3" fmla="*/ 3239 h 885"/>
                              <a:gd name="T4" fmla="+- 0 5988 5804"/>
                              <a:gd name="T5" fmla="*/ T4 w 735"/>
                              <a:gd name="T6" fmla="+- 0 3239 3239"/>
                              <a:gd name="T7" fmla="*/ 3239 h 885"/>
                              <a:gd name="T8" fmla="+- 0 5988 5804"/>
                              <a:gd name="T9" fmla="*/ T8 w 735"/>
                              <a:gd name="T10" fmla="+- 0 3757 3239"/>
                              <a:gd name="T11" fmla="*/ 3757 h 885"/>
                              <a:gd name="T12" fmla="+- 0 5804 5804"/>
                              <a:gd name="T13" fmla="*/ T12 w 735"/>
                              <a:gd name="T14" fmla="+- 0 3757 3239"/>
                              <a:gd name="T15" fmla="*/ 3757 h 885"/>
                              <a:gd name="T16" fmla="+- 0 6171 5804"/>
                              <a:gd name="T17" fmla="*/ T16 w 735"/>
                              <a:gd name="T18" fmla="+- 0 4124 3239"/>
                              <a:gd name="T19" fmla="*/ 4124 h 885"/>
                              <a:gd name="T20" fmla="+- 0 6539 5804"/>
                              <a:gd name="T21" fmla="*/ T20 w 735"/>
                              <a:gd name="T22" fmla="+- 0 3757 3239"/>
                              <a:gd name="T23" fmla="*/ 3757 h 885"/>
                              <a:gd name="T24" fmla="+- 0 6355 5804"/>
                              <a:gd name="T25" fmla="*/ T24 w 735"/>
                              <a:gd name="T26" fmla="+- 0 3757 3239"/>
                              <a:gd name="T27" fmla="*/ 3757 h 885"/>
                              <a:gd name="T28" fmla="+- 0 6355 5804"/>
                              <a:gd name="T29" fmla="*/ T28 w 735"/>
                              <a:gd name="T30" fmla="+- 0 3239 3239"/>
                              <a:gd name="T31" fmla="*/ 3239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5" h="885">
                                <a:moveTo>
                                  <a:pt x="551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518"/>
                                </a:lnTo>
                                <a:lnTo>
                                  <a:pt x="0" y="518"/>
                                </a:lnTo>
                                <a:lnTo>
                                  <a:pt x="367" y="885"/>
                                </a:lnTo>
                                <a:lnTo>
                                  <a:pt x="735" y="518"/>
                                </a:lnTo>
                                <a:lnTo>
                                  <a:pt x="551" y="518"/>
                                </a:lnTo>
                                <a:lnTo>
                                  <a:pt x="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04" y="3239"/>
                            <a:ext cx="735" cy="885"/>
                          </a:xfrm>
                          <a:custGeom>
                            <a:avLst/>
                            <a:gdLst>
                              <a:gd name="T0" fmla="+- 0 5804 5804"/>
                              <a:gd name="T1" fmla="*/ T0 w 735"/>
                              <a:gd name="T2" fmla="+- 0 3757 3239"/>
                              <a:gd name="T3" fmla="*/ 3757 h 885"/>
                              <a:gd name="T4" fmla="+- 0 5988 5804"/>
                              <a:gd name="T5" fmla="*/ T4 w 735"/>
                              <a:gd name="T6" fmla="+- 0 3757 3239"/>
                              <a:gd name="T7" fmla="*/ 3757 h 885"/>
                              <a:gd name="T8" fmla="+- 0 5988 5804"/>
                              <a:gd name="T9" fmla="*/ T8 w 735"/>
                              <a:gd name="T10" fmla="+- 0 3239 3239"/>
                              <a:gd name="T11" fmla="*/ 3239 h 885"/>
                              <a:gd name="T12" fmla="+- 0 6355 5804"/>
                              <a:gd name="T13" fmla="*/ T12 w 735"/>
                              <a:gd name="T14" fmla="+- 0 3239 3239"/>
                              <a:gd name="T15" fmla="*/ 3239 h 885"/>
                              <a:gd name="T16" fmla="+- 0 6355 5804"/>
                              <a:gd name="T17" fmla="*/ T16 w 735"/>
                              <a:gd name="T18" fmla="+- 0 3757 3239"/>
                              <a:gd name="T19" fmla="*/ 3757 h 885"/>
                              <a:gd name="T20" fmla="+- 0 6539 5804"/>
                              <a:gd name="T21" fmla="*/ T20 w 735"/>
                              <a:gd name="T22" fmla="+- 0 3757 3239"/>
                              <a:gd name="T23" fmla="*/ 3757 h 885"/>
                              <a:gd name="T24" fmla="+- 0 6171 5804"/>
                              <a:gd name="T25" fmla="*/ T24 w 735"/>
                              <a:gd name="T26" fmla="+- 0 4124 3239"/>
                              <a:gd name="T27" fmla="*/ 4124 h 885"/>
                              <a:gd name="T28" fmla="+- 0 5804 5804"/>
                              <a:gd name="T29" fmla="*/ T28 w 735"/>
                              <a:gd name="T30" fmla="+- 0 3757 3239"/>
                              <a:gd name="T31" fmla="*/ 3757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5" h="885">
                                <a:moveTo>
                                  <a:pt x="0" y="518"/>
                                </a:moveTo>
                                <a:lnTo>
                                  <a:pt x="184" y="518"/>
                                </a:lnTo>
                                <a:lnTo>
                                  <a:pt x="184" y="0"/>
                                </a:lnTo>
                                <a:lnTo>
                                  <a:pt x="551" y="0"/>
                                </a:lnTo>
                                <a:lnTo>
                                  <a:pt x="551" y="518"/>
                                </a:lnTo>
                                <a:lnTo>
                                  <a:pt x="735" y="518"/>
                                </a:lnTo>
                                <a:lnTo>
                                  <a:pt x="367" y="885"/>
                                </a:lnTo>
                                <a:lnTo>
                                  <a:pt x="0" y="5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07" y="1968"/>
                            <a:ext cx="7946" cy="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95A" w:rsidRDefault="00C1095A" w:rsidP="00C1095A"/>
                            <w:p w:rsidR="00C1095A" w:rsidRDefault="00C1095A" w:rsidP="00C1095A"/>
                            <w:p w:rsidR="00C1095A" w:rsidRDefault="00C1095A" w:rsidP="00C1095A">
                              <w:pPr>
                                <w:spacing w:before="10"/>
                                <w:rPr>
                                  <w:sz w:val="28"/>
                                </w:rPr>
                              </w:pPr>
                            </w:p>
                            <w:p w:rsidR="00C1095A" w:rsidRDefault="00C1095A" w:rsidP="00C1095A">
                              <w:pPr>
                                <w:ind w:left="110" w:right="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подготовка и оформление решения о предоставлении </w:t>
                              </w:r>
                              <w:r w:rsidRPr="005C7560">
                                <w:rPr>
                                  <w:sz w:val="20"/>
                                </w:rPr>
                                <w:t>личной книжки</w:t>
                              </w:r>
                              <w:r>
                                <w:rPr>
                                  <w:sz w:val="20"/>
                                </w:rPr>
                                <w:t xml:space="preserve"> либо об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отказе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выдаче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C7560">
                                <w:rPr>
                                  <w:sz w:val="20"/>
                                </w:rPr>
                                <w:t>личной книжки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10" y="4106"/>
                            <a:ext cx="7941" cy="46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095A" w:rsidRDefault="00C1095A" w:rsidP="00C1095A">
                              <w:pPr>
                                <w:tabs>
                                  <w:tab w:val="left" w:pos="952"/>
                                  <w:tab w:val="left" w:pos="2444"/>
                                  <w:tab w:val="left" w:pos="3815"/>
                                  <w:tab w:val="left" w:pos="5187"/>
                                  <w:tab w:val="left" w:pos="6473"/>
                                </w:tabs>
                                <w:ind w:left="105" w:right="1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выдача </w:t>
                              </w:r>
                              <w:r w:rsidRPr="005C7560">
                                <w:rPr>
                                  <w:sz w:val="20"/>
                                </w:rPr>
                                <w:t>личной книжки</w:t>
                              </w:r>
                              <w:r>
                                <w:rPr>
                                  <w:sz w:val="20"/>
                                </w:rPr>
                                <w:t xml:space="preserve">, являющегося результатом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предоставления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государственной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0" style="position:absolute;margin-left:119.75pt;margin-top:98.4pt;width:397.3pt;height:130.35pt;z-index:251661312;mso-position-horizontal-relative:page;mso-position-vertical-relative:page" coordorigin="2408,1968" coordsize="7946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">
                <v:shape id="AutoShape 9" o:spid="_x0000_s1031" style="position:absolute;left:2407;top:2808;width:7946;height:468;visibility:visible;mso-wrap-style:square;v-text-anchor:top" coordsize="7946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" path="m4,l,,,5,,464r,4l4,468r,-4l4,5,4,xm7940,464l4,464r,4l7940,468r,-4xm7940,l4,r,5l7940,5r,-5xm7945,r-5,l7940,5r,459l7940,468r5,l7945,464r,-459l7945,xe" fillcolor="black" stroked="f">
                  <v:path arrowok="t" o:connecttype="custom" o:connectlocs="4,2808;0,2808;0,2813;0,3272;0,3276;4,3276;4,3272;4,2813;4,2808;7940,3272;4,3272;4,3276;7940,3276;7940,3272;7940,2808;4,2808;4,2813;7940,2813;7940,2808;7945,2808;7940,2808;7940,2813;7940,3272;7940,3276;7945,3276;7945,3272;7945,2813;7945,2808" o:connectangles="0,0,0,0,0,0,0,0,0,0,0,0,0,0,0,0,0,0,0,0,0,0,0,0,0,0,0,0"/>
                </v:shape>
                <v:shape id="Freeform 10" o:spid="_x0000_s1032" style="position:absolute;left:2661;top:1978;width:735;height:885;visibility:visible;mso-wrap-style:square;v-text-anchor:top" coordsize="73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" path="m551,l184,r,518l,518,368,885,735,518r-184,l551,xe" stroked="f">
                  <v:path arrowok="t" o:connecttype="custom" o:connectlocs="551,1978;184,1978;184,2496;0,2496;368,2863;735,2496;551,2496;551,1978" o:connectangles="0,0,0,0,0,0,0,0"/>
                </v:shape>
                <v:shape id="Freeform 11" o:spid="_x0000_s1033" style="position:absolute;left:2661;top:1978;width:735;height:885;visibility:visible;mso-wrap-style:square;v-text-anchor:top" coordsize="73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" path="m,518r184,l184,,551,r,518l735,518,368,885,,518xe" filled="f" strokeweight="1pt">
                  <v:path arrowok="t" o:connecttype="custom" o:connectlocs="0,2496;184,2496;184,1978;551,1978;551,2496;735,2496;368,2863;0,2496" o:connectangles="0,0,0,0,0,0,0,0"/>
                </v:shape>
                <v:shape id="Freeform 12" o:spid="_x0000_s1034" style="position:absolute;left:9126;top:1978;width:735;height:885;visibility:visible;mso-wrap-style:square;v-text-anchor:top" coordsize="73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" path="m551,l184,r,518l,518,367,885,735,518r-184,l551,xe" stroked="f">
                  <v:path arrowok="t" o:connecttype="custom" o:connectlocs="551,1978;184,1978;184,2496;0,2496;367,2863;735,2496;551,2496;551,1978" o:connectangles="0,0,0,0,0,0,0,0"/>
                </v:shape>
                <v:shape id="Freeform 13" o:spid="_x0000_s1035" style="position:absolute;left:9126;top:1978;width:735;height:885;visibility:visible;mso-wrap-style:square;v-text-anchor:top" coordsize="73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" path="m,518r184,l184,,551,r,518l735,518,367,885,,518xe" filled="f" strokeweight="1pt">
                  <v:path arrowok="t" o:connecttype="custom" o:connectlocs="0,2496;184,2496;184,1978;551,1978;551,2496;735,2496;367,2863;0,2496" o:connectangles="0,0,0,0,0,0,0,0"/>
                </v:shape>
                <v:shape id="Freeform 14" o:spid="_x0000_s1036" style="position:absolute;left:5804;top:3239;width:735;height:885;visibility:visible;mso-wrap-style:square;v-text-anchor:top" coordsize="73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" path="m551,l184,r,518l,518,367,885,735,518r-184,l551,xe" stroked="f">
                  <v:path arrowok="t" o:connecttype="custom" o:connectlocs="551,3239;184,3239;184,3757;0,3757;367,4124;735,3757;551,3757;551,3239" o:connectangles="0,0,0,0,0,0,0,0"/>
                </v:shape>
                <v:shape id="Freeform 15" o:spid="_x0000_s1037" style="position:absolute;left:5804;top:3239;width:735;height:885;visibility:visible;mso-wrap-style:square;v-text-anchor:top" coordsize="73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" path="m,518r184,l184,,551,r,518l735,518,367,885,,518xe" filled="f" strokeweight="1pt">
                  <v:path arrowok="t" o:connecttype="custom" o:connectlocs="0,3757;184,3757;184,3239;551,3239;551,3757;735,3757;367,4124;0,3757" o:connectangles="0,0,0,0,0,0,0,0"/>
                </v:shape>
                <v:shape id="Text Box 16" o:spid="_x0000_s1038" type="#_x0000_t202" style="position:absolute;left:2407;top:1968;width:794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C1095A" w:rsidRDefault="00C1095A" w:rsidP="00C1095A"/>
                      <w:p w:rsidR="00C1095A" w:rsidRDefault="00C1095A" w:rsidP="00C1095A"/>
                      <w:p w:rsidR="00C1095A" w:rsidRDefault="00C1095A" w:rsidP="00C1095A">
                        <w:pPr>
                          <w:spacing w:before="10"/>
                          <w:rPr>
                            <w:sz w:val="28"/>
                          </w:rPr>
                        </w:pPr>
                      </w:p>
                      <w:p w:rsidR="00C1095A" w:rsidRDefault="00C1095A" w:rsidP="00C1095A">
                        <w:pPr>
                          <w:ind w:left="110" w:righ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подготовка и оформление решения о предоставлении </w:t>
                        </w:r>
                        <w:r w:rsidRPr="005C7560">
                          <w:rPr>
                            <w:sz w:val="20"/>
                          </w:rPr>
                          <w:t>личной книжки</w:t>
                        </w:r>
                        <w:r>
                          <w:rPr>
                            <w:sz w:val="20"/>
                          </w:rPr>
                          <w:t xml:space="preserve"> либо об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отказе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выдаче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 w:rsidRPr="005C7560">
                          <w:rPr>
                            <w:sz w:val="20"/>
                          </w:rPr>
                          <w:t>личной книжки</w:t>
                        </w:r>
                      </w:p>
                    </w:txbxContent>
                  </v:textbox>
                </v:shape>
                <v:shape id="Text Box 17" o:spid="_x0000_s1039" type="#_x0000_t202" style="position:absolute;left:2410;top:4106;width:7941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" filled="f" strokeweight=".24pt">
                  <v:textbox inset="0,0,0,0">
                    <w:txbxContent>
                      <w:p w:rsidR="00C1095A" w:rsidRDefault="00C1095A" w:rsidP="00C1095A">
                        <w:pPr>
                          <w:tabs>
                            <w:tab w:val="left" w:pos="952"/>
                            <w:tab w:val="left" w:pos="2444"/>
                            <w:tab w:val="left" w:pos="3815"/>
                            <w:tab w:val="left" w:pos="5187"/>
                            <w:tab w:val="left" w:pos="6473"/>
                          </w:tabs>
                          <w:ind w:left="105" w:righ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выдача </w:t>
                        </w:r>
                        <w:r w:rsidRPr="005C7560">
                          <w:rPr>
                            <w:sz w:val="20"/>
                          </w:rPr>
                          <w:t>личной книжки</w:t>
                        </w:r>
                        <w:r>
                          <w:rPr>
                            <w:sz w:val="20"/>
                          </w:rPr>
                          <w:t xml:space="preserve">, являющегося результатом </w:t>
                        </w:r>
                        <w:r>
                          <w:rPr>
                            <w:spacing w:val="-1"/>
                            <w:sz w:val="20"/>
                          </w:rPr>
                          <w:t>предоставления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государственной услуги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01E83" w:rsidRDefault="00901E83"/>
    <w:sectPr w:rsidR="00901E83">
      <w:pgSz w:w="11910" w:h="16840"/>
      <w:pgMar w:top="112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67B"/>
    <w:multiLevelType w:val="hybridMultilevel"/>
    <w:tmpl w:val="40AC8F8C"/>
    <w:lvl w:ilvl="0" w:tplc="8004AB70">
      <w:start w:val="1"/>
      <w:numFmt w:val="decimal"/>
      <w:lvlText w:val="%1)"/>
      <w:lvlJc w:val="left"/>
      <w:pPr>
        <w:ind w:left="26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B6A2BC">
      <w:numFmt w:val="bullet"/>
      <w:lvlText w:val="•"/>
      <w:lvlJc w:val="left"/>
      <w:pPr>
        <w:ind w:left="1206" w:hanging="343"/>
      </w:pPr>
      <w:rPr>
        <w:rFonts w:hint="default"/>
        <w:lang w:val="ru-RU" w:eastAsia="en-US" w:bidi="ar-SA"/>
      </w:rPr>
    </w:lvl>
    <w:lvl w:ilvl="2" w:tplc="AE4C1A78">
      <w:numFmt w:val="bullet"/>
      <w:lvlText w:val="•"/>
      <w:lvlJc w:val="left"/>
      <w:pPr>
        <w:ind w:left="2153" w:hanging="343"/>
      </w:pPr>
      <w:rPr>
        <w:rFonts w:hint="default"/>
        <w:lang w:val="ru-RU" w:eastAsia="en-US" w:bidi="ar-SA"/>
      </w:rPr>
    </w:lvl>
    <w:lvl w:ilvl="3" w:tplc="DECA9358">
      <w:numFmt w:val="bullet"/>
      <w:lvlText w:val="•"/>
      <w:lvlJc w:val="left"/>
      <w:pPr>
        <w:ind w:left="3099" w:hanging="343"/>
      </w:pPr>
      <w:rPr>
        <w:rFonts w:hint="default"/>
        <w:lang w:val="ru-RU" w:eastAsia="en-US" w:bidi="ar-SA"/>
      </w:rPr>
    </w:lvl>
    <w:lvl w:ilvl="4" w:tplc="3FFCF934">
      <w:numFmt w:val="bullet"/>
      <w:lvlText w:val="•"/>
      <w:lvlJc w:val="left"/>
      <w:pPr>
        <w:ind w:left="4046" w:hanging="343"/>
      </w:pPr>
      <w:rPr>
        <w:rFonts w:hint="default"/>
        <w:lang w:val="ru-RU" w:eastAsia="en-US" w:bidi="ar-SA"/>
      </w:rPr>
    </w:lvl>
    <w:lvl w:ilvl="5" w:tplc="007E2044">
      <w:numFmt w:val="bullet"/>
      <w:lvlText w:val="•"/>
      <w:lvlJc w:val="left"/>
      <w:pPr>
        <w:ind w:left="4993" w:hanging="343"/>
      </w:pPr>
      <w:rPr>
        <w:rFonts w:hint="default"/>
        <w:lang w:val="ru-RU" w:eastAsia="en-US" w:bidi="ar-SA"/>
      </w:rPr>
    </w:lvl>
    <w:lvl w:ilvl="6" w:tplc="186896E6">
      <w:numFmt w:val="bullet"/>
      <w:lvlText w:val="•"/>
      <w:lvlJc w:val="left"/>
      <w:pPr>
        <w:ind w:left="5939" w:hanging="343"/>
      </w:pPr>
      <w:rPr>
        <w:rFonts w:hint="default"/>
        <w:lang w:val="ru-RU" w:eastAsia="en-US" w:bidi="ar-SA"/>
      </w:rPr>
    </w:lvl>
    <w:lvl w:ilvl="7" w:tplc="74705748">
      <w:numFmt w:val="bullet"/>
      <w:lvlText w:val="•"/>
      <w:lvlJc w:val="left"/>
      <w:pPr>
        <w:ind w:left="6886" w:hanging="343"/>
      </w:pPr>
      <w:rPr>
        <w:rFonts w:hint="default"/>
        <w:lang w:val="ru-RU" w:eastAsia="en-US" w:bidi="ar-SA"/>
      </w:rPr>
    </w:lvl>
    <w:lvl w:ilvl="8" w:tplc="B56804B8">
      <w:numFmt w:val="bullet"/>
      <w:lvlText w:val="•"/>
      <w:lvlJc w:val="left"/>
      <w:pPr>
        <w:ind w:left="7833" w:hanging="343"/>
      </w:pPr>
      <w:rPr>
        <w:rFonts w:hint="default"/>
        <w:lang w:val="ru-RU" w:eastAsia="en-US" w:bidi="ar-SA"/>
      </w:rPr>
    </w:lvl>
  </w:abstractNum>
  <w:abstractNum w:abstractNumId="1" w15:restartNumberingAfterBreak="0">
    <w:nsid w:val="231D3C76"/>
    <w:multiLevelType w:val="hybridMultilevel"/>
    <w:tmpl w:val="93C46F04"/>
    <w:lvl w:ilvl="0" w:tplc="51DCDEDE">
      <w:start w:val="50"/>
      <w:numFmt w:val="decimal"/>
      <w:lvlText w:val="%1."/>
      <w:lvlJc w:val="left"/>
      <w:pPr>
        <w:ind w:left="262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401C0">
      <w:numFmt w:val="bullet"/>
      <w:lvlText w:val="•"/>
      <w:lvlJc w:val="left"/>
      <w:pPr>
        <w:ind w:left="2780" w:hanging="379"/>
      </w:pPr>
      <w:rPr>
        <w:rFonts w:hint="default"/>
        <w:lang w:val="ru-RU" w:eastAsia="en-US" w:bidi="ar-SA"/>
      </w:rPr>
    </w:lvl>
    <w:lvl w:ilvl="2" w:tplc="96A24B64">
      <w:numFmt w:val="bullet"/>
      <w:lvlText w:val="•"/>
      <w:lvlJc w:val="left"/>
      <w:pPr>
        <w:ind w:left="3551" w:hanging="379"/>
      </w:pPr>
      <w:rPr>
        <w:rFonts w:hint="default"/>
        <w:lang w:val="ru-RU" w:eastAsia="en-US" w:bidi="ar-SA"/>
      </w:rPr>
    </w:lvl>
    <w:lvl w:ilvl="3" w:tplc="AB88F040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4" w:tplc="8A403B0E">
      <w:numFmt w:val="bullet"/>
      <w:lvlText w:val="•"/>
      <w:lvlJc w:val="left"/>
      <w:pPr>
        <w:ind w:left="5095" w:hanging="379"/>
      </w:pPr>
      <w:rPr>
        <w:rFonts w:hint="default"/>
        <w:lang w:val="ru-RU" w:eastAsia="en-US" w:bidi="ar-SA"/>
      </w:rPr>
    </w:lvl>
    <w:lvl w:ilvl="5" w:tplc="1164A05E">
      <w:numFmt w:val="bullet"/>
      <w:lvlText w:val="•"/>
      <w:lvlJc w:val="left"/>
      <w:pPr>
        <w:ind w:left="5867" w:hanging="379"/>
      </w:pPr>
      <w:rPr>
        <w:rFonts w:hint="default"/>
        <w:lang w:val="ru-RU" w:eastAsia="en-US" w:bidi="ar-SA"/>
      </w:rPr>
    </w:lvl>
    <w:lvl w:ilvl="6" w:tplc="B35A1CC8">
      <w:numFmt w:val="bullet"/>
      <w:lvlText w:val="•"/>
      <w:lvlJc w:val="left"/>
      <w:pPr>
        <w:ind w:left="6639" w:hanging="379"/>
      </w:pPr>
      <w:rPr>
        <w:rFonts w:hint="default"/>
        <w:lang w:val="ru-RU" w:eastAsia="en-US" w:bidi="ar-SA"/>
      </w:rPr>
    </w:lvl>
    <w:lvl w:ilvl="7" w:tplc="7F68360E">
      <w:numFmt w:val="bullet"/>
      <w:lvlText w:val="•"/>
      <w:lvlJc w:val="left"/>
      <w:pPr>
        <w:ind w:left="7410" w:hanging="379"/>
      </w:pPr>
      <w:rPr>
        <w:rFonts w:hint="default"/>
        <w:lang w:val="ru-RU" w:eastAsia="en-US" w:bidi="ar-SA"/>
      </w:rPr>
    </w:lvl>
    <w:lvl w:ilvl="8" w:tplc="12FEDF56">
      <w:numFmt w:val="bullet"/>
      <w:lvlText w:val="•"/>
      <w:lvlJc w:val="left"/>
      <w:pPr>
        <w:ind w:left="8182" w:hanging="379"/>
      </w:pPr>
      <w:rPr>
        <w:rFonts w:hint="default"/>
        <w:lang w:val="ru-RU" w:eastAsia="en-US" w:bidi="ar-SA"/>
      </w:rPr>
    </w:lvl>
  </w:abstractNum>
  <w:abstractNum w:abstractNumId="2" w15:restartNumberingAfterBreak="0">
    <w:nsid w:val="23AE7BC0"/>
    <w:multiLevelType w:val="hybridMultilevel"/>
    <w:tmpl w:val="A3E05864"/>
    <w:lvl w:ilvl="0" w:tplc="7832A334">
      <w:start w:val="53"/>
      <w:numFmt w:val="decimal"/>
      <w:lvlText w:val="%1."/>
      <w:lvlJc w:val="left"/>
      <w:pPr>
        <w:ind w:left="26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209BCE">
      <w:numFmt w:val="bullet"/>
      <w:lvlText w:val="•"/>
      <w:lvlJc w:val="left"/>
      <w:pPr>
        <w:ind w:left="560" w:hanging="557"/>
      </w:pPr>
      <w:rPr>
        <w:rFonts w:hint="default"/>
        <w:lang w:val="ru-RU" w:eastAsia="en-US" w:bidi="ar-SA"/>
      </w:rPr>
    </w:lvl>
    <w:lvl w:ilvl="2" w:tplc="CFC416F0">
      <w:numFmt w:val="bullet"/>
      <w:lvlText w:val="•"/>
      <w:lvlJc w:val="left"/>
      <w:pPr>
        <w:ind w:left="880" w:hanging="557"/>
      </w:pPr>
      <w:rPr>
        <w:rFonts w:hint="default"/>
        <w:lang w:val="ru-RU" w:eastAsia="en-US" w:bidi="ar-SA"/>
      </w:rPr>
    </w:lvl>
    <w:lvl w:ilvl="3" w:tplc="54129706">
      <w:numFmt w:val="bullet"/>
      <w:lvlText w:val="•"/>
      <w:lvlJc w:val="left"/>
      <w:pPr>
        <w:ind w:left="1120" w:hanging="557"/>
      </w:pPr>
      <w:rPr>
        <w:rFonts w:hint="default"/>
        <w:lang w:val="ru-RU" w:eastAsia="en-US" w:bidi="ar-SA"/>
      </w:rPr>
    </w:lvl>
    <w:lvl w:ilvl="4" w:tplc="712AE276">
      <w:numFmt w:val="bullet"/>
      <w:lvlText w:val="•"/>
      <w:lvlJc w:val="left"/>
      <w:pPr>
        <w:ind w:left="1500" w:hanging="557"/>
      </w:pPr>
      <w:rPr>
        <w:rFonts w:hint="default"/>
        <w:lang w:val="ru-RU" w:eastAsia="en-US" w:bidi="ar-SA"/>
      </w:rPr>
    </w:lvl>
    <w:lvl w:ilvl="5" w:tplc="8C5ABC44">
      <w:numFmt w:val="bullet"/>
      <w:lvlText w:val="•"/>
      <w:lvlJc w:val="left"/>
      <w:pPr>
        <w:ind w:left="2400" w:hanging="557"/>
      </w:pPr>
      <w:rPr>
        <w:rFonts w:hint="default"/>
        <w:lang w:val="ru-RU" w:eastAsia="en-US" w:bidi="ar-SA"/>
      </w:rPr>
    </w:lvl>
    <w:lvl w:ilvl="6" w:tplc="1C8A5876">
      <w:numFmt w:val="bullet"/>
      <w:lvlText w:val="•"/>
      <w:lvlJc w:val="left"/>
      <w:pPr>
        <w:ind w:left="2460" w:hanging="557"/>
      </w:pPr>
      <w:rPr>
        <w:rFonts w:hint="default"/>
        <w:lang w:val="ru-RU" w:eastAsia="en-US" w:bidi="ar-SA"/>
      </w:rPr>
    </w:lvl>
    <w:lvl w:ilvl="7" w:tplc="291A3FB8">
      <w:numFmt w:val="bullet"/>
      <w:lvlText w:val="•"/>
      <w:lvlJc w:val="left"/>
      <w:pPr>
        <w:ind w:left="2540" w:hanging="557"/>
      </w:pPr>
      <w:rPr>
        <w:rFonts w:hint="default"/>
        <w:lang w:val="ru-RU" w:eastAsia="en-US" w:bidi="ar-SA"/>
      </w:rPr>
    </w:lvl>
    <w:lvl w:ilvl="8" w:tplc="E4E4A2E8">
      <w:numFmt w:val="bullet"/>
      <w:lvlText w:val="•"/>
      <w:lvlJc w:val="left"/>
      <w:pPr>
        <w:ind w:left="2960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29A9023C"/>
    <w:multiLevelType w:val="hybridMultilevel"/>
    <w:tmpl w:val="A8D80B6E"/>
    <w:lvl w:ilvl="0" w:tplc="DAB4D5E4">
      <w:start w:val="1"/>
      <w:numFmt w:val="decimal"/>
      <w:lvlText w:val="%1."/>
      <w:lvlJc w:val="left"/>
      <w:pPr>
        <w:ind w:left="26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ECAFA">
      <w:start w:val="1"/>
      <w:numFmt w:val="decimal"/>
      <w:lvlText w:val="%2."/>
      <w:lvlJc w:val="left"/>
      <w:pPr>
        <w:ind w:left="3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BDE26AA">
      <w:numFmt w:val="bullet"/>
      <w:lvlText w:val="•"/>
      <w:lvlJc w:val="left"/>
      <w:pPr>
        <w:ind w:left="4067" w:hanging="240"/>
      </w:pPr>
      <w:rPr>
        <w:rFonts w:hint="default"/>
        <w:lang w:val="ru-RU" w:eastAsia="en-US" w:bidi="ar-SA"/>
      </w:rPr>
    </w:lvl>
    <w:lvl w:ilvl="3" w:tplc="C1B279B8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4" w:tplc="0512CAF8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5" w:tplc="2C9249C8">
      <w:numFmt w:val="bullet"/>
      <w:lvlText w:val="•"/>
      <w:lvlJc w:val="left"/>
      <w:pPr>
        <w:ind w:left="6189" w:hanging="240"/>
      </w:pPr>
      <w:rPr>
        <w:rFonts w:hint="default"/>
        <w:lang w:val="ru-RU" w:eastAsia="en-US" w:bidi="ar-SA"/>
      </w:rPr>
    </w:lvl>
    <w:lvl w:ilvl="6" w:tplc="E92CBA0A">
      <w:numFmt w:val="bullet"/>
      <w:lvlText w:val="•"/>
      <w:lvlJc w:val="left"/>
      <w:pPr>
        <w:ind w:left="6896" w:hanging="240"/>
      </w:pPr>
      <w:rPr>
        <w:rFonts w:hint="default"/>
        <w:lang w:val="ru-RU" w:eastAsia="en-US" w:bidi="ar-SA"/>
      </w:rPr>
    </w:lvl>
    <w:lvl w:ilvl="7" w:tplc="C54A380A">
      <w:numFmt w:val="bullet"/>
      <w:lvlText w:val="•"/>
      <w:lvlJc w:val="left"/>
      <w:pPr>
        <w:ind w:left="7604" w:hanging="240"/>
      </w:pPr>
      <w:rPr>
        <w:rFonts w:hint="default"/>
        <w:lang w:val="ru-RU" w:eastAsia="en-US" w:bidi="ar-SA"/>
      </w:rPr>
    </w:lvl>
    <w:lvl w:ilvl="8" w:tplc="635E7DD0">
      <w:numFmt w:val="bullet"/>
      <w:lvlText w:val="•"/>
      <w:lvlJc w:val="left"/>
      <w:pPr>
        <w:ind w:left="831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6D41159"/>
    <w:multiLevelType w:val="hybridMultilevel"/>
    <w:tmpl w:val="4D008DD2"/>
    <w:lvl w:ilvl="0" w:tplc="333E62DC">
      <w:start w:val="48"/>
      <w:numFmt w:val="decimal"/>
      <w:lvlText w:val="%1."/>
      <w:lvlJc w:val="left"/>
      <w:pPr>
        <w:ind w:left="262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43528">
      <w:numFmt w:val="bullet"/>
      <w:lvlText w:val="•"/>
      <w:lvlJc w:val="left"/>
      <w:pPr>
        <w:ind w:left="1206" w:hanging="475"/>
      </w:pPr>
      <w:rPr>
        <w:rFonts w:hint="default"/>
        <w:lang w:val="ru-RU" w:eastAsia="en-US" w:bidi="ar-SA"/>
      </w:rPr>
    </w:lvl>
    <w:lvl w:ilvl="2" w:tplc="B3323C5E">
      <w:numFmt w:val="bullet"/>
      <w:lvlText w:val="•"/>
      <w:lvlJc w:val="left"/>
      <w:pPr>
        <w:ind w:left="2153" w:hanging="475"/>
      </w:pPr>
      <w:rPr>
        <w:rFonts w:hint="default"/>
        <w:lang w:val="ru-RU" w:eastAsia="en-US" w:bidi="ar-SA"/>
      </w:rPr>
    </w:lvl>
    <w:lvl w:ilvl="3" w:tplc="2E26DFE4">
      <w:numFmt w:val="bullet"/>
      <w:lvlText w:val="•"/>
      <w:lvlJc w:val="left"/>
      <w:pPr>
        <w:ind w:left="3099" w:hanging="475"/>
      </w:pPr>
      <w:rPr>
        <w:rFonts w:hint="default"/>
        <w:lang w:val="ru-RU" w:eastAsia="en-US" w:bidi="ar-SA"/>
      </w:rPr>
    </w:lvl>
    <w:lvl w:ilvl="4" w:tplc="ED22DC0C">
      <w:numFmt w:val="bullet"/>
      <w:lvlText w:val="•"/>
      <w:lvlJc w:val="left"/>
      <w:pPr>
        <w:ind w:left="4046" w:hanging="475"/>
      </w:pPr>
      <w:rPr>
        <w:rFonts w:hint="default"/>
        <w:lang w:val="ru-RU" w:eastAsia="en-US" w:bidi="ar-SA"/>
      </w:rPr>
    </w:lvl>
    <w:lvl w:ilvl="5" w:tplc="5C907A18">
      <w:numFmt w:val="bullet"/>
      <w:lvlText w:val="•"/>
      <w:lvlJc w:val="left"/>
      <w:pPr>
        <w:ind w:left="4993" w:hanging="475"/>
      </w:pPr>
      <w:rPr>
        <w:rFonts w:hint="default"/>
        <w:lang w:val="ru-RU" w:eastAsia="en-US" w:bidi="ar-SA"/>
      </w:rPr>
    </w:lvl>
    <w:lvl w:ilvl="6" w:tplc="51D00562">
      <w:numFmt w:val="bullet"/>
      <w:lvlText w:val="•"/>
      <w:lvlJc w:val="left"/>
      <w:pPr>
        <w:ind w:left="5939" w:hanging="475"/>
      </w:pPr>
      <w:rPr>
        <w:rFonts w:hint="default"/>
        <w:lang w:val="ru-RU" w:eastAsia="en-US" w:bidi="ar-SA"/>
      </w:rPr>
    </w:lvl>
    <w:lvl w:ilvl="7" w:tplc="F35243C8">
      <w:numFmt w:val="bullet"/>
      <w:lvlText w:val="•"/>
      <w:lvlJc w:val="left"/>
      <w:pPr>
        <w:ind w:left="6886" w:hanging="475"/>
      </w:pPr>
      <w:rPr>
        <w:rFonts w:hint="default"/>
        <w:lang w:val="ru-RU" w:eastAsia="en-US" w:bidi="ar-SA"/>
      </w:rPr>
    </w:lvl>
    <w:lvl w:ilvl="8" w:tplc="B9FA1CC0">
      <w:numFmt w:val="bullet"/>
      <w:lvlText w:val="•"/>
      <w:lvlJc w:val="left"/>
      <w:pPr>
        <w:ind w:left="7833" w:hanging="475"/>
      </w:pPr>
      <w:rPr>
        <w:rFonts w:hint="default"/>
        <w:lang w:val="ru-RU" w:eastAsia="en-US" w:bidi="ar-SA"/>
      </w:rPr>
    </w:lvl>
  </w:abstractNum>
  <w:abstractNum w:abstractNumId="5" w15:restartNumberingAfterBreak="0">
    <w:nsid w:val="39C623E2"/>
    <w:multiLevelType w:val="hybridMultilevel"/>
    <w:tmpl w:val="9216DE9E"/>
    <w:lvl w:ilvl="0" w:tplc="F9D2AB5E">
      <w:start w:val="22"/>
      <w:numFmt w:val="decimal"/>
      <w:lvlText w:val="%1."/>
      <w:lvlJc w:val="left"/>
      <w:pPr>
        <w:ind w:left="262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6BD1A">
      <w:numFmt w:val="bullet"/>
      <w:lvlText w:val="•"/>
      <w:lvlJc w:val="left"/>
      <w:pPr>
        <w:ind w:left="340" w:hanging="418"/>
      </w:pPr>
      <w:rPr>
        <w:rFonts w:hint="default"/>
        <w:lang w:val="ru-RU" w:eastAsia="en-US" w:bidi="ar-SA"/>
      </w:rPr>
    </w:lvl>
    <w:lvl w:ilvl="2" w:tplc="2D768928">
      <w:numFmt w:val="bullet"/>
      <w:lvlText w:val="•"/>
      <w:lvlJc w:val="left"/>
      <w:pPr>
        <w:ind w:left="400" w:hanging="418"/>
      </w:pPr>
      <w:rPr>
        <w:rFonts w:hint="default"/>
        <w:lang w:val="ru-RU" w:eastAsia="en-US" w:bidi="ar-SA"/>
      </w:rPr>
    </w:lvl>
    <w:lvl w:ilvl="3" w:tplc="6F08EB68">
      <w:numFmt w:val="bullet"/>
      <w:lvlText w:val="•"/>
      <w:lvlJc w:val="left"/>
      <w:pPr>
        <w:ind w:left="500" w:hanging="418"/>
      </w:pPr>
      <w:rPr>
        <w:rFonts w:hint="default"/>
        <w:lang w:val="ru-RU" w:eastAsia="en-US" w:bidi="ar-SA"/>
      </w:rPr>
    </w:lvl>
    <w:lvl w:ilvl="4" w:tplc="B246C372">
      <w:numFmt w:val="bullet"/>
      <w:lvlText w:val="•"/>
      <w:lvlJc w:val="left"/>
      <w:pPr>
        <w:ind w:left="560" w:hanging="418"/>
      </w:pPr>
      <w:rPr>
        <w:rFonts w:hint="default"/>
        <w:lang w:val="ru-RU" w:eastAsia="en-US" w:bidi="ar-SA"/>
      </w:rPr>
    </w:lvl>
    <w:lvl w:ilvl="5" w:tplc="87E83CDA">
      <w:numFmt w:val="bullet"/>
      <w:lvlText w:val="•"/>
      <w:lvlJc w:val="left"/>
      <w:pPr>
        <w:ind w:left="860" w:hanging="418"/>
      </w:pPr>
      <w:rPr>
        <w:rFonts w:hint="default"/>
        <w:lang w:val="ru-RU" w:eastAsia="en-US" w:bidi="ar-SA"/>
      </w:rPr>
    </w:lvl>
    <w:lvl w:ilvl="6" w:tplc="FBC2C6AC">
      <w:numFmt w:val="bullet"/>
      <w:lvlText w:val="•"/>
      <w:lvlJc w:val="left"/>
      <w:pPr>
        <w:ind w:left="1400" w:hanging="418"/>
      </w:pPr>
      <w:rPr>
        <w:rFonts w:hint="default"/>
        <w:lang w:val="ru-RU" w:eastAsia="en-US" w:bidi="ar-SA"/>
      </w:rPr>
    </w:lvl>
    <w:lvl w:ilvl="7" w:tplc="3A309412">
      <w:numFmt w:val="bullet"/>
      <w:lvlText w:val="•"/>
      <w:lvlJc w:val="left"/>
      <w:pPr>
        <w:ind w:left="1720" w:hanging="418"/>
      </w:pPr>
      <w:rPr>
        <w:rFonts w:hint="default"/>
        <w:lang w:val="ru-RU" w:eastAsia="en-US" w:bidi="ar-SA"/>
      </w:rPr>
    </w:lvl>
    <w:lvl w:ilvl="8" w:tplc="EDD22A76">
      <w:numFmt w:val="bullet"/>
      <w:lvlText w:val="•"/>
      <w:lvlJc w:val="left"/>
      <w:pPr>
        <w:ind w:left="2160" w:hanging="418"/>
      </w:pPr>
      <w:rPr>
        <w:rFonts w:hint="default"/>
        <w:lang w:val="ru-RU" w:eastAsia="en-US" w:bidi="ar-SA"/>
      </w:rPr>
    </w:lvl>
  </w:abstractNum>
  <w:abstractNum w:abstractNumId="6" w15:restartNumberingAfterBreak="0">
    <w:nsid w:val="3FCC28FF"/>
    <w:multiLevelType w:val="hybridMultilevel"/>
    <w:tmpl w:val="177421E8"/>
    <w:lvl w:ilvl="0" w:tplc="35C2C066">
      <w:start w:val="8"/>
      <w:numFmt w:val="decimal"/>
      <w:lvlText w:val="%1."/>
      <w:lvlJc w:val="left"/>
      <w:pPr>
        <w:ind w:left="262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66D14">
      <w:start w:val="16"/>
      <w:numFmt w:val="decimal"/>
      <w:lvlText w:val="%2."/>
      <w:lvlJc w:val="left"/>
      <w:pPr>
        <w:ind w:left="262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80C684">
      <w:numFmt w:val="bullet"/>
      <w:lvlText w:val="•"/>
      <w:lvlJc w:val="left"/>
      <w:pPr>
        <w:ind w:left="1620" w:hanging="583"/>
      </w:pPr>
      <w:rPr>
        <w:rFonts w:hint="default"/>
        <w:lang w:val="ru-RU" w:eastAsia="en-US" w:bidi="ar-SA"/>
      </w:rPr>
    </w:lvl>
    <w:lvl w:ilvl="3" w:tplc="5C4A047C">
      <w:numFmt w:val="bullet"/>
      <w:lvlText w:val="•"/>
      <w:lvlJc w:val="left"/>
      <w:pPr>
        <w:ind w:left="1920" w:hanging="583"/>
      </w:pPr>
      <w:rPr>
        <w:rFonts w:hint="default"/>
        <w:lang w:val="ru-RU" w:eastAsia="en-US" w:bidi="ar-SA"/>
      </w:rPr>
    </w:lvl>
    <w:lvl w:ilvl="4" w:tplc="5388F8D8">
      <w:numFmt w:val="bullet"/>
      <w:lvlText w:val="•"/>
      <w:lvlJc w:val="left"/>
      <w:pPr>
        <w:ind w:left="2620" w:hanging="583"/>
      </w:pPr>
      <w:rPr>
        <w:rFonts w:hint="default"/>
        <w:lang w:val="ru-RU" w:eastAsia="en-US" w:bidi="ar-SA"/>
      </w:rPr>
    </w:lvl>
    <w:lvl w:ilvl="5" w:tplc="40881072">
      <w:numFmt w:val="bullet"/>
      <w:lvlText w:val="•"/>
      <w:lvlJc w:val="left"/>
      <w:pPr>
        <w:ind w:left="2840" w:hanging="583"/>
      </w:pPr>
      <w:rPr>
        <w:rFonts w:hint="default"/>
        <w:lang w:val="ru-RU" w:eastAsia="en-US" w:bidi="ar-SA"/>
      </w:rPr>
    </w:lvl>
    <w:lvl w:ilvl="6" w:tplc="5B5C64A8">
      <w:numFmt w:val="bullet"/>
      <w:lvlText w:val="•"/>
      <w:lvlJc w:val="left"/>
      <w:pPr>
        <w:ind w:left="4217" w:hanging="583"/>
      </w:pPr>
      <w:rPr>
        <w:rFonts w:hint="default"/>
        <w:lang w:val="ru-RU" w:eastAsia="en-US" w:bidi="ar-SA"/>
      </w:rPr>
    </w:lvl>
    <w:lvl w:ilvl="7" w:tplc="DAEAE912">
      <w:numFmt w:val="bullet"/>
      <w:lvlText w:val="•"/>
      <w:lvlJc w:val="left"/>
      <w:pPr>
        <w:ind w:left="5594" w:hanging="583"/>
      </w:pPr>
      <w:rPr>
        <w:rFonts w:hint="default"/>
        <w:lang w:val="ru-RU" w:eastAsia="en-US" w:bidi="ar-SA"/>
      </w:rPr>
    </w:lvl>
    <w:lvl w:ilvl="8" w:tplc="F9DAC4C2">
      <w:numFmt w:val="bullet"/>
      <w:lvlText w:val="•"/>
      <w:lvlJc w:val="left"/>
      <w:pPr>
        <w:ind w:left="6971" w:hanging="583"/>
      </w:pPr>
      <w:rPr>
        <w:rFonts w:hint="default"/>
        <w:lang w:val="ru-RU" w:eastAsia="en-US" w:bidi="ar-SA"/>
      </w:rPr>
    </w:lvl>
  </w:abstractNum>
  <w:abstractNum w:abstractNumId="7" w15:restartNumberingAfterBreak="0">
    <w:nsid w:val="72BA0761"/>
    <w:multiLevelType w:val="hybridMultilevel"/>
    <w:tmpl w:val="74AA13F0"/>
    <w:lvl w:ilvl="0" w:tplc="29F87606">
      <w:start w:val="1"/>
      <w:numFmt w:val="decimal"/>
      <w:lvlText w:val="%1."/>
      <w:lvlJc w:val="left"/>
      <w:pPr>
        <w:ind w:left="262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4F782">
      <w:start w:val="2"/>
      <w:numFmt w:val="decimal"/>
      <w:lvlText w:val="%2."/>
      <w:lvlJc w:val="left"/>
      <w:pPr>
        <w:ind w:left="422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B0E892">
      <w:start w:val="3"/>
      <w:numFmt w:val="decimal"/>
      <w:lvlText w:val="%3."/>
      <w:lvlJc w:val="left"/>
      <w:pPr>
        <w:ind w:left="9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3BC4276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4" w:tplc="07C6942A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  <w:lvl w:ilvl="5" w:tplc="AD9CB370">
      <w:numFmt w:val="bullet"/>
      <w:lvlText w:val="•"/>
      <w:lvlJc w:val="left"/>
      <w:pPr>
        <w:ind w:left="3180" w:hanging="240"/>
      </w:pPr>
      <w:rPr>
        <w:rFonts w:hint="default"/>
        <w:lang w:val="ru-RU" w:eastAsia="en-US" w:bidi="ar-SA"/>
      </w:rPr>
    </w:lvl>
    <w:lvl w:ilvl="6" w:tplc="85127568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  <w:lvl w:ilvl="7" w:tplc="B4A6CA24">
      <w:numFmt w:val="bullet"/>
      <w:lvlText w:val="•"/>
      <w:lvlJc w:val="left"/>
      <w:pPr>
        <w:ind w:left="5596" w:hanging="240"/>
      </w:pPr>
      <w:rPr>
        <w:rFonts w:hint="default"/>
        <w:lang w:val="ru-RU" w:eastAsia="en-US" w:bidi="ar-SA"/>
      </w:rPr>
    </w:lvl>
    <w:lvl w:ilvl="8" w:tplc="422C0F40">
      <w:numFmt w:val="bullet"/>
      <w:lvlText w:val="•"/>
      <w:lvlJc w:val="left"/>
      <w:pPr>
        <w:ind w:left="697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5A"/>
    <w:rsid w:val="000352FA"/>
    <w:rsid w:val="00901E83"/>
    <w:rsid w:val="00C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4BF7"/>
  <w15:chartTrackingRefBased/>
  <w15:docId w15:val="{0FCFB0C8-3438-4754-A1BD-247C0E54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0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9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095A"/>
    <w:pPr>
      <w:ind w:left="2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09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1095A"/>
    <w:pPr>
      <w:ind w:left="26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C1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lugi.gospmr.org/" TargetMode="External"/><Relationship Id="rId5" Type="http://schemas.openxmlformats.org/officeDocument/2006/relationships/hyperlink" Target="http://www.minpro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6870</Words>
  <Characters>39161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Дигол Елена Геннадьевна</dc:creator>
  <cp:keywords/>
  <dc:description/>
  <cp:lastModifiedBy>Дигол Елена Геннадьевна</cp:lastModifiedBy>
  <cp:revision>2</cp:revision>
  <dcterms:created xsi:type="dcterms:W3CDTF">2024-06-03T07:52:00Z</dcterms:created>
  <dcterms:modified xsi:type="dcterms:W3CDTF">2024-06-03T08:10:00Z</dcterms:modified>
</cp:coreProperties>
</file>