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51" w:rsidRPr="00FD1851" w:rsidRDefault="00FD1851" w:rsidP="00FD1851">
      <w:pPr>
        <w:pStyle w:val="a3"/>
        <w:shd w:val="clear" w:color="auto" w:fill="FFFFFF"/>
        <w:spacing w:before="0" w:beforeAutospacing="0" w:after="0" w:afterAutospacing="0" w:line="240" w:lineRule="atLeast"/>
        <w:ind w:firstLine="360"/>
        <w:jc w:val="center"/>
        <w:rPr>
          <w:color w:val="333333"/>
          <w:sz w:val="21"/>
          <w:szCs w:val="21"/>
        </w:rPr>
      </w:pPr>
      <w:r w:rsidRPr="00FD1851">
        <w:rPr>
          <w:rStyle w:val="a4"/>
          <w:color w:val="333333"/>
          <w:sz w:val="21"/>
          <w:szCs w:val="21"/>
        </w:rPr>
        <w:t>Закон Приднестровской Молдавской Республики</w:t>
      </w:r>
    </w:p>
    <w:p w:rsidR="00FD1851" w:rsidRDefault="00FD1851" w:rsidP="00FD1851">
      <w:pPr>
        <w:pStyle w:val="a3"/>
        <w:shd w:val="clear" w:color="auto" w:fill="FFFFFF"/>
        <w:spacing w:before="0" w:beforeAutospacing="0" w:after="0" w:afterAutospacing="0" w:line="240" w:lineRule="atLeast"/>
        <w:ind w:firstLine="360"/>
        <w:jc w:val="center"/>
        <w:rPr>
          <w:color w:val="333333"/>
          <w:sz w:val="21"/>
          <w:szCs w:val="21"/>
        </w:rPr>
      </w:pPr>
      <w:r w:rsidRPr="00FD1851">
        <w:rPr>
          <w:color w:val="333333"/>
          <w:sz w:val="21"/>
          <w:szCs w:val="21"/>
        </w:rPr>
        <w:t>О физической культуре и спорте в Приднестровской Молдавской Республике</w:t>
      </w:r>
    </w:p>
    <w:p w:rsidR="00FD1851" w:rsidRPr="00FD1851" w:rsidRDefault="00FD1851" w:rsidP="00FD1851">
      <w:pPr>
        <w:pStyle w:val="a3"/>
        <w:shd w:val="clear" w:color="auto" w:fill="FFFFFF"/>
        <w:spacing w:before="0" w:beforeAutospacing="0" w:after="0" w:afterAutospacing="0" w:line="240" w:lineRule="atLeast"/>
        <w:ind w:firstLine="360"/>
        <w:jc w:val="center"/>
        <w:rPr>
          <w:color w:val="333333"/>
          <w:sz w:val="21"/>
          <w:szCs w:val="21"/>
        </w:rPr>
      </w:pPr>
      <w:r w:rsidRPr="00FD1851">
        <w:rPr>
          <w:color w:val="333333"/>
          <w:sz w:val="21"/>
          <w:szCs w:val="21"/>
        </w:rPr>
        <w:t>(Редакция на 18.05.2015)</w:t>
      </w:r>
    </w:p>
    <w:p w:rsidR="00FD1851" w:rsidRPr="00FD1851" w:rsidRDefault="00FD1851" w:rsidP="00FD1851">
      <w:pPr>
        <w:pStyle w:val="a3"/>
        <w:shd w:val="clear" w:color="auto" w:fill="FFFFFF"/>
        <w:spacing w:before="0" w:beforeAutospacing="0" w:after="0" w:afterAutospacing="0" w:line="240" w:lineRule="atLeast"/>
        <w:ind w:firstLine="360"/>
        <w:jc w:val="center"/>
        <w:rPr>
          <w:color w:val="333333"/>
          <w:sz w:val="21"/>
          <w:szCs w:val="21"/>
        </w:rPr>
      </w:pPr>
    </w:p>
    <w:p w:rsidR="00FD1851" w:rsidRPr="00FD1851" w:rsidRDefault="00FD1851" w:rsidP="00FD1851">
      <w:pPr>
        <w:pStyle w:val="a3"/>
        <w:shd w:val="clear" w:color="auto" w:fill="FFFFFF"/>
        <w:spacing w:before="0" w:beforeAutospacing="0" w:after="0" w:afterAutospacing="0" w:line="240" w:lineRule="atLeast"/>
        <w:ind w:firstLine="360"/>
        <w:jc w:val="center"/>
        <w:rPr>
          <w:color w:val="333333"/>
          <w:sz w:val="21"/>
          <w:szCs w:val="21"/>
        </w:rPr>
      </w:pPr>
      <w:r w:rsidRPr="00FD1851">
        <w:rPr>
          <w:rStyle w:val="a5"/>
          <w:color w:val="333333"/>
          <w:sz w:val="21"/>
          <w:szCs w:val="21"/>
        </w:rPr>
        <w:t>Текст нижеприведенной редакции Закона официально не опубликован (Редакция подготовлена ГУ «Юридическая литература» с учетом изменений, внесенных законами Приднестровской Молдавской Республики от 19.03.13, 18.05.15)</w:t>
      </w:r>
    </w:p>
    <w:p w:rsidR="00FD1851" w:rsidRPr="00FD1851" w:rsidRDefault="00FD1851" w:rsidP="00FD1851">
      <w:pPr>
        <w:pStyle w:val="a3"/>
        <w:shd w:val="clear" w:color="auto" w:fill="FFFFFF"/>
        <w:spacing w:before="0" w:beforeAutospacing="0" w:after="0" w:afterAutospacing="0" w:line="240" w:lineRule="atLeast"/>
        <w:ind w:firstLine="360"/>
        <w:jc w:val="center"/>
        <w:rPr>
          <w:color w:val="333333"/>
          <w:sz w:val="21"/>
          <w:szCs w:val="21"/>
        </w:rPr>
      </w:pPr>
    </w:p>
    <w:p w:rsidR="00FD1851" w:rsidRPr="00FD1851" w:rsidRDefault="00FD1851" w:rsidP="00FD1851">
      <w:pPr>
        <w:pStyle w:val="a3"/>
        <w:shd w:val="clear" w:color="auto" w:fill="FFFFFF"/>
        <w:spacing w:before="0" w:beforeAutospacing="0" w:after="0" w:afterAutospacing="0" w:line="240" w:lineRule="atLeast"/>
        <w:ind w:firstLine="360"/>
        <w:jc w:val="center"/>
        <w:rPr>
          <w:color w:val="333333"/>
          <w:sz w:val="21"/>
          <w:szCs w:val="21"/>
        </w:rPr>
      </w:pPr>
      <w:proofErr w:type="gramStart"/>
      <w:r w:rsidRPr="00FD1851">
        <w:rPr>
          <w:rStyle w:val="a5"/>
          <w:color w:val="333333"/>
          <w:sz w:val="21"/>
          <w:szCs w:val="21"/>
        </w:rPr>
        <w:t>Принят</w:t>
      </w:r>
      <w:proofErr w:type="gramEnd"/>
      <w:r w:rsidRPr="00FD1851">
        <w:rPr>
          <w:rStyle w:val="a5"/>
          <w:color w:val="333333"/>
          <w:sz w:val="21"/>
          <w:szCs w:val="21"/>
        </w:rPr>
        <w:t xml:space="preserve"> Верховным Советом</w:t>
      </w:r>
    </w:p>
    <w:p w:rsidR="00FD1851" w:rsidRPr="00FD1851" w:rsidRDefault="00FD1851" w:rsidP="00FD1851">
      <w:pPr>
        <w:pStyle w:val="a3"/>
        <w:shd w:val="clear" w:color="auto" w:fill="FFFFFF"/>
        <w:spacing w:before="0" w:beforeAutospacing="0" w:after="0" w:afterAutospacing="0" w:line="240" w:lineRule="atLeast"/>
        <w:ind w:firstLine="360"/>
        <w:jc w:val="center"/>
        <w:rPr>
          <w:color w:val="333333"/>
          <w:sz w:val="21"/>
          <w:szCs w:val="21"/>
        </w:rPr>
      </w:pPr>
      <w:r w:rsidRPr="00FD1851">
        <w:rPr>
          <w:rStyle w:val="a5"/>
          <w:color w:val="333333"/>
          <w:sz w:val="21"/>
          <w:szCs w:val="21"/>
        </w:rPr>
        <w:t>Приднестровской Молдавской Республики                                                     13 июня 2012 года</w:t>
      </w:r>
    </w:p>
    <w:p w:rsidR="00FD1851" w:rsidRPr="00FD1851" w:rsidRDefault="00FD1851" w:rsidP="00FD1851">
      <w:pPr>
        <w:pStyle w:val="a3"/>
        <w:shd w:val="clear" w:color="auto" w:fill="FFFFFF"/>
        <w:spacing w:before="0" w:beforeAutospacing="0" w:after="0" w:afterAutospacing="0" w:line="240" w:lineRule="atLeast"/>
        <w:ind w:firstLine="360"/>
        <w:jc w:val="center"/>
        <w:rPr>
          <w:color w:val="333333"/>
          <w:sz w:val="21"/>
          <w:szCs w:val="21"/>
        </w:rPr>
      </w:pP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Глава 1.</w:t>
      </w:r>
      <w:r w:rsidRPr="00FD1851">
        <w:rPr>
          <w:color w:val="333333"/>
          <w:sz w:val="21"/>
          <w:szCs w:val="21"/>
        </w:rPr>
        <w:t> Общие положения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1.</w:t>
      </w:r>
      <w:r w:rsidRPr="00FD1851">
        <w:rPr>
          <w:color w:val="333333"/>
          <w:sz w:val="21"/>
          <w:szCs w:val="21"/>
        </w:rPr>
        <w:t> Предмет регулирования настоящего Закона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Настоящий Закон устанавливает правовые, организационные, экономические и социальные основы деятельности в области физической культуры и спорта в Приднестровской Молдавской Республике, определяет основные принципы законодательства о физической культуре и спорте.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2.</w:t>
      </w:r>
      <w:r w:rsidRPr="00FD1851">
        <w:rPr>
          <w:color w:val="333333"/>
          <w:sz w:val="21"/>
          <w:szCs w:val="21"/>
        </w:rPr>
        <w:t> Основные понятия, используемые в настоящем Законе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В целях настоящего Закона используются следующие основные понятия: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антидопинговое обеспечение - проведение мероприятий, направленных на предотвращение приема допинга в спорте и борьбу с ним;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вид спорта - часть спорта, которая признана в соответствии с требованиями настоящего Закона обособленной сферой общественных отношений, имеющей соответствующие правила, утвержденные в установленном настоящим Законом порядке, среду занятий, используемый спортивный инвентарь (без учета защитных средств) и оборудование;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в)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исполнительных органов государственной власти (далее - лица, проходящие специальную службу) своих служебных обязанностей, и которые развиваются в рамках деятельности одного или нескольких исполнительных органов государственной власти;</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национальные виды спорта - виды спорта, исторически сложившиеся на территории Приднестровской Молдавской Республики, имеющие социально-культурную направленность;</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организатор физкультурного мероприятия или спортивного мероприятия - юридическое или физическое лицо, по инициативе которого проводится физкультурное мероприятие или спортивное мероприятие и (или) которое осуществляет организационное, финансовое и иное обеспечение подготовки и проведения такого мероприятия;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з</w:t>
      </w:r>
      <w:proofErr w:type="spellEnd"/>
      <w:r w:rsidRPr="00FD1851">
        <w:rPr>
          <w:color w:val="333333"/>
          <w:sz w:val="21"/>
          <w:szCs w:val="21"/>
        </w:rPr>
        <w:t>)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республиканских и международных физкультурных мероприятий и спортивных мероприятий, календарные планы физкультурных мероприятий и спортивных мероприятий муниципальных образований;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и) подготовка спортивного резерва - многолетний целенаправленный учебно-тренировочный процесс по видам спорта в организациях различных организационно-правовых форм, осуществляющих деятельность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к) профессиональный спорт - часть спорта, направленная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л) спорт - составная часть физической культуры, комплексы физических упражнений для развития и укрепления организма, соревнования по таким упражнениям и комплексам, а также система организации и проведения этих соревнований;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м) спорт высших достижений - часть спорта, направленная на достижение спортсменами высоких спортивных результатов на официальных республиканских спортивных соревнованиях и официальных международных спортивных соревнованиях;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proofErr w:type="gramStart"/>
      <w:r w:rsidRPr="00FD1851">
        <w:rPr>
          <w:color w:val="333333"/>
          <w:sz w:val="21"/>
          <w:szCs w:val="21"/>
        </w:rPr>
        <w:t>н</w:t>
      </w:r>
      <w:proofErr w:type="spellEnd"/>
      <w:r w:rsidRPr="00FD1851">
        <w:rPr>
          <w:color w:val="333333"/>
          <w:sz w:val="21"/>
          <w:szCs w:val="21"/>
        </w:rPr>
        <w:t xml:space="preserve">) спортивная дисквалификация спортсмена - отстранение спортсмена от участия в спортивных соревнованиях, которое осуществляется республиканской спортивной федерацией за нарушение правил вида спорта, положений (регламентов) спортивных соревнований, за использование запрещенных в спорте </w:t>
      </w:r>
      <w:r w:rsidRPr="00FD1851">
        <w:rPr>
          <w:color w:val="333333"/>
          <w:sz w:val="21"/>
          <w:szCs w:val="21"/>
        </w:rPr>
        <w:lastRenderedPageBreak/>
        <w:t>средств (допинга) и (или) методов (далее - допинговые средства и (или) методы), нарушение норм, утвержденных международными спортивными организациями, и норм, утвержденных республиканскими спортивными федерациями;</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о)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п</w:t>
      </w:r>
      <w:proofErr w:type="spellEnd"/>
      <w:r w:rsidRPr="00FD1851">
        <w:rPr>
          <w:color w:val="333333"/>
          <w:sz w:val="21"/>
          <w:szCs w:val="21"/>
        </w:rPr>
        <w:t>)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р</w:t>
      </w:r>
      <w:proofErr w:type="spellEnd"/>
      <w:r w:rsidRPr="00FD1851">
        <w:rPr>
          <w:color w:val="333333"/>
          <w:sz w:val="21"/>
          <w:szCs w:val="21"/>
        </w:rPr>
        <w:t>)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с) спортивное соревнование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т) спортивные мероприятия - спортивные соревнования, а также учебно-тренировочные и другие мероприятия по подготовке к спортивным соревнованиям с участием спортсменов;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у) спортивные сборные команды Приднестровской Молдавской Республики - формируемые республиканскими спортивными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ф</w:t>
      </w:r>
      <w:proofErr w:type="spellEnd"/>
      <w:r w:rsidRPr="00FD1851">
        <w:rPr>
          <w:color w:val="333333"/>
          <w:sz w:val="21"/>
          <w:szCs w:val="21"/>
        </w:rPr>
        <w:t>) 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х</w:t>
      </w:r>
      <w:proofErr w:type="spellEnd"/>
      <w:r w:rsidRPr="00FD1851">
        <w:rPr>
          <w:color w:val="333333"/>
          <w:sz w:val="21"/>
          <w:szCs w:val="21"/>
        </w:rPr>
        <w:t>) спортсмен - физическое лицо, занимающееся выбранными видом или видами спорта и выступающее на спортивных соревнованиях;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ц</w:t>
      </w:r>
      <w:proofErr w:type="spellEnd"/>
      <w:r w:rsidRPr="00FD1851">
        <w:rPr>
          <w:color w:val="333333"/>
          <w:sz w:val="21"/>
          <w:szCs w:val="21"/>
        </w:rPr>
        <w:t>)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ч) тренер - физическое лицо, имеющее соответствующее среднее профессиональное образование или высшее профессиональное образование и осуществляющее проведение со спортсменами учебно-тренировочных мероприятий, а также осуществляющее руководство их состязательной деятельностью для достижения спортивных результатов;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ш</w:t>
      </w:r>
      <w:proofErr w:type="spellEnd"/>
      <w:r w:rsidRPr="00FD1851">
        <w:rPr>
          <w:color w:val="333333"/>
          <w:sz w:val="21"/>
          <w:szCs w:val="21"/>
        </w:rPr>
        <w:t>)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щ</w:t>
      </w:r>
      <w:proofErr w:type="spellEnd"/>
      <w:r w:rsidRPr="00FD1851">
        <w:rPr>
          <w:color w:val="333333"/>
          <w:sz w:val="21"/>
          <w:szCs w:val="21"/>
        </w:rPr>
        <w:t>)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ы</w:t>
      </w:r>
      <w:proofErr w:type="spellEnd"/>
      <w:r w:rsidRPr="00FD1851">
        <w:rPr>
          <w:color w:val="333333"/>
          <w:sz w:val="21"/>
          <w:szCs w:val="21"/>
        </w:rPr>
        <w:t>)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э)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ю</w:t>
      </w:r>
      <w:proofErr w:type="spellEnd"/>
      <w:r w:rsidRPr="00FD1851">
        <w:rPr>
          <w:color w:val="333333"/>
          <w:sz w:val="21"/>
          <w:szCs w:val="21"/>
        </w:rPr>
        <w:t>) физкультурные мероприятия - организованные занятия граждан физической культурой;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я)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настоящего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3.</w:t>
      </w:r>
      <w:r w:rsidRPr="00FD1851">
        <w:rPr>
          <w:color w:val="333333"/>
          <w:sz w:val="21"/>
          <w:szCs w:val="21"/>
        </w:rPr>
        <w:t> Основные принципы законодательства о физической культуре и спорте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Законодательство о физической культуре и спорте основывается на следующих принципах: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а)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единство нормативной правовой базы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установление государственных гарантий прав граждан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запрет на дискриминацию и насилие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соблюдение международных договоров Приднестровской Молдавской Республики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з</w:t>
      </w:r>
      <w:proofErr w:type="spellEnd"/>
      <w:r w:rsidRPr="00FD1851">
        <w:rPr>
          <w:color w:val="333333"/>
          <w:sz w:val="21"/>
          <w:szCs w:val="21"/>
        </w:rPr>
        <w:t>)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и) взаимодействие исполнительных органов государственной власти, в ведении которых находятся вопросы по проведению государственной политики, нормативно-правовому регулированию, оказанию государственных услуг (включая противодействие применению допинга) и управлению государственным имуществом в сфере физической культуры и спорта (далее - исполнительных органов государственной власти, в ведении которых находятся вопросы физической культуры и спорта), и органов местного самоуправления со спортивными федерациями;</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к) непрерывность и преемственность физического воспитания граждан, относящихся к различным возрастным группам;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л) содействие развитию всех видов и составных частей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4. </w:t>
      </w:r>
      <w:r w:rsidRPr="00FD1851">
        <w:rPr>
          <w:color w:val="333333"/>
          <w:sz w:val="21"/>
          <w:szCs w:val="21"/>
        </w:rPr>
        <w:t>Законодательство Приднестровской Молдавской Республики о физической культуре и спорте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Законодательство Приднестровской Молдавской Республики о физической культуре и спорте основывается на Конституции Приднестровской Молдавской Республики и состоит из настоящего Закона, других законов и иных нормативных правовых актов Приднестровской Молдавской Республики, разработанных в соответствии с ними.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Законы и иные нормативные правовые акты Приднестровской Молдавской Республики, содержащие нормы, регулирующие отношения в области физической культуры и спорта, не могут противоречить настоящему Закону.</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Если международным договором Приднестровской Молдавской Республики установлены иные правила, чем те, которые предусмотрены настоящим Законом, применяются правила международного договора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5.</w:t>
      </w:r>
      <w:r w:rsidRPr="00FD1851">
        <w:rPr>
          <w:color w:val="333333"/>
          <w:sz w:val="21"/>
          <w:szCs w:val="21"/>
        </w:rPr>
        <w:t> Субъекты физической культуры и спорта в Приднестровской Молдавской Республике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К субъектам физической культуры и спорта в Приднестровской Молдавской Республике относятся: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физкультурно-спортивные организации, в том числе физкультурно-спортивные общества, спортивно-технические общества, спортивные клубы, центры спортивной подготовки, спортивные федерации, а также организации, подготавливающие соревнования по военно-прикладным и служебно-прикладным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организации образования, осуществляющие образовательную деятельность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спортивно-технические организации, осуществляющие подготовку по военно-прикладным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научные организации, осуществляющие исследования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Олимпийский комитет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е) </w:t>
      </w:r>
      <w:proofErr w:type="spellStart"/>
      <w:r w:rsidRPr="00FD1851">
        <w:rPr>
          <w:color w:val="333333"/>
          <w:sz w:val="21"/>
          <w:szCs w:val="21"/>
        </w:rPr>
        <w:t>Паралимпийский</w:t>
      </w:r>
      <w:proofErr w:type="spellEnd"/>
      <w:r w:rsidRPr="00FD1851">
        <w:rPr>
          <w:color w:val="333333"/>
          <w:sz w:val="21"/>
          <w:szCs w:val="21"/>
        </w:rPr>
        <w:t xml:space="preserve"> комитет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ж) </w:t>
      </w:r>
      <w:proofErr w:type="spellStart"/>
      <w:r w:rsidRPr="00FD1851">
        <w:rPr>
          <w:color w:val="333333"/>
          <w:sz w:val="21"/>
          <w:szCs w:val="21"/>
        </w:rPr>
        <w:t>Сурдлимпийский</w:t>
      </w:r>
      <w:proofErr w:type="spellEnd"/>
      <w:r w:rsidRPr="00FD1851">
        <w:rPr>
          <w:color w:val="333333"/>
          <w:sz w:val="21"/>
          <w:szCs w:val="21"/>
        </w:rPr>
        <w:t xml:space="preserve"> комитет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з</w:t>
      </w:r>
      <w:proofErr w:type="spellEnd"/>
      <w:r w:rsidRPr="00FD1851">
        <w:rPr>
          <w:color w:val="333333"/>
          <w:sz w:val="21"/>
          <w:szCs w:val="21"/>
        </w:rPr>
        <w:t>) Специальное олимпийское движение (Специальная олимпиада)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и) уполномоченный Правительством исполнительный орган государственной власти, в ведении которого находятся вопросы физической культуры и спорта, органы местного самоуправления, подведомственные этим органам организации;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к) уполномоченный Правительством исполнительный орган государственной власти, в ведении которого находятся вопросы развития военно-прикладных и служебно-прикладных видов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л) профессиональные союзы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м) граждане, занимающиеся физической культурой, спортсмены и их коллективы (спортивные команды), спортивные судьи, тренеры и иные специалисты в области физической культуры и спорта в соответствии с перечнем таких специалистов, утвержденным исполнительным органом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6. </w:t>
      </w:r>
      <w:r w:rsidRPr="00FD1851">
        <w:rPr>
          <w:color w:val="333333"/>
          <w:sz w:val="21"/>
          <w:szCs w:val="21"/>
        </w:rPr>
        <w:t>Полномочия Президента Приднестровской Молдавской Республики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К полномочиям Президента Приднестровской Молдавской Республики в области физической культуры и спорта относятся: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учреждение государственных наград Приднестровской Молдавской Республики, установление почетных званий, награждение государственными наградами, присвоение почетных званий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иные установленные действующим законодательством Приднестровской Молдавской Республики полномочия.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7.</w:t>
      </w:r>
      <w:r w:rsidRPr="00FD1851">
        <w:rPr>
          <w:color w:val="333333"/>
          <w:sz w:val="21"/>
          <w:szCs w:val="21"/>
        </w:rPr>
        <w:t> Полномочия Верховного Совета Приднестровской Молдавской Республики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К полномочиям Верховного Совета Приднестровской Молдавской Республики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разработка и принятие законодательных актов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иные полномочия, предусмотренные действующим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8.</w:t>
      </w:r>
      <w:r w:rsidRPr="00FD1851">
        <w:rPr>
          <w:color w:val="333333"/>
          <w:sz w:val="21"/>
          <w:szCs w:val="21"/>
        </w:rPr>
        <w:t> Полномочия Правительства Приднестровской Молдавской Республики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К полномочиям Правительства Приднестровской Молдавской Республики в области физической культуры и спорта относятся: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проведение в республике единой государственной политики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разработка и реализация нормативных правовых актов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обеспечение соответствия нормативных правовых актов в области физической культуры и спорта законодательным актам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осуществление международного сотрудничества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участие в организации мероприятий по подготовке спортивных сборных команд Приднестровской Молдавской Республики к Олимпийским играм и другим международным спортивным соревнованиям и по участию в таких соревнованиях;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е) </w:t>
      </w:r>
      <w:proofErr w:type="gramStart"/>
      <w:r w:rsidRPr="00FD1851">
        <w:rPr>
          <w:color w:val="333333"/>
          <w:sz w:val="21"/>
          <w:szCs w:val="21"/>
        </w:rPr>
        <w:t>контроль за</w:t>
      </w:r>
      <w:proofErr w:type="gramEnd"/>
      <w:r w:rsidRPr="00FD1851">
        <w:rPr>
          <w:color w:val="333333"/>
          <w:sz w:val="21"/>
          <w:szCs w:val="21"/>
        </w:rPr>
        <w:t xml:space="preserve"> исполнением законодательства Приднестровской Молдавской Республики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иные полномочия, предусмотренные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5"/>
          <w:b/>
          <w:bCs/>
          <w:color w:val="333333"/>
          <w:sz w:val="21"/>
          <w:szCs w:val="21"/>
        </w:rPr>
        <w:t>ГУ «Юридическая литература». Ретроспектива изменений статьи 9:</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5"/>
          <w:color w:val="333333"/>
          <w:sz w:val="21"/>
          <w:szCs w:val="21"/>
        </w:rPr>
        <w:t>Редакция 3 - Закон ПМР от 18.05.15 № 81-ЗИД-V (САЗ 15-21).</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9.</w:t>
      </w:r>
      <w:r w:rsidRPr="00FD1851">
        <w:rPr>
          <w:color w:val="333333"/>
          <w:sz w:val="21"/>
          <w:szCs w:val="21"/>
        </w:rPr>
        <w:t> Компетенция уполномоченного Правительством исполнительного органа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Уполномоченный Правительством исполнительный орган государственной власти, в ведении которого находятся вопросы физической культуры и спорта, принимает нормативные правовые акты в соответствии с настоящим Законом.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К компетенции уполномоченного Правительством исполнительного органа государственной власти, в ведении которого находятся вопросы физической культуры и спорта, относятся: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а) определение основных задач и направлений развития физической культуры и спорта в Приднестровской Молдавской Республике, принятие и реализация государственных программ развития физической культуры и спорта и муниципальных программ в области физической культуры и спорта;</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организация и проведение официальных физкультурных мероприятий и спортивных мероприятий (республиканских, межрайонных и международных физкультурных мероприятий и спортивных мероприятий в Приднестровской Молдавской Республике);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установление порядка проведения официальных физкультурных мероприятий и спортивных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утверждение и реализация календарных планов официальных физкультурных мероприятий и спортивных мероприятий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lastRenderedPageBreak/>
        <w:t>д</w:t>
      </w:r>
      <w:proofErr w:type="spellEnd"/>
      <w:r w:rsidRPr="00FD1851">
        <w:rPr>
          <w:color w:val="333333"/>
          <w:sz w:val="21"/>
          <w:szCs w:val="21"/>
        </w:rPr>
        <w:t>)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информационное обеспечение официальных физкультурных мероприятий и спортивных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оформление и ведение спортивных паспортов;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з</w:t>
      </w:r>
      <w:proofErr w:type="spellEnd"/>
      <w:r w:rsidRPr="00FD1851">
        <w:rPr>
          <w:color w:val="333333"/>
          <w:sz w:val="21"/>
          <w:szCs w:val="21"/>
        </w:rPr>
        <w:t>) утверждение порядка формирования и обеспечение спортивных сборных команд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и) наделение статусом «Спортивная сборная команда Приднестровской Молдавской Республики» коллективов по различным видам спорта, включенным в Республиканский реестр видов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к)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л) обеспечение подготовки спортивного резерва для спортивных сборных команд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м)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Приднестровской Молдавской Республике;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н</w:t>
      </w:r>
      <w:proofErr w:type="spellEnd"/>
      <w:r w:rsidRPr="00FD1851">
        <w:rPr>
          <w:color w:val="333333"/>
          <w:sz w:val="21"/>
          <w:szCs w:val="21"/>
        </w:rPr>
        <w:t>) осуществление аттестации тренеров-преподавателей (тренеров) и спортивных судей по соответствующим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н-1) определение порядка, организация и проведение аттестации работников в области физической культуры и спорта, руководящих (в случаях, установленных законодательными актами) и педагогических работников организаций дополнительного образования спортивной направленности в целях подтверждения соответствия занимаемым ими должностям и в целях присвоения квалификационной категории;</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н-2) определение порядка, организация и проведение аттестации организаций дополнительного образования спортивной направленности независимо от ведомственной принадлежности и подчинённости;</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о) проведение аккредитации республиканских и местных спортивных федераций;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п</w:t>
      </w:r>
      <w:proofErr w:type="spellEnd"/>
      <w:r w:rsidRPr="00FD1851">
        <w:rPr>
          <w:color w:val="333333"/>
          <w:sz w:val="21"/>
          <w:szCs w:val="21"/>
        </w:rPr>
        <w:t>) присвоение спортивных разрядов и квалификационных категорий спортивных судей в порядке, установленном положением о единой республиканской спортивной классификации и положением о спортивных судьях;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р</w:t>
      </w:r>
      <w:proofErr w:type="spellEnd"/>
      <w:r w:rsidRPr="00FD1851">
        <w:rPr>
          <w:color w:val="333333"/>
          <w:sz w:val="21"/>
          <w:szCs w:val="21"/>
        </w:rPr>
        <w:t>) реализация мер по развитию физической культуры и спорта среди инвалидов, лиц с ограниченными возможностями здоровья, адаптивной физической культуры и адаптивного спорта в Приднестровской Молдавской Республике;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с) организация профессиональной подготовки, переподготовки и повышения квалификации специалистов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т) обеспечение деятельности центров спортивной подготовки;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у) участие в организации на территории Приднестровской Молдавской Республики Олимпийских игр, чемпионатов и кубков мира, чемпионатов и кубков Европы, иных международных спортивных соревнований с учетом требований, установленных соответствующими международными спортивными организациями;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ф</w:t>
      </w:r>
      <w:proofErr w:type="spellEnd"/>
      <w:r w:rsidRPr="00FD1851">
        <w:rPr>
          <w:color w:val="333333"/>
          <w:sz w:val="21"/>
          <w:szCs w:val="21"/>
        </w:rPr>
        <w:t xml:space="preserve">) организация и проведение республиканских спортивных соревнований инвалидов и лиц с ограниченными возможностями здоровья, международных спортивных соревнований указанных лиц, включая </w:t>
      </w:r>
      <w:proofErr w:type="spellStart"/>
      <w:r w:rsidRPr="00FD1851">
        <w:rPr>
          <w:color w:val="333333"/>
          <w:sz w:val="21"/>
          <w:szCs w:val="21"/>
        </w:rPr>
        <w:t>Паралимпийские</w:t>
      </w:r>
      <w:proofErr w:type="spellEnd"/>
      <w:r w:rsidRPr="00FD1851">
        <w:rPr>
          <w:color w:val="333333"/>
          <w:sz w:val="21"/>
          <w:szCs w:val="21"/>
        </w:rPr>
        <w:t xml:space="preserve"> игры и </w:t>
      </w:r>
      <w:proofErr w:type="spellStart"/>
      <w:r w:rsidRPr="00FD1851">
        <w:rPr>
          <w:color w:val="333333"/>
          <w:sz w:val="21"/>
          <w:szCs w:val="21"/>
        </w:rPr>
        <w:t>Сурдлимпийские</w:t>
      </w:r>
      <w:proofErr w:type="spellEnd"/>
      <w:r w:rsidRPr="00FD1851">
        <w:rPr>
          <w:color w:val="333333"/>
          <w:sz w:val="21"/>
          <w:szCs w:val="21"/>
        </w:rPr>
        <w:t xml:space="preserve"> игры, Всемирные специальные олимпийские игры, а также подготовка к таким спортивным соревнованиям;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х</w:t>
      </w:r>
      <w:proofErr w:type="spellEnd"/>
      <w:r w:rsidRPr="00FD1851">
        <w:rPr>
          <w:color w:val="333333"/>
          <w:sz w:val="21"/>
          <w:szCs w:val="21"/>
        </w:rPr>
        <w:t>) разработка государственных стандартов в области применения спортивного инвентаря и оборудования;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ц</w:t>
      </w:r>
      <w:proofErr w:type="spellEnd"/>
      <w:r w:rsidRPr="00FD1851">
        <w:rPr>
          <w:color w:val="333333"/>
          <w:sz w:val="21"/>
          <w:szCs w:val="21"/>
        </w:rPr>
        <w:t>) разработка программ и методических рекомендаций по физической подготовке граждан допризывного и призывного возрастов к военной службе;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ч) осуществление пропаганды физической культуры, спорта и здорового образа жизни;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ш</w:t>
      </w:r>
      <w:proofErr w:type="spellEnd"/>
      <w:r w:rsidRPr="00FD1851">
        <w:rPr>
          <w:color w:val="333333"/>
          <w:sz w:val="21"/>
          <w:szCs w:val="21"/>
        </w:rPr>
        <w:t>)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щ</w:t>
      </w:r>
      <w:proofErr w:type="spellEnd"/>
      <w:r w:rsidRPr="00FD1851">
        <w:rPr>
          <w:color w:val="333333"/>
          <w:sz w:val="21"/>
          <w:szCs w:val="21"/>
        </w:rPr>
        <w:t>) организация строительства и реконструкции подведомственных объектов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ы</w:t>
      </w:r>
      <w:proofErr w:type="spellEnd"/>
      <w:r w:rsidRPr="00FD1851">
        <w:rPr>
          <w:color w:val="333333"/>
          <w:sz w:val="21"/>
          <w:szCs w:val="21"/>
        </w:rPr>
        <w:t>) разработка и утверждение программ и учебных планов занятий физической культурой и спортом для различных групп населения;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э) подготовка военнослужащих и лиц, проходящих специальную службу, по военно-прикладным и служебно-прикладным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ю</w:t>
      </w:r>
      <w:proofErr w:type="spellEnd"/>
      <w:r w:rsidRPr="00FD1851">
        <w:rPr>
          <w:color w:val="333333"/>
          <w:sz w:val="21"/>
          <w:szCs w:val="21"/>
        </w:rPr>
        <w:t>) организация научных исследований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я) организация функционирования единой системы учета спортивных паспортов;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я-1) содействие развитию детско-юношеского, молодежного, массового спорта, спорта высших достижений и профессионального спорта;</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lastRenderedPageBreak/>
        <w:t>я-2) осуществление иных установленных в соответствии с действующим законодательством Приднестровской Молдавской Республики полномочий.</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3. </w:t>
      </w:r>
      <w:proofErr w:type="gramStart"/>
      <w:r w:rsidRPr="00FD1851">
        <w:rPr>
          <w:color w:val="333333"/>
          <w:sz w:val="21"/>
          <w:szCs w:val="21"/>
        </w:rPr>
        <w:t xml:space="preserve">Органы государственной власти Приднестровской Молдавской Республики вправе устанавливать дополнительное материальное обеспечение лицам, имеющим выдающиеся достижения и особые заслуги перед Приднестровской Молдавской Республикой в области физической культуры и спорта, в том числе завоевавшим звания чемпионов или призеров Олимпийских игр, </w:t>
      </w:r>
      <w:proofErr w:type="spellStart"/>
      <w:r w:rsidRPr="00FD1851">
        <w:rPr>
          <w:color w:val="333333"/>
          <w:sz w:val="21"/>
          <w:szCs w:val="21"/>
        </w:rPr>
        <w:t>Паралимпийских</w:t>
      </w:r>
      <w:proofErr w:type="spellEnd"/>
      <w:r w:rsidRPr="00FD1851">
        <w:rPr>
          <w:color w:val="333333"/>
          <w:sz w:val="21"/>
          <w:szCs w:val="21"/>
        </w:rPr>
        <w:t xml:space="preserve"> игр, </w:t>
      </w:r>
      <w:proofErr w:type="spellStart"/>
      <w:r w:rsidRPr="00FD1851">
        <w:rPr>
          <w:color w:val="333333"/>
          <w:sz w:val="21"/>
          <w:szCs w:val="21"/>
        </w:rPr>
        <w:t>Сурдлимпийских</w:t>
      </w:r>
      <w:proofErr w:type="spellEnd"/>
      <w:r w:rsidRPr="00FD1851">
        <w:rPr>
          <w:color w:val="333333"/>
          <w:sz w:val="21"/>
          <w:szCs w:val="21"/>
        </w:rPr>
        <w:t xml:space="preserve">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w:t>
      </w:r>
      <w:proofErr w:type="gramEnd"/>
      <w:r w:rsidRPr="00FD1851">
        <w:rPr>
          <w:color w:val="333333"/>
          <w:sz w:val="21"/>
          <w:szCs w:val="21"/>
        </w:rPr>
        <w:t xml:space="preserve"> спорта или </w:t>
      </w:r>
      <w:proofErr w:type="gramStart"/>
      <w:r w:rsidRPr="00FD1851">
        <w:rPr>
          <w:color w:val="333333"/>
          <w:sz w:val="21"/>
          <w:szCs w:val="21"/>
        </w:rPr>
        <w:t>награжденным</w:t>
      </w:r>
      <w:proofErr w:type="gramEnd"/>
      <w:r w:rsidRPr="00FD1851">
        <w:rPr>
          <w:color w:val="333333"/>
          <w:sz w:val="21"/>
          <w:szCs w:val="21"/>
        </w:rPr>
        <w:t xml:space="preserve"> государственными наградами Приднестровской Молдавской Республики за заслуги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10. </w:t>
      </w:r>
      <w:r w:rsidRPr="00FD1851">
        <w:rPr>
          <w:color w:val="333333"/>
          <w:sz w:val="21"/>
          <w:szCs w:val="21"/>
        </w:rPr>
        <w:t>Полномочия органов местного самоуправления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В целях решения вопросов местного значения по обеспечению условий для развития на территориях административно-территориальных единиц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административно-территориальных единиц к полномочиям органов местного самоуправления относятся: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популяризация физической культуры и спорта среди различных групп населения;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организация проведения местных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утверждение и реализация календарных планов физкультурных мероприятий и спортивных мероприятий административно-территориальных единиц;</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организация медицинского обеспечения официальных физкультурных мероприятий и спортивных мероприятий административно-территориальных единиц;</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содействие обеспечению общественного порядка и общественной безопасности при проведении на территориях административно-территориальных единиц официальных физкультурных мероприятий и спортивных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утверждение порядка формирования спортивных сборных команд административно-территориальных единиц, их обеспечение;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з</w:t>
      </w:r>
      <w:proofErr w:type="spellEnd"/>
      <w:r w:rsidRPr="00FD1851">
        <w:rPr>
          <w:color w:val="333333"/>
          <w:sz w:val="21"/>
          <w:szCs w:val="21"/>
        </w:rPr>
        <w:t>) участие в организации и проведении межмуниципальных и международных спортивных соревнований и учебно-тренировочных мероприятий спортивных сборных команд Приднестровской Молдавской Республики, проводимых на территориях административно-территориальных единиц;</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и) оказание содействия субъектам физической культуры и спорта, осуществляющим свою деятельность на территориях муниципальных образований;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к) осуществление иных установленных в соответствии с действующим законодательством Приднестровской Молдавской Республики полномочий.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Глава 2. </w:t>
      </w:r>
      <w:r w:rsidRPr="00FD1851">
        <w:rPr>
          <w:color w:val="333333"/>
          <w:sz w:val="21"/>
          <w:szCs w:val="21"/>
        </w:rPr>
        <w:t>Организация деятельности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11.</w:t>
      </w:r>
      <w:r w:rsidRPr="00FD1851">
        <w:rPr>
          <w:color w:val="333333"/>
          <w:sz w:val="21"/>
          <w:szCs w:val="21"/>
        </w:rPr>
        <w:t> Физкультурно-спортивные организации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Приднестровской Молдавской Республики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законодательством Приднестровской Молдавской Республики,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2. </w:t>
      </w:r>
      <w:proofErr w:type="gramStart"/>
      <w:r w:rsidRPr="00FD1851">
        <w:rPr>
          <w:color w:val="333333"/>
          <w:sz w:val="21"/>
          <w:szCs w:val="21"/>
        </w:rPr>
        <w:t>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3. Физкультурно-спортивные организации могут быть членами международных спортивных объединений, приобретать права и </w:t>
      </w:r>
      <w:proofErr w:type="gramStart"/>
      <w:r w:rsidRPr="00FD1851">
        <w:rPr>
          <w:color w:val="333333"/>
          <w:sz w:val="21"/>
          <w:szCs w:val="21"/>
        </w:rPr>
        <w:t>нести обязанности</w:t>
      </w:r>
      <w:proofErr w:type="gramEnd"/>
      <w:r w:rsidRPr="00FD1851">
        <w:rPr>
          <w:color w:val="333333"/>
          <w:sz w:val="21"/>
          <w:szCs w:val="21"/>
        </w:rPr>
        <w:t xml:space="preserve"> в соответствии со статусом членов международных спортивных объединений, если такие права и обязанности не противоречат действующему законодательству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lastRenderedPageBreak/>
        <w:t>Статья 12.</w:t>
      </w:r>
      <w:r w:rsidRPr="00FD1851">
        <w:rPr>
          <w:color w:val="333333"/>
          <w:sz w:val="21"/>
          <w:szCs w:val="21"/>
        </w:rPr>
        <w:t> Олимпийское движение Приднестровской Молдавской Республики. Олимпийский комитет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Олимпийское движение Приднестровской Молдавской Республики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патронажем Международного олимпийского комитета.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Олимпийское движение Приднестровской Молдавской Республики возглавляется Олимпийским комитетом Приднестровской Молдавской Республики - республиканским общественным объединением, осуществляющим свою деятельность в соответствии с законодательством Приднестровской Молдавской Республики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Приднестровской Молдавской Республики, оказывая всемерное содействие Олимпийскому комитету Приднестровской Молдавской Республики в реализации его уставных целей.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Олимпийский комитет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пропагандирует в Приднестровской Молдавской Республике принципы олимпийского движения, способствует развитию спорта высших достижений и массового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б) представляет в соответствии с Олимпийской хартией Международного олимпийского комитета Приднестровскую Молдавскую Республику на Олимпийских играх и других международных спортивных мероприятиях, проводимых под патронажем Международного олимпийского комитета;</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утверждает состав олимпийской делегации Приднестровской Молдавской Республики и направляет ее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обеспечивает спортивную экипировку, проезд, проживание и страхование членов олимпийской делегации Приднестровской Молдавской Республики на Олимпийских играх и других международных спортивных мероприятиях, проводимых под патронажем Международного олимпийского комитета;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утверждает официальную спортивную форму и спортивную экипировку членов олимпийской делегации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участвует в разработке и осуществлении мер, направленных на обеспечение необходимого уровня подготовки приднестровских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определяет город Приднестровской Молдавской Республики, который вправе подать в Международный олимпийский комитет заявку на проведение Олимпийских игр;</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з</w:t>
      </w:r>
      <w:proofErr w:type="spellEnd"/>
      <w:r w:rsidRPr="00FD1851">
        <w:rPr>
          <w:color w:val="333333"/>
          <w:sz w:val="21"/>
          <w:szCs w:val="21"/>
        </w:rPr>
        <w:t>)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спортсменов Приднестровской Молдавской Республики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4. </w:t>
      </w:r>
      <w:proofErr w:type="gramStart"/>
      <w:r w:rsidRPr="00FD1851">
        <w:rPr>
          <w:color w:val="333333"/>
          <w:sz w:val="21"/>
          <w:szCs w:val="21"/>
        </w:rPr>
        <w:t>Реализация Олимпийским комитетом Приднестровской Молдавской Республики своих полномочий, предусмотренных подпунктом а) (в части, касающейся развития спорта высших достижений и массового спорта) и подпунктом е) пункта 3 настоящей статьи, осуществляется во взаимодействии с исполнительным органом государственной власти, в ведении которого находятся вопросы физической культуры и спорта, и республиканскими спортивными федерациями.</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5. Олимпийскому комитету Приднестровской Молдавской Республики принадлежит исключительное право использования собственного наименования и официального наименования «Олимпийская команда Приднестровской Молдавской Республики». </w:t>
      </w:r>
      <w:proofErr w:type="gramStart"/>
      <w:r w:rsidRPr="00FD1851">
        <w:rPr>
          <w:color w:val="333333"/>
          <w:sz w:val="21"/>
          <w:szCs w:val="21"/>
        </w:rPr>
        <w:t>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Приднестровской Молдавской Республики,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w:t>
      </w:r>
      <w:proofErr w:type="gramEnd"/>
      <w:r w:rsidRPr="00FD1851">
        <w:rPr>
          <w:color w:val="333333"/>
          <w:sz w:val="21"/>
          <w:szCs w:val="21"/>
        </w:rPr>
        <w:t xml:space="preserve"> приобретателями права на освещение в средствах массовой информации Олимпийских игр и других международных спортивных мероприятий, проводимых под патронажем Международного олимпийского комитета.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6. Олимпийский комитет Приднестровской Молдавской Республики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Приднестровской Молдавской Республики. Олимпийский комитет Приднестровской Молдавской Республики обладает исключительными правами на олимпийскую эмблему Олимпийского комитета Приднестровской Молдавской Республики, девиз, флаг и иную олимпийскую символику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7. Олимпийский комитет Приднестровской Молдавской Республики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республиканского бюджета, выделяемых в установленном порядке.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13.</w:t>
      </w:r>
      <w:r w:rsidRPr="00FD1851">
        <w:rPr>
          <w:color w:val="333333"/>
          <w:sz w:val="21"/>
          <w:szCs w:val="21"/>
        </w:rPr>
        <w:t> </w:t>
      </w:r>
      <w:proofErr w:type="spellStart"/>
      <w:r w:rsidRPr="00FD1851">
        <w:rPr>
          <w:color w:val="333333"/>
          <w:sz w:val="21"/>
          <w:szCs w:val="21"/>
        </w:rPr>
        <w:t>Паралимпийское</w:t>
      </w:r>
      <w:proofErr w:type="spellEnd"/>
      <w:r w:rsidRPr="00FD1851">
        <w:rPr>
          <w:color w:val="333333"/>
          <w:sz w:val="21"/>
          <w:szCs w:val="21"/>
        </w:rPr>
        <w:t xml:space="preserve"> движение Приднестровской Молдавской Республики, </w:t>
      </w:r>
      <w:proofErr w:type="spellStart"/>
      <w:r w:rsidRPr="00FD1851">
        <w:rPr>
          <w:color w:val="333333"/>
          <w:sz w:val="21"/>
          <w:szCs w:val="21"/>
        </w:rPr>
        <w:t>сурдлимпийское</w:t>
      </w:r>
      <w:proofErr w:type="spellEnd"/>
      <w:r w:rsidRPr="00FD1851">
        <w:rPr>
          <w:color w:val="333333"/>
          <w:sz w:val="21"/>
          <w:szCs w:val="21"/>
        </w:rPr>
        <w:t xml:space="preserve"> движение Приднестровской Молдавской Республики, Специальная олимпиада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 1. </w:t>
      </w:r>
      <w:proofErr w:type="spellStart"/>
      <w:proofErr w:type="gramStart"/>
      <w:r w:rsidRPr="00FD1851">
        <w:rPr>
          <w:color w:val="333333"/>
          <w:sz w:val="21"/>
          <w:szCs w:val="21"/>
        </w:rPr>
        <w:t>Паралимпийское</w:t>
      </w:r>
      <w:proofErr w:type="spellEnd"/>
      <w:r w:rsidRPr="00FD1851">
        <w:rPr>
          <w:color w:val="333333"/>
          <w:sz w:val="21"/>
          <w:szCs w:val="21"/>
        </w:rPr>
        <w:t xml:space="preserve"> движение Приднестровской Молдавской Республики, </w:t>
      </w:r>
      <w:proofErr w:type="spellStart"/>
      <w:r w:rsidRPr="00FD1851">
        <w:rPr>
          <w:color w:val="333333"/>
          <w:sz w:val="21"/>
          <w:szCs w:val="21"/>
        </w:rPr>
        <w:t>сурдлимпийское</w:t>
      </w:r>
      <w:proofErr w:type="spellEnd"/>
      <w:r w:rsidRPr="00FD1851">
        <w:rPr>
          <w:color w:val="333333"/>
          <w:sz w:val="21"/>
          <w:szCs w:val="21"/>
        </w:rPr>
        <w:t xml:space="preserve"> движение Приднестровской Молдавской Республики, Специальное олимпийское движение (Специальная олимпиада) Приднестровской Молдавской Республики - части соответственно международного </w:t>
      </w:r>
      <w:proofErr w:type="spellStart"/>
      <w:r w:rsidRPr="00FD1851">
        <w:rPr>
          <w:color w:val="333333"/>
          <w:sz w:val="21"/>
          <w:szCs w:val="21"/>
        </w:rPr>
        <w:t>паралимпийского</w:t>
      </w:r>
      <w:proofErr w:type="spellEnd"/>
      <w:r w:rsidRPr="00FD1851">
        <w:rPr>
          <w:color w:val="333333"/>
          <w:sz w:val="21"/>
          <w:szCs w:val="21"/>
        </w:rPr>
        <w:t xml:space="preserve"> движения, международного </w:t>
      </w:r>
      <w:proofErr w:type="spellStart"/>
      <w:r w:rsidRPr="00FD1851">
        <w:rPr>
          <w:color w:val="333333"/>
          <w:sz w:val="21"/>
          <w:szCs w:val="21"/>
        </w:rPr>
        <w:t>сурдлимпийского</w:t>
      </w:r>
      <w:proofErr w:type="spellEnd"/>
      <w:r w:rsidRPr="00FD1851">
        <w:rPr>
          <w:color w:val="333333"/>
          <w:sz w:val="21"/>
          <w:szCs w:val="21"/>
        </w:rPr>
        <w:t xml:space="preserve"> движения, Международного специального олимпийского движения (Специальной олимпиады), целями которых являются содействие развитию физической культуры и спорта среди инвалидов и лиц с ограниченными возможностями здоровья, укрепление международного сотрудничества в указанной сфере, участие в </w:t>
      </w:r>
      <w:proofErr w:type="spellStart"/>
      <w:r w:rsidRPr="00FD1851">
        <w:rPr>
          <w:color w:val="333333"/>
          <w:sz w:val="21"/>
          <w:szCs w:val="21"/>
        </w:rPr>
        <w:t>Паралимпийских</w:t>
      </w:r>
      <w:proofErr w:type="spellEnd"/>
      <w:r w:rsidRPr="00FD1851">
        <w:rPr>
          <w:color w:val="333333"/>
          <w:sz w:val="21"/>
          <w:szCs w:val="21"/>
        </w:rPr>
        <w:t xml:space="preserve"> играх, </w:t>
      </w:r>
      <w:proofErr w:type="spellStart"/>
      <w:r w:rsidRPr="00FD1851">
        <w:rPr>
          <w:color w:val="333333"/>
          <w:sz w:val="21"/>
          <w:szCs w:val="21"/>
        </w:rPr>
        <w:t>Сурдлимпийских</w:t>
      </w:r>
      <w:proofErr w:type="spellEnd"/>
      <w:proofErr w:type="gramEnd"/>
      <w:r w:rsidRPr="00FD1851">
        <w:rPr>
          <w:color w:val="333333"/>
          <w:sz w:val="21"/>
          <w:szCs w:val="21"/>
        </w:rPr>
        <w:t xml:space="preserve"> </w:t>
      </w:r>
      <w:proofErr w:type="gramStart"/>
      <w:r w:rsidRPr="00FD1851">
        <w:rPr>
          <w:color w:val="333333"/>
          <w:sz w:val="21"/>
          <w:szCs w:val="21"/>
        </w:rPr>
        <w:t>играх</w:t>
      </w:r>
      <w:proofErr w:type="gramEnd"/>
      <w:r w:rsidRPr="00FD1851">
        <w:rPr>
          <w:color w:val="333333"/>
          <w:sz w:val="21"/>
          <w:szCs w:val="21"/>
        </w:rPr>
        <w:t>, Всемирных специальных олимпийских играх.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2. </w:t>
      </w:r>
      <w:proofErr w:type="spellStart"/>
      <w:proofErr w:type="gramStart"/>
      <w:r w:rsidRPr="00FD1851">
        <w:rPr>
          <w:color w:val="333333"/>
          <w:sz w:val="21"/>
          <w:szCs w:val="21"/>
        </w:rPr>
        <w:t>Паралимпийское</w:t>
      </w:r>
      <w:proofErr w:type="spellEnd"/>
      <w:r w:rsidRPr="00FD1851">
        <w:rPr>
          <w:color w:val="333333"/>
          <w:sz w:val="21"/>
          <w:szCs w:val="21"/>
        </w:rPr>
        <w:t xml:space="preserve"> движение Приднестровской Молдавской Республики, </w:t>
      </w:r>
      <w:proofErr w:type="spellStart"/>
      <w:r w:rsidRPr="00FD1851">
        <w:rPr>
          <w:color w:val="333333"/>
          <w:sz w:val="21"/>
          <w:szCs w:val="21"/>
        </w:rPr>
        <w:t>сурдлимпийское</w:t>
      </w:r>
      <w:proofErr w:type="spellEnd"/>
      <w:r w:rsidRPr="00FD1851">
        <w:rPr>
          <w:color w:val="333333"/>
          <w:sz w:val="21"/>
          <w:szCs w:val="21"/>
        </w:rPr>
        <w:t xml:space="preserve"> движение Приднестровской Молдавской Республики, Специальная олимпиада Приднестровской Молдавской Республики возглавляются соответственно </w:t>
      </w:r>
      <w:proofErr w:type="spellStart"/>
      <w:r w:rsidRPr="00FD1851">
        <w:rPr>
          <w:color w:val="333333"/>
          <w:sz w:val="21"/>
          <w:szCs w:val="21"/>
        </w:rPr>
        <w:t>Паралимпийским</w:t>
      </w:r>
      <w:proofErr w:type="spellEnd"/>
      <w:r w:rsidRPr="00FD1851">
        <w:rPr>
          <w:color w:val="333333"/>
          <w:sz w:val="21"/>
          <w:szCs w:val="21"/>
        </w:rPr>
        <w:t xml:space="preserve"> комитетом Приднестровской Молдавской Республики, </w:t>
      </w:r>
      <w:proofErr w:type="spellStart"/>
      <w:r w:rsidRPr="00FD1851">
        <w:rPr>
          <w:color w:val="333333"/>
          <w:sz w:val="21"/>
          <w:szCs w:val="21"/>
        </w:rPr>
        <w:t>Сурдлимпийским</w:t>
      </w:r>
      <w:proofErr w:type="spellEnd"/>
      <w:r w:rsidRPr="00FD1851">
        <w:rPr>
          <w:color w:val="333333"/>
          <w:sz w:val="21"/>
          <w:szCs w:val="21"/>
        </w:rPr>
        <w:t xml:space="preserve"> комитетом Приднестровской Молдавской Республики, Специальным олимпийским движением - республиканскими общественными объединениями, осуществляющими свою деятельность в соответствии с законодательством Приднестровской Молдавской Республики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w:t>
      </w:r>
      <w:proofErr w:type="gramEnd"/>
      <w:r w:rsidRPr="00FD1851">
        <w:rPr>
          <w:color w:val="333333"/>
          <w:sz w:val="21"/>
          <w:szCs w:val="21"/>
        </w:rPr>
        <w:t xml:space="preserve"> в соответствии со своими уставами.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3. </w:t>
      </w:r>
      <w:proofErr w:type="spellStart"/>
      <w:proofErr w:type="gramStart"/>
      <w:r w:rsidRPr="00FD1851">
        <w:rPr>
          <w:color w:val="333333"/>
          <w:sz w:val="21"/>
          <w:szCs w:val="21"/>
        </w:rPr>
        <w:t>Паралимпийский</w:t>
      </w:r>
      <w:proofErr w:type="spellEnd"/>
      <w:r w:rsidRPr="00FD1851">
        <w:rPr>
          <w:color w:val="333333"/>
          <w:sz w:val="21"/>
          <w:szCs w:val="21"/>
        </w:rPr>
        <w:t xml:space="preserve"> комитет Приднестровской Молдавской Республики, </w:t>
      </w:r>
      <w:proofErr w:type="spellStart"/>
      <w:r w:rsidRPr="00FD1851">
        <w:rPr>
          <w:color w:val="333333"/>
          <w:sz w:val="21"/>
          <w:szCs w:val="21"/>
        </w:rPr>
        <w:t>Сурдлимпийский</w:t>
      </w:r>
      <w:proofErr w:type="spellEnd"/>
      <w:r w:rsidRPr="00FD1851">
        <w:rPr>
          <w:color w:val="333333"/>
          <w:sz w:val="21"/>
          <w:szCs w:val="21"/>
        </w:rPr>
        <w:t xml:space="preserve"> комитет Приднестровской Молдавской Республики, Специальное олимпийское движение (Специальная олимпиада) Приднестровской Молдавской Республики представляют спортивные сборные команды Приднестровской Молдавской Республики соответственно на </w:t>
      </w:r>
      <w:proofErr w:type="spellStart"/>
      <w:r w:rsidRPr="00FD1851">
        <w:rPr>
          <w:color w:val="333333"/>
          <w:sz w:val="21"/>
          <w:szCs w:val="21"/>
        </w:rPr>
        <w:t>Паралимпийских</w:t>
      </w:r>
      <w:proofErr w:type="spellEnd"/>
      <w:r w:rsidRPr="00FD1851">
        <w:rPr>
          <w:color w:val="333333"/>
          <w:sz w:val="21"/>
          <w:szCs w:val="21"/>
        </w:rPr>
        <w:t xml:space="preserve"> играх, </w:t>
      </w:r>
      <w:proofErr w:type="spellStart"/>
      <w:r w:rsidRPr="00FD1851">
        <w:rPr>
          <w:color w:val="333333"/>
          <w:sz w:val="21"/>
          <w:szCs w:val="21"/>
        </w:rPr>
        <w:t>Сурдлимпийских</w:t>
      </w:r>
      <w:proofErr w:type="spellEnd"/>
      <w:r w:rsidRPr="00FD1851">
        <w:rPr>
          <w:color w:val="333333"/>
          <w:sz w:val="21"/>
          <w:szCs w:val="21"/>
        </w:rPr>
        <w:t xml:space="preserve"> играх, Всемирных специальных олимпийских играх (Специальной олимпиаде), других международных спортивных мероприятиях, проводимых под патронажем Международного </w:t>
      </w:r>
      <w:proofErr w:type="spellStart"/>
      <w:r w:rsidRPr="00FD1851">
        <w:rPr>
          <w:color w:val="333333"/>
          <w:sz w:val="21"/>
          <w:szCs w:val="21"/>
        </w:rPr>
        <w:t>паралимпийского</w:t>
      </w:r>
      <w:proofErr w:type="spellEnd"/>
      <w:r w:rsidRPr="00FD1851">
        <w:rPr>
          <w:color w:val="333333"/>
          <w:sz w:val="21"/>
          <w:szCs w:val="21"/>
        </w:rPr>
        <w:t xml:space="preserve"> комитета, Международного </w:t>
      </w:r>
      <w:proofErr w:type="spellStart"/>
      <w:r w:rsidRPr="00FD1851">
        <w:rPr>
          <w:color w:val="333333"/>
          <w:sz w:val="21"/>
          <w:szCs w:val="21"/>
        </w:rPr>
        <w:t>сурдлимпийского</w:t>
      </w:r>
      <w:proofErr w:type="spellEnd"/>
      <w:r w:rsidRPr="00FD1851">
        <w:rPr>
          <w:color w:val="333333"/>
          <w:sz w:val="21"/>
          <w:szCs w:val="21"/>
        </w:rPr>
        <w:t xml:space="preserve"> комитета и Международного специального олимпийского движения (Специальной олимпиады).</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4. </w:t>
      </w:r>
      <w:proofErr w:type="spellStart"/>
      <w:proofErr w:type="gramStart"/>
      <w:r w:rsidRPr="00FD1851">
        <w:rPr>
          <w:color w:val="333333"/>
          <w:sz w:val="21"/>
          <w:szCs w:val="21"/>
        </w:rPr>
        <w:t>Паралимпийский</w:t>
      </w:r>
      <w:proofErr w:type="spellEnd"/>
      <w:r w:rsidRPr="00FD1851">
        <w:rPr>
          <w:color w:val="333333"/>
          <w:sz w:val="21"/>
          <w:szCs w:val="21"/>
        </w:rPr>
        <w:t xml:space="preserve"> комитет Приднестровской Молдавской Республики, </w:t>
      </w:r>
      <w:proofErr w:type="spellStart"/>
      <w:r w:rsidRPr="00FD1851">
        <w:rPr>
          <w:color w:val="333333"/>
          <w:sz w:val="21"/>
          <w:szCs w:val="21"/>
        </w:rPr>
        <w:t>Сурдлимпийский</w:t>
      </w:r>
      <w:proofErr w:type="spellEnd"/>
      <w:r w:rsidRPr="00FD1851">
        <w:rPr>
          <w:color w:val="333333"/>
          <w:sz w:val="21"/>
          <w:szCs w:val="21"/>
        </w:rPr>
        <w:t xml:space="preserve"> комитет Приднестровской Молдавской Республики, Специальное олимпийское движение (Специальная олимпиада) Приднестровской Молдавской Республики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республиканского бюджета, выделяемых в установленном порядке.</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14.</w:t>
      </w:r>
      <w:r w:rsidRPr="00FD1851">
        <w:rPr>
          <w:color w:val="333333"/>
          <w:sz w:val="21"/>
          <w:szCs w:val="21"/>
        </w:rPr>
        <w:t> Местные спортивные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Создание, деятельность, реорганизация и ликвидация местных спортивных федераций осуществляются в соответствии с законодательством Приднестровской Молдавской Республики об общественных объединениях с учетом особенностей, предусмотренных настоящим Законом.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2. Официальные наименования местной спортивной федерации должно соответствовать требованиям, установленным законодательством Приднестровской Молдавской Республики об общественных объединениях, и содержать указания на организационно-правовую форму спортивной федерации (общественная организация), территориальную сферу ее деятельности (местная), а также на вид или виды спорта, в </w:t>
      </w:r>
      <w:proofErr w:type="gramStart"/>
      <w:r w:rsidRPr="00FD1851">
        <w:rPr>
          <w:color w:val="333333"/>
          <w:sz w:val="21"/>
          <w:szCs w:val="21"/>
        </w:rPr>
        <w:t>целях</w:t>
      </w:r>
      <w:proofErr w:type="gramEnd"/>
      <w:r w:rsidRPr="00FD1851">
        <w:rPr>
          <w:color w:val="333333"/>
          <w:sz w:val="21"/>
          <w:szCs w:val="21"/>
        </w:rPr>
        <w:t xml:space="preserve"> развития которых создана спортивная федерация. Местная спортивная федерация вправе использовать в своих наименованиях слова «союз» или «ассоциация», не являющиеся в этом случае указанием на их организационно-правовую форму.</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Местная спортивная федерация создается и действует в целях развития определенного вида или определенных видов спорта на территориях района, города.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По одному виду спорта на территории административно-территориальных единиц Приднестровской Молдавской Республики соответствующий уполномоченный Правительством исполнительный орган государственной власти Приднестровской Молдавской Республики обязан аккредитовать только одну местную спортивную федерацию. Государственная аккредитация осуществляется исполнительным органом государственной власти Приднестровской Молдавской Республики в порядке, установленном действующим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5"/>
          <w:b/>
          <w:bCs/>
          <w:color w:val="333333"/>
          <w:sz w:val="21"/>
          <w:szCs w:val="21"/>
        </w:rPr>
        <w:t>ГУ «Юридическая литература». Ретроспектива изменений статьи 15:</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5"/>
          <w:color w:val="333333"/>
          <w:sz w:val="21"/>
          <w:szCs w:val="21"/>
        </w:rPr>
        <w:t>Редакция 2 - Закон ПМР от 19.03.13 № 74-ЗИД-V (САЗ 13-11).</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15. </w:t>
      </w:r>
      <w:r w:rsidRPr="00FD1851">
        <w:rPr>
          <w:color w:val="333333"/>
          <w:sz w:val="21"/>
          <w:szCs w:val="21"/>
        </w:rPr>
        <w:t>Республиканские спортивные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Создание, деятельность, реорганизация и ликвидация республиканских спортивных федераций осуществляются в соответствии с законодательством Приднестровской Молдавской Республики об общественных объединениях с учетом особенностей, предусмотренных настоящим Законом.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По одному виду спорта на территории Приднестровской Молдавской Республики может быть аккредитована в качестве республиканской спортивной федерации только одна общественная организация. Порядок проведения государственной аккредитации в Приднестровской Молдавской Республике общественных организаций для наделения их статусом республиканских спортивных федераций определяется исполнительным органом государственной власти, в ведении которого находятся вопросы физической культуры и спорта. С момента государственной аккредитации указанной общественной организации она приобретает статус республиканской спортивной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Государственная аккредитация республиканской спортивной федерации осуществляется на четырехлетний срок.</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Для получения государственной аккредитации и приобретения статуса республиканской спортивной федерации общественная организация должна соответствовать следующим условиям: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а) наименование организации должно отвечать требованиям, установленным действующим законодательством Приднестровской Молдавской Республики об общественных объединениях, и содержать указания на организационно-правовую форму (общественная организация), территориальную сферу ее деятельности (республиканская), а также на вид или виды спорта, в </w:t>
      </w:r>
      <w:proofErr w:type="gramStart"/>
      <w:r w:rsidRPr="00FD1851">
        <w:rPr>
          <w:color w:val="333333"/>
          <w:sz w:val="21"/>
          <w:szCs w:val="21"/>
        </w:rPr>
        <w:t>целях</w:t>
      </w:r>
      <w:proofErr w:type="gramEnd"/>
      <w:r w:rsidRPr="00FD1851">
        <w:rPr>
          <w:color w:val="333333"/>
          <w:sz w:val="21"/>
          <w:szCs w:val="21"/>
        </w:rPr>
        <w:t xml:space="preserve"> развития которых создана такая организация;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включать в себя местные спортивные федерации (при наличии), развивающие те виды спорта, развитие, пропаганда и организация которых являются целью республиканской спортивной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4-1. </w:t>
      </w:r>
      <w:proofErr w:type="gramStart"/>
      <w:r w:rsidRPr="00FD1851">
        <w:rPr>
          <w:color w:val="333333"/>
          <w:sz w:val="21"/>
          <w:szCs w:val="21"/>
        </w:rPr>
        <w:t>В связи со сложностью видов спорта, развитие которых осуществляется, а также в связи с другими особенностями в порядке, определенном уполномоченным Правительством Приднестровской Молдавской Республики исполнительным органом государственной власти, возможны получение государственной аккредитации и приобретение статуса республиканской спортивной федерации без предъявления к ней требований, предусмотренных подпунктом б) пункта 4 настоящей статьи.</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Общественные организации вправе использовать в своем наименовании словосочетание «республиканская спортивная федерация» только после приобретения статуса республиканской спортивной федерации. Республиканская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6. </w:t>
      </w:r>
      <w:proofErr w:type="gramStart"/>
      <w:r w:rsidRPr="00FD1851">
        <w:rPr>
          <w:color w:val="333333"/>
          <w:sz w:val="21"/>
          <w:szCs w:val="21"/>
        </w:rPr>
        <w:t>В случаях отзыва государственной аккредитации и лишения статуса республиканской общественной организации или приостановления в соответствии с действующим законодательством Приднестровской Молдавской Республики деятельности республиканской спортивной федерации, или отсутствия республиканской спортивной федерации по соответствующему виду или видам спорта уполномоченный Правительством исполнительный орган государственной власти, в ведении которого находятся вопросы физической культуры и спорта, по заявлению республиканской общественной физкультурно-спортивной организации на определенный срок</w:t>
      </w:r>
      <w:proofErr w:type="gramEnd"/>
      <w:r w:rsidRPr="00FD1851">
        <w:rPr>
          <w:color w:val="333333"/>
          <w:sz w:val="21"/>
          <w:szCs w:val="21"/>
        </w:rPr>
        <w:t xml:space="preserve"> </w:t>
      </w:r>
      <w:proofErr w:type="gramStart"/>
      <w:r w:rsidRPr="00FD1851">
        <w:rPr>
          <w:color w:val="333333"/>
          <w:sz w:val="21"/>
          <w:szCs w:val="21"/>
        </w:rPr>
        <w:t>вправе наделить ее правами и обязанностями республиканской спортивной федерации по соответствующему виду или видам спорта, по которым отсутствует аккредитованная республиканская спортивная федерация, до дня аккредитации республиканской спортивной федерации по данному виду или видам спорта либо в случае приостановления в соответствии с действующим законодательством Приднестровской Молдавской Республики деятельности республиканской спортивной федерации до дня возобновления ее деятельности.</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7. В члены республиканских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Перечень видов спорта, для развития которых создаются и действуют республиканские спортивные федерации с возможным членством спортивных клубов и их объединений, указанных в настоящем пункте, утверждается исполнительным органом государственной власти, в ведении которого находятся вопросы физической культуры и спорта, с учетом мнения Олимпийского комитета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8. Не менее 75 процентов голосов от общего числа голосов членов республиканской спортивной федерации в высшем руководящем органе республиканской спортивной федерации должно принадлежать членам такой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9. Не могут создаваться и действовать республиканские спортивные федерации по национальным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10. Республиканские спортивные федерации открыты для вступления в них новых членов.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16.</w:t>
      </w:r>
      <w:r w:rsidRPr="00FD1851">
        <w:rPr>
          <w:color w:val="333333"/>
          <w:sz w:val="21"/>
          <w:szCs w:val="21"/>
        </w:rPr>
        <w:t> Устав республиканской спортивной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Устав республиканской спортивной федерации должен предусматривать:</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а) наименование республиканской спортивной федерац</w:t>
      </w:r>
      <w:proofErr w:type="gramStart"/>
      <w:r w:rsidRPr="00FD1851">
        <w:rPr>
          <w:color w:val="333333"/>
          <w:sz w:val="21"/>
          <w:szCs w:val="21"/>
        </w:rPr>
        <w:t>ии и ее</w:t>
      </w:r>
      <w:proofErr w:type="gramEnd"/>
      <w:r w:rsidRPr="00FD1851">
        <w:rPr>
          <w:color w:val="333333"/>
          <w:sz w:val="21"/>
          <w:szCs w:val="21"/>
        </w:rPr>
        <w:t xml:space="preserve"> организационно-правовую форму;</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цели и задачи республиканской спортивной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виды спорта, развитие которых осуществляется республиканской спортивной федерацией;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условия и порядок приобретения и утраты членства в республиканской спортивной федерации, права и обязанности членов республиканской спортивной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xml:space="preserve">) структуру республиканской спортивной федерации, ее руководящие и </w:t>
      </w:r>
      <w:proofErr w:type="gramStart"/>
      <w:r w:rsidRPr="00FD1851">
        <w:rPr>
          <w:color w:val="333333"/>
          <w:sz w:val="21"/>
          <w:szCs w:val="21"/>
        </w:rPr>
        <w:t>контрольно-ревизионный</w:t>
      </w:r>
      <w:proofErr w:type="gramEnd"/>
      <w:r w:rsidRPr="00FD1851">
        <w:rPr>
          <w:color w:val="333333"/>
          <w:sz w:val="21"/>
          <w:szCs w:val="21"/>
        </w:rPr>
        <w:t xml:space="preserve"> органы;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компетенцию и порядок формирования руководящих органов республиканской спортивной федерации, сроки их полномочий, место нахождения постоянно действующего руководящего органа республиканской спортивной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территорию, в пределах которой республиканская спортивная федерация осуществляет свою деятельность;</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з</w:t>
      </w:r>
      <w:proofErr w:type="spellEnd"/>
      <w:r w:rsidRPr="00FD1851">
        <w:rPr>
          <w:color w:val="333333"/>
          <w:sz w:val="21"/>
          <w:szCs w:val="21"/>
        </w:rPr>
        <w:t>) порядок внесения изменений и дополнений в устав республиканской спортивной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и) порядок утверждения критериев отбора спортсменов для включения их в состав спортивной сборной команды, формируемой республиканской спортивной федерацией;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к) порядок утверждения периодичности проведения республиканской спортивной федерацией официальных спортивных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л) источники формирования денежных средств и иного имущества, права республиканской спортивной федерац</w:t>
      </w:r>
      <w:proofErr w:type="gramStart"/>
      <w:r w:rsidRPr="00FD1851">
        <w:rPr>
          <w:color w:val="333333"/>
          <w:sz w:val="21"/>
          <w:szCs w:val="21"/>
        </w:rPr>
        <w:t>ии и ее</w:t>
      </w:r>
      <w:proofErr w:type="gramEnd"/>
      <w:r w:rsidRPr="00FD1851">
        <w:rPr>
          <w:color w:val="333333"/>
          <w:sz w:val="21"/>
          <w:szCs w:val="21"/>
        </w:rPr>
        <w:t xml:space="preserve"> структурных подразделений на управление имуществом республиканской спортивной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м) порядок уплаты вступительных и членских взносов;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н</w:t>
      </w:r>
      <w:proofErr w:type="spellEnd"/>
      <w:r w:rsidRPr="00FD1851">
        <w:rPr>
          <w:color w:val="333333"/>
          <w:sz w:val="21"/>
          <w:szCs w:val="21"/>
        </w:rPr>
        <w:t>) порядок реорганизации республиканской спортивной федерации, прекращения ее деятельности и ликвидации;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о) иные не противоречащие действующему законодательству Приднестровской Молдавской Республики положения.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17.</w:t>
      </w:r>
      <w:r w:rsidRPr="00FD1851">
        <w:rPr>
          <w:color w:val="333333"/>
          <w:sz w:val="21"/>
          <w:szCs w:val="21"/>
        </w:rPr>
        <w:t> Права и обязанности республиканских спортивных федераций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Республиканские спортивные федерации в установленном настоящим Законом порядке вправе: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а) организовывать и проводить по соответствующему виду спорта чемпионаты, первенства и кубки Приднестровской Молдавской Республики, разрабатывать и утверждать положения (регламенты) о таких соревнованиях, наделять статусом чемпионов, победителей первенств, обладателей кубков Приднестровской Молдавской Республики, а также делегировать на срок не более чем 3 (три) года иным созданным в виде некоммерческих организаций физкультурно-спортивным организациям право на проведение таких соревнований;</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обладать всеми правами на использование символики спортивных сборных команд по соответствующим видам спорта, за исключением государственной символики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в) участвовать в аттестации тренеров и спортивных судей по соответствующим видам спорта и осуществлять </w:t>
      </w:r>
      <w:proofErr w:type="gramStart"/>
      <w:r w:rsidRPr="00FD1851">
        <w:rPr>
          <w:color w:val="333333"/>
          <w:sz w:val="21"/>
          <w:szCs w:val="21"/>
        </w:rPr>
        <w:t>контроль за</w:t>
      </w:r>
      <w:proofErr w:type="gramEnd"/>
      <w:r w:rsidRPr="00FD1851">
        <w:rPr>
          <w:color w:val="333333"/>
          <w:sz w:val="21"/>
          <w:szCs w:val="21"/>
        </w:rPr>
        <w:t xml:space="preserve"> их деятельностью;</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proofErr w:type="gramStart"/>
      <w:r w:rsidRPr="00FD1851">
        <w:rPr>
          <w:color w:val="333333"/>
          <w:sz w:val="21"/>
          <w:szCs w:val="21"/>
        </w:rPr>
        <w:t>д</w:t>
      </w:r>
      <w:proofErr w:type="spellEnd"/>
      <w:r w:rsidRPr="00FD1851">
        <w:rPr>
          <w:color w:val="333333"/>
          <w:sz w:val="21"/>
          <w:szCs w:val="21"/>
        </w:rPr>
        <w:t>)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и обязанности, в том числе спортивные санкции, для признающих такие нормы субъектов физической культуры и спорта;</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осуществлять формирование, подготовку спортивных сборных команд Приднестровской Молдавской Республики по соответствующим видам спорта для участия в международных спортивных соревнованиях и направлять их для участия в этих соревнованиях;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устанавливать ограничения на участие в республиканских официальных спортивных соревнованиях по соответствующим видам спорта спортсменов, не имеющих права выступать за спортивные сборные команды Приднестровской Молдавской Республики в соответствии с нормами международных спортивных организаций, проводящих соответствующие международные соревнования;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з</w:t>
      </w:r>
      <w:proofErr w:type="spellEnd"/>
      <w:r w:rsidRPr="00FD1851">
        <w:rPr>
          <w:color w:val="333333"/>
          <w:sz w:val="21"/>
          <w:szCs w:val="21"/>
        </w:rPr>
        <w:t>) принимать участие в формировании Единого календарного плана республиканских и международных физкультурных мероприятий и спортивных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и) организовывать и проводить республиканские и международные официальные спортивные мероприятия по соответствующим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к) вносить предложения о включении спортивных дисциплин в Республиканский реестр видов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л) вступать в международные спортивные организации, приобретать права и </w:t>
      </w:r>
      <w:proofErr w:type="gramStart"/>
      <w:r w:rsidRPr="00FD1851">
        <w:rPr>
          <w:color w:val="333333"/>
          <w:sz w:val="21"/>
          <w:szCs w:val="21"/>
        </w:rPr>
        <w:t>нести обязанности</w:t>
      </w:r>
      <w:proofErr w:type="gramEnd"/>
      <w:r w:rsidRPr="00FD1851">
        <w:rPr>
          <w:color w:val="333333"/>
          <w:sz w:val="21"/>
          <w:szCs w:val="21"/>
        </w:rPr>
        <w:t>, соответствующие статусу членов международных спортивных организаций, если такие права и обязанности не противоречат действующему законодательству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м) получать финансовую и иную поддержку, предоставленную для развития соответствующих видов спорта, из различных не запрещенных действующим законодательством Приднестровской Молдавской Республики источников;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н</w:t>
      </w:r>
      <w:proofErr w:type="spellEnd"/>
      <w:r w:rsidRPr="00FD1851">
        <w:rPr>
          <w:color w:val="333333"/>
          <w:sz w:val="21"/>
          <w:szCs w:val="21"/>
        </w:rPr>
        <w:t>) осуществлять иные права в соответствии с действующим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Права, установленные подпунктами а</w:t>
      </w:r>
      <w:proofErr w:type="gramStart"/>
      <w:r w:rsidRPr="00FD1851">
        <w:rPr>
          <w:color w:val="333333"/>
          <w:sz w:val="21"/>
          <w:szCs w:val="21"/>
        </w:rPr>
        <w:t>)-</w:t>
      </w:r>
      <w:proofErr w:type="spellStart"/>
      <w:proofErr w:type="gramEnd"/>
      <w:r w:rsidRPr="00FD1851">
        <w:rPr>
          <w:color w:val="333333"/>
          <w:sz w:val="21"/>
          <w:szCs w:val="21"/>
        </w:rPr>
        <w:t>д</w:t>
      </w:r>
      <w:proofErr w:type="spellEnd"/>
      <w:r w:rsidRPr="00FD1851">
        <w:rPr>
          <w:color w:val="333333"/>
          <w:sz w:val="21"/>
          <w:szCs w:val="21"/>
        </w:rPr>
        <w:t>) пункта 1 настоящей статьи, вправе осуществлять только республиканские спортивные федерации в соответствии с настоящим Законом. Иные физкультурно-спортивные организации, созданные в виде некоммерческих организаций, могут осуществлять проведение по соответствующему виду спорта чемпионатов, первенств и кубков Приднестровской Молдавской Республики в случае делегирования республиканскими спортивными федерациями этим организациям права на проведение данных спортивных соревнований в соответствии с подпунктом а) пункта 1 настоящей статьи.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Республиканские спортивные федерации обязаны: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во взаимодействии с иными субъектами физической культуры и спорта обеспечивать развитие соответствующих видов спорта в Приднестровской Молдавской Республике;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обеспечивать подготовку спортивных сборных команд Приднестровской Молдавской Республики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участвовать в реализации Единого календарного плана межрайонных, республиканских и международных физкультурных мероприятий и спортивных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разрабатывать в установленном порядке требования и нормы для соответствующих видов спорта в целях их включения в Единую республиканскую спортивную классификацию и квалификационные требования к присвоению соответствующих квалификационных категорий спортивных судей;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разрабатывать и представлять в уполномоченный Правительством исполнительный орган государственной власти, в ведении которого находятся вопросы физической культуры и спорта, программы развития соответствующих видов спорта в порядке, установленном этим органом;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противодействовать использованию допинговых средств и (или) методов в спорте, а также проявлениям любых форм дискриминации и насилия в спорте;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исполнять иные обязанности в соответствии с действующим законодательством Приднестровской Молдавской Республики и со своими уставами.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18.</w:t>
      </w:r>
      <w:r w:rsidRPr="00FD1851">
        <w:rPr>
          <w:color w:val="333333"/>
          <w:sz w:val="21"/>
          <w:szCs w:val="21"/>
        </w:rPr>
        <w:t> Единый реестр республиканских спортивных федераций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Сведения о республиканских спортивных федерациях после их государственной аккредитации подлежат внесению в Единый реестр республиканских спортивных федераций. Уполномоченный Правительством исполнительный орган государственной власти, в ведении которого находятся вопросы физической культуры и спорта, осуществляет ведение реестра республиканских спортивных федераций.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В реестре республиканских и аккредитованных местных спортивных федераций содержатся следующие сведения и документы: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наименования соответствующих спортивных федераций;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б) виды спорта, в </w:t>
      </w:r>
      <w:proofErr w:type="gramStart"/>
      <w:r w:rsidRPr="00FD1851">
        <w:rPr>
          <w:color w:val="333333"/>
          <w:sz w:val="21"/>
          <w:szCs w:val="21"/>
        </w:rPr>
        <w:t>целях</w:t>
      </w:r>
      <w:proofErr w:type="gramEnd"/>
      <w:r w:rsidRPr="00FD1851">
        <w:rPr>
          <w:color w:val="333333"/>
          <w:sz w:val="21"/>
          <w:szCs w:val="21"/>
        </w:rPr>
        <w:t xml:space="preserve"> развития которых созданы и осуществляют свою деятельность соответствующие спортивные федерации;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перечень лиц, являющихся членами соответствующих спортивных федераций;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сведения о персональном составе руководящих органов соответствующих спортивных федераций;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засвидетельствованные в нотариальном порядке копии учредительных документов соответствующих спортивных федераций;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сведения о членстве республиканских спортивных федераций в международных физкультурно-спортивных организациях.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3. </w:t>
      </w:r>
      <w:proofErr w:type="gramStart"/>
      <w:r w:rsidRPr="00FD1851">
        <w:rPr>
          <w:color w:val="333333"/>
          <w:sz w:val="21"/>
          <w:szCs w:val="21"/>
        </w:rPr>
        <w:t>Сведения, содержащиеся в реестре республиканских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действующим законодательством Приднестровской Молдавской Республики.</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Порядок ведения реестра республиканских спортивных федераций и предоставления сведений из этого реестра устанавливается Правительством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19. </w:t>
      </w:r>
      <w:r w:rsidRPr="00FD1851">
        <w:rPr>
          <w:color w:val="333333"/>
          <w:sz w:val="21"/>
          <w:szCs w:val="21"/>
        </w:rPr>
        <w:t>Особенности реорганизации республиканских спортивных федераций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Реорганизация республиканской спортивной федерации в форме выделения из нее одной или нескольких республиканских спортивных федераций не допускается, если в результате такой реорганизации образуется республиканская спортивная федерация, осуществляющая развитие того же вида спорта, развитие которого осуществляет реорганизуемая республиканская спортивная федерация.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20.</w:t>
      </w:r>
      <w:r w:rsidRPr="00FD1851">
        <w:rPr>
          <w:color w:val="333333"/>
          <w:sz w:val="21"/>
          <w:szCs w:val="21"/>
        </w:rPr>
        <w:t> Спортивные клубы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 1. Спортивные клубы являются юридическими лицами, осуществляющими учебно-тренировочную, соревновательную, физкультурную и воспитательную деятельность.</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Спортивные клубы независимо от их организационно-правовых форм создаются и осуществляют свою деятельность в соответствии с действующим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Спортивные клубы могут создаваться юридическими и физическими лицами.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Спортивным клубам могут оказывать содействие исполнительные органы государственной власти Приднестровской Молдавской Республики, органы местного самоуправления посредством: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строительства, реконструкции, ремонта спортивных сооружений и иных объектов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передачи в безвозмездное пользование или долгосрочную аренду на льготных условиях помещений, зданий, сооружений, являющихся собственностью Приднестровской Молдавской Республики либо муниципальной собственностью;</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обеспечения спортивным инвентарем и оборудованием;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оказания иной поддержки в порядке и в случаях, которые установлены нормативными правовыми актами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Спортивные клубы осуществляют свою деятельность за счет собственных средств и иных не запрещенных действующим законодательством Приднестровской Молдавской Республики источников.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21.</w:t>
      </w:r>
      <w:r w:rsidRPr="00FD1851">
        <w:rPr>
          <w:color w:val="333333"/>
          <w:sz w:val="21"/>
          <w:szCs w:val="21"/>
        </w:rPr>
        <w:t> Организация и проведение физкультурных мероприятий, спортивных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 Организаторы физкультурных мероприятий или спортивных мероприятий определяют условия их проведения, несут ответственность за их организацию и проведение, имеют право приостанавливать такие мероприятия, изменять время их проведения, прекращать такие мероприятия и утверждать их итоги.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3. </w:t>
      </w:r>
      <w:proofErr w:type="gramStart"/>
      <w:r w:rsidRPr="00FD1851">
        <w:rPr>
          <w:color w:val="333333"/>
          <w:sz w:val="21"/>
          <w:szCs w:val="21"/>
        </w:rPr>
        <w:t>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w:t>
      </w:r>
      <w:proofErr w:type="gramEnd"/>
      <w:r w:rsidRPr="00FD1851">
        <w:rPr>
          <w:color w:val="333333"/>
          <w:sz w:val="21"/>
          <w:szCs w:val="21"/>
        </w:rPr>
        <w:t>,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Организаторам физкультурных мероприятий и (или) спортивных мероприятий принадлежат исключительные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7. Общие требования к содержанию положений (регламентов) о республиканских и межрайонных официальных физкультурных мероприятиях и спортивных соревнованиях, предусматривающие особенности отдельных видов спорта, устанавливаются исполнительным органом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8. Порядок утверждения положений (регламентов) об официальных физкультурных мероприятиях и спортивных соревнованиях административно-территориальных единиц, требования к содержанию этих положений (регламентов) устанавливаются органами местного самоуправления.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9.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исполнительным органом государственной власти, в ведении которого находятся вопросы развития военно-прикладных и служебно-прикладных видов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10.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11. </w:t>
      </w:r>
      <w:proofErr w:type="gramStart"/>
      <w:r w:rsidRPr="00FD1851">
        <w:rPr>
          <w:color w:val="333333"/>
          <w:sz w:val="21"/>
          <w:szCs w:val="21"/>
        </w:rPr>
        <w:t>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Приднестровской Молдавской Республики, административно-территориальной единицы, допускается только при условии включения в состав организаторов данного спортивного соревнования исполнительного органа государственной власти, в ведении которого находятся вопросы развития этого военно-прикладного или служебно-прикладного вида или видов спорта.</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12. Статус и наименование чемпионата, кубка или первенства Приднестровской Молдавской Республики административно-территориальной единицы могут иметь только официальные спортивные соревнования.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13. Международные спортивные мероприятия могут проводиться на территории Приднестровской Молдавской Республики только при условии согласования решений об их проведении с исполнительным органом государственной власти, в ведении которого находятся вопросы физической культуры и спорта, государственной администрацией территории, на которой будет проводиться мероприятие, и с республиканскими спортивными федерациями по соответствующим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14. Организация республиканских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республиканских спортивных федераций по соответствующим видам спорта или исполнительного органа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15. Организаторы республиканского официального спортивного мероприятия обязаны обеспечить условия для проведения обязательного допингового контроля с соблюдением требований международного стандарта для тестирований, определенного международной организацией, осуществляющей борьбу с допингом и признанной Международным олимпийским комитетом.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22.</w:t>
      </w:r>
      <w:r w:rsidRPr="00FD1851">
        <w:rPr>
          <w:color w:val="333333"/>
          <w:sz w:val="21"/>
          <w:szCs w:val="21"/>
        </w:rPr>
        <w:t> Признание видов спорта и спортивных дисциплин. Республиканский реестр видов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Признанные в Приднестровской Молдавской Республике в установленном порядке виды спорта и спортивные дисциплины включаются в Республиканский реестр видов спорта. Порядок признания видов спорта, спортивных дисциплин и включения их в Республиканский реестр видов спорта, порядок его ведения определяются Правительством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23.</w:t>
      </w:r>
      <w:r w:rsidRPr="00FD1851">
        <w:rPr>
          <w:color w:val="333333"/>
          <w:sz w:val="21"/>
          <w:szCs w:val="21"/>
        </w:rPr>
        <w:t> Спортивные звания, спортивные разряды. Почетные спортивные звания. Квалификационные категории спортивных судей. Единая республиканская спортивная классификация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В Приднестровской Молдавской Республике устанавливаются следующие спортивные звания: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мастер спорта Приднестровской Молдавской Республики международного класса;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мастер спорта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гроссмейстер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В Приднестровской Молдавской Республике устанавливаются следующие спортивные разряды: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кандидат в мастера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первый спортивный разряд;</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второй спортивный разряд;</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третий спортивный разряд;</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первый юношеский спортивный разряд;</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второй юношеский спортивный разряд;</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третий юношеский спортивный разряд.</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В Приднестровской Молдавской Республике устанавливаются следующие квалификационные категории спортивных судей: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спортивный судья международной категории;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спортивный судья республиканской категории;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спортивный судья первой категории;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спортивный судья второй категории;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спортивный судья третьей категории;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юный спортивный судья.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4. Единая республиканская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 Республиканский реестр видов спорта, а также условия выполнения этих норм и требований. Положением о Единой республиканской спортивной классификации </w:t>
      </w:r>
      <w:r w:rsidRPr="00FD1851">
        <w:rPr>
          <w:color w:val="333333"/>
          <w:sz w:val="21"/>
          <w:szCs w:val="21"/>
        </w:rPr>
        <w:lastRenderedPageBreak/>
        <w:t>определяется содержание указанных норм, требований и условий, а также устанавливается порядок присвоения спортивных званий и спортивных разрядов по различным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Порядок присвоения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Положением о спортивных судьях. Квалификационные требования к кандидатам на присвоение квалификационных категорий спортивных судей утверждаются исполнительным органом государственной власти, в ведении которого находятся вопросы физической культуры и спорта, по представлениям республиканских спортивных федераций.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6. Спортивные звания и квалификационная категория спортивного судьи республиканской категории присваиваются исполнительным органом государственной власти, в ведении которого находятся вопросы физической культуры и спорта, в порядке, установленном соответственно Положением о Единой республиканской спортивной классификации и Положением о спортивных судьях.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7. Положение о Единой республиканской спортивной классификации и Положение о спортивных судьях утверждаются исполнительным органом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8. Для лиц, имеющих выдающиеся достижения и особые заслуги перед Приднестровской Молдавской Республикой в области физической культуры и спорта, устанавливаются почетные спортивные звания. Положение о присвоении почетных спортивных званий утверждается Президентом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9.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исполнительным органом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24.</w:t>
      </w:r>
      <w:r w:rsidRPr="00FD1851">
        <w:rPr>
          <w:color w:val="333333"/>
          <w:sz w:val="21"/>
          <w:szCs w:val="21"/>
        </w:rPr>
        <w:t> Единый календарный план республиканских физкультурных мероприятий и спортивных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 1. </w:t>
      </w:r>
      <w:proofErr w:type="gramStart"/>
      <w:r w:rsidRPr="00FD1851">
        <w:rPr>
          <w:color w:val="333333"/>
          <w:sz w:val="21"/>
          <w:szCs w:val="21"/>
        </w:rPr>
        <w:t>Единый календарный план республиканских и международных физкультурных мероприятий и спортивных мероприятий является документом, определяющим перечень республиканских официальных физкультурных мероприятий, перечень спортивных мероприятий, перечень международных спортивных мероприятий, проводимых на территории Приднестровской Молдавской Республики, а также перечень спортивных мероприятий в целях подготовки спортивных сборных команд Приднестровской Молдавской Республики к международным спортивным мероприятиям и обеспечения участия спортивных сборных команд Приднестровской Молдавской Республики в</w:t>
      </w:r>
      <w:proofErr w:type="gramEnd"/>
      <w:r w:rsidRPr="00FD1851">
        <w:rPr>
          <w:color w:val="333333"/>
          <w:sz w:val="21"/>
          <w:szCs w:val="21"/>
        </w:rPr>
        <w:t xml:space="preserve"> международных спортивных </w:t>
      </w:r>
      <w:proofErr w:type="gramStart"/>
      <w:r w:rsidRPr="00FD1851">
        <w:rPr>
          <w:color w:val="333333"/>
          <w:sz w:val="21"/>
          <w:szCs w:val="21"/>
        </w:rPr>
        <w:t>мероприятиях</w:t>
      </w:r>
      <w:proofErr w:type="gramEnd"/>
      <w:r w:rsidRPr="00FD1851">
        <w:rPr>
          <w:color w:val="333333"/>
          <w:sz w:val="21"/>
          <w:szCs w:val="21"/>
        </w:rPr>
        <w:t>.</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Физкультурные мероприятия и спортивные мероприятия включаются в Единый календарный план межрайонных, республиканских и международных физкультурных мероприятий и спортивных мероприятий, который утверждается исполнительным органом государственной власти, в ведении которого находятся вопросы физической культуры и спорта, с учетом особенностей отдельных видов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Единый календарный план республиканских и международных физкультурных мероприятий и спортивных мероприятий утверждается до начала соответствующего календарного года.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Порядок финансирования за счет средств республиканского бюджета и нормы расходов средств на проведение физкультурных мероприятий и спортивных мероприятий, включенных в Единый календарный план республиканских и международных физкультурных мероприятий и спортивных мероприятий, устанавливаются уполномоченным исполнительным органом государственной власти.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25.</w:t>
      </w:r>
      <w:r w:rsidRPr="00FD1851">
        <w:rPr>
          <w:color w:val="333333"/>
          <w:sz w:val="21"/>
          <w:szCs w:val="21"/>
        </w:rPr>
        <w:t> Права и обязанности спортсменов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 1. Спортсмены имеют право </w:t>
      </w:r>
      <w:proofErr w:type="gramStart"/>
      <w:r w:rsidRPr="00FD1851">
        <w:rPr>
          <w:color w:val="333333"/>
          <w:sz w:val="21"/>
          <w:szCs w:val="21"/>
        </w:rPr>
        <w:t>на</w:t>
      </w:r>
      <w:proofErr w:type="gramEnd"/>
      <w:r w:rsidRPr="00FD1851">
        <w:rPr>
          <w:color w:val="333333"/>
          <w:sz w:val="21"/>
          <w:szCs w:val="21"/>
        </w:rPr>
        <w:t>:</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выбор видов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получение спортивных разрядов и спортивных званий при выполнении норм и требований Единой республиканской спортивной классификации;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заключение трудовых договоров в порядке, установленном трудовым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содействие республиканских спортивных федераций по выбранным видам спорта в защите прав и законных интересов спортсменов в международных спортивных организациях;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осуществление иных прав в соответствии с действующим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Спортсмены обязаны: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соблюдать требования безопасности во время участия в физкультурных мероприятиях и спортивных мероприятиях, учебно-тренировочных мероприятиях и при нахождении на объектах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не использовать допинговые средства и (или) методы, в установленном порядке соблюдать прохождение обязательного допингового контроля;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в) соблюдать этические нормы в области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исполнять иные обязанности в соответствии с действующим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26.</w:t>
      </w:r>
      <w:r w:rsidRPr="00FD1851">
        <w:rPr>
          <w:color w:val="333333"/>
          <w:sz w:val="21"/>
          <w:szCs w:val="21"/>
        </w:rPr>
        <w:t> Правила видов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Правила видов спорта, включенных в Республиканский реестр видов спорта, разрабатываются республиканскими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и национальных видов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Правила военно-прикладных и служебно-прикладных видов спорта разрабатываются уполномоченным исполнительным органом государственной власти.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Правила национальных видов спорта разрабатываются исполнительным органом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Правила видов спорта утверждаются уполномоченным исполнительным органом государственной власти с учетом требований международных спортивных организаций.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27. </w:t>
      </w:r>
      <w:r w:rsidRPr="00FD1851">
        <w:rPr>
          <w:color w:val="333333"/>
          <w:sz w:val="21"/>
          <w:szCs w:val="21"/>
        </w:rPr>
        <w:t>Противодействие использованию допинговых средств и (или) методов в спорте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Не допускается использование спортсменами, а также в отношении животных, участвующих в спортивных соревнованиях, допинговых средств и (или) методов, запрещенных к использованию в спорте в соответствии с перечнями таких средств и (или) методов, утверждаемыми Правительством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Допинговый контроль представляет собой взятие биологических проб и их исследование в целях выявления наличия в организмах спортсменов и в организмах животных, участвующих в спортивных соревнованиях, допинговых средств или установления факта использования спортсменами допинговых средств и (или) методов при подготовке к спортивным соревнованиям.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Меры по противодействию использованию допинговых средств и (или) методов включают в себя: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установление обязательного допингового контроля при проведении международных спортивных соревнований и республиканских спортивных соревнований;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установление ответственности за использование допинговых средств и (или) методов, а также за принуждение к их использованию и пропаганду их использования;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установление ответственности за фальсификацию лекарственных средств и пищевых добавок посредством включения допинговых средств в их состав, реализацию таких лекарственных средств и пищевых добавок, а также за деятельность, направленную на распространение сведений о способах, методах разработки, изготовления, использования допинговых средств и местах их приобретения;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предупреждение применения допинговых средств и (или) методов;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повышение квалификации специалистов, осуществляющих допинговый контроль;</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включение в дополнительные образовательные программы образовательных учреждений, осуществляющих деятельность в области физической культуры и спорта, разделов о причинении вреда здоровью спортсменов вследствие использования допинговых средств и (или) методов;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проведение антидопинговой пропаганды в средствах массовой информации;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з</w:t>
      </w:r>
      <w:proofErr w:type="spellEnd"/>
      <w:r w:rsidRPr="00FD1851">
        <w:rPr>
          <w:color w:val="333333"/>
          <w:sz w:val="21"/>
          <w:szCs w:val="21"/>
        </w:rPr>
        <w:t>) проведение научных исследований в области разработки новых методов допингового контроля;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и) установление ответственности физкультурно-спортивных организаций, спортсменов, тренеров, врачей и других специалистов за нарушение правил обязательного допингового контроля.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Порядок проведения обязательного допингового контроля утверждается исполнительным органом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Республиканские спортивные федерации обязаны осуществлять мероприятия в области проведения обязательного допингового контроля и применять спортивные санкции (в том числе спортивную дисквалификацию спортсменов) в отношении спортсменов, использующих допинговые средства и (или) методы, и лиц, принуждающих спортсменов использовать допинговые средства и (или) методы.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6. Организаторы спортивных мероприятий обязаны обеспечить условия для проведения обязательного допингового контроля с соблюдением требований и решений международных спортивных организаций и действующего законодательства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28.</w:t>
      </w:r>
      <w:r w:rsidRPr="00FD1851">
        <w:rPr>
          <w:color w:val="333333"/>
          <w:sz w:val="21"/>
          <w:szCs w:val="21"/>
        </w:rPr>
        <w:t> Спортивный паспорт</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Спортивный паспорт является документом единого образца, удостоверяющим принадлежность к физкультурно-спортивной или иной организации и спортивную квалификацию спортсмена.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2. В спортивном паспорте указываются: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фамилия, имя, отчество спортсмена;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пол;</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дата рождения;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принадлежность к физкультурно-спортивной или иной организации;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выбранные виды спорта и спортивные дисциплины;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сведения о присвоении спортивных разрядов и спортивных званий;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ж) сведения о подтверждении выполнения норм и требований, необходимых для присвоения спортивных разрядов;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з</w:t>
      </w:r>
      <w:proofErr w:type="spellEnd"/>
      <w:r w:rsidRPr="00FD1851">
        <w:rPr>
          <w:color w:val="333333"/>
          <w:sz w:val="21"/>
          <w:szCs w:val="21"/>
        </w:rPr>
        <w:t>) отметка о прохождении спортсменом медицинских осмотров;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и) результаты, достигнутые на спортивных соревнованиях;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к) сведения о спортивной дисквалификации;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л) сведения о государственных наградах и об иных формах поощрения;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м) фамилия, имя, отчество тренера;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н</w:t>
      </w:r>
      <w:proofErr w:type="spellEnd"/>
      <w:r w:rsidRPr="00FD1851">
        <w:rPr>
          <w:color w:val="333333"/>
          <w:sz w:val="21"/>
          <w:szCs w:val="21"/>
        </w:rPr>
        <w:t>) иные связанные со спецификой выбранных видов спорта сведения.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В случае если спортсмен зачислен в образовательное учреждение среднего профессионального образования или высшего профессионального образования и с ним не заключен договор, указанный в пункте 3 настоящей статьи, принадлежность спортсмена к физкультурно-спортивной организации определяется на основании приказа о зачислении в образовательное учреждение.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Порядок ведения, порядок выдачи, порядок замены спортивных паспортов, порядок функционирования единой системы учета спортивных паспортов устанавливаются положением о спортивном паспорте. Положение о спортивном паспорте и образец спортивного паспорта утверждаются исполнительным органом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Глава 3. </w:t>
      </w:r>
      <w:r w:rsidRPr="00FD1851">
        <w:rPr>
          <w:color w:val="333333"/>
          <w:sz w:val="21"/>
          <w:szCs w:val="21"/>
        </w:rPr>
        <w:t>Физическая культура и спорт в системе образования, в системе исполнительных органов государственной власти по месту работы и месту жительства граждан. Адаптивная физическая культура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29. </w:t>
      </w:r>
      <w:r w:rsidRPr="00FD1851">
        <w:rPr>
          <w:color w:val="333333"/>
          <w:sz w:val="21"/>
          <w:szCs w:val="21"/>
        </w:rPr>
        <w:t>Физическая культура и спорт в системе образования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 1. Организации образования с учетом местных условий и </w:t>
      </w:r>
      <w:proofErr w:type="gramStart"/>
      <w:r w:rsidRPr="00FD1851">
        <w:rPr>
          <w:color w:val="333333"/>
          <w:sz w:val="21"/>
          <w:szCs w:val="21"/>
        </w:rPr>
        <w:t>интересов</w:t>
      </w:r>
      <w:proofErr w:type="gramEnd"/>
      <w:r w:rsidRPr="00FD1851">
        <w:rPr>
          <w:color w:val="333333"/>
          <w:sz w:val="21"/>
          <w:szCs w:val="21"/>
        </w:rPr>
        <w:t xml:space="preserve">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Организация физического воспитания и образования в организациях образования включает в себя: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проведение обязательных занятий по физической культуре в объеме, установленном государственными образовательными стандартами соответствующего уровня образования, а также дополнительных (факультативных) занятий физическими упражнениями и спортом в пределах дополнительных образовательных программ;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создание условий, в том числе обеспечение спортивным инвентарем и оборудованием, для проведения комплексных мероприятий по физкультурно-спортивной подготовке обучающихся;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осуществление физкультурных мероприятий во время учебных занятий;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проведение медицинского контроля организации физического воспитания;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формирование ответственного отношения родителей (лиц, их заменяющих) к здоровью детей и их физическому воспитанию;</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ж) проведение ежегодного мониторинга физической подготовленности и физического развития </w:t>
      </w:r>
      <w:proofErr w:type="gramStart"/>
      <w:r w:rsidRPr="00FD1851">
        <w:rPr>
          <w:color w:val="333333"/>
          <w:sz w:val="21"/>
          <w:szCs w:val="21"/>
        </w:rPr>
        <w:t>обучающихся</w:t>
      </w:r>
      <w:proofErr w:type="gramEnd"/>
      <w:r w:rsidRPr="00FD1851">
        <w:rPr>
          <w:color w:val="333333"/>
          <w:sz w:val="21"/>
          <w:szCs w:val="21"/>
        </w:rPr>
        <w:t>;</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з</w:t>
      </w:r>
      <w:proofErr w:type="spellEnd"/>
      <w:r w:rsidRPr="00FD1851">
        <w:rPr>
          <w:color w:val="333333"/>
          <w:sz w:val="21"/>
          <w:szCs w:val="21"/>
        </w:rPr>
        <w:t>) содействие организации и проведению спортивных мероприятий с участием обучающихся.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30. </w:t>
      </w:r>
      <w:r w:rsidRPr="00FD1851">
        <w:rPr>
          <w:color w:val="333333"/>
          <w:sz w:val="21"/>
          <w:szCs w:val="21"/>
        </w:rPr>
        <w:t>Развитие военно-прикладных и служебно-прикладных видов спорта. Подготовка граждан к защите Отечества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Физическая подготовка в исполнительных органах государственной власти,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2. При исполнительных органах государственной власти, в ведении которых находятся вопросы развития военно-прикладных и служебно-прикладных видов спорта, в целях привлечения военнослужащих и лиц, проходящих специальную службу, к регулярным занятиям спортом создаются и </w:t>
      </w:r>
      <w:r w:rsidRPr="00FD1851">
        <w:rPr>
          <w:color w:val="333333"/>
          <w:sz w:val="21"/>
          <w:szCs w:val="21"/>
        </w:rPr>
        <w:lastRenderedPageBreak/>
        <w:t>действуют спортивные клубы, осуществляющие развитие соответствующих военно-прикладных и служебно-прикладных видов спорта и подготовку спортсменов.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3. </w:t>
      </w:r>
      <w:proofErr w:type="gramStart"/>
      <w:r w:rsidRPr="00FD1851">
        <w:rPr>
          <w:color w:val="333333"/>
          <w:sz w:val="21"/>
          <w:szCs w:val="21"/>
        </w:rPr>
        <w:t>Организации, указанные в пункте 2 настоящей статьи, осуществляют учебно-тренировочный процесс, создают условия для занятий военнослужащих и лиц, проходящих специальную службу, спортом на соответствующих объектах спорта, осуществляют подготовку спортсменов для участия в республиканских спортивных мероприятиях и в международных спортивных мероприятиях, проводят мероприятия по повышению квалификации тренеров и других специалистов в области физической культуры и спорта.</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Исполнительные органы государственной власти, в ведении которых находятся вопросы развития военно-прикладными и служебно-прикладными видами спорта, формируют спортивные сборные команды по соответствующим военно-прикладным и служебно-прикладным видам спорта для участия в республиканских спортивных мероприятиях и в международных спортивных мероприятиях.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исполнительными органами государственной власти, в ведении которых находятся вопросы развития этих видов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6. Программы физической подготовки граждан допризывного и призывного возрастов, перечень видов спорта, направленных на обеспечение этой подготовки, определяются исполнительным органом государственной власти, в ведении которого находятся вопросы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исполнительным органом государственной власти и физкультурно-спортивными организациями, оборонными спортивно-техническими организациями.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7. Перечень военно-прикладных и служебно-прикладных видов спорта и исполнительные органы государственной власти, в ведении которых находятся вопросы развития этих видов спорта, определяются Правительством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31.</w:t>
      </w:r>
      <w:r w:rsidRPr="00FD1851">
        <w:rPr>
          <w:color w:val="333333"/>
          <w:sz w:val="21"/>
          <w:szCs w:val="21"/>
        </w:rPr>
        <w:t> Физическая культура и спорт по месту работы, месту жительства и месту отдыха граждан</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В соглашения, коллективные договоры и трудовые договоры между работодателями, их объединениями и работниками или их полномочными представителями могут включаться положения: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о создании работникам условий для занятий физической культурой и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о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подпунктом а) настоящего пункта,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32.</w:t>
      </w:r>
      <w:r w:rsidRPr="00FD1851">
        <w:rPr>
          <w:color w:val="333333"/>
          <w:sz w:val="21"/>
          <w:szCs w:val="21"/>
        </w:rPr>
        <w:t> Адаптивная физическая культура, физическая реабилитация инвалидов и лиц с ограниченными возможностями здоровья. Спорт инвалидов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Для инвалидов и лиц с ограниченными возможностями здоровья, обучающихся в соответствующих образовательных учреждениях,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6. Уполномоченный Правительством исполнительный орган государственной власти, в ведении которого находятся вопросы физической культуры и спорта,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7. </w:t>
      </w:r>
      <w:proofErr w:type="gramStart"/>
      <w:r w:rsidRPr="00FD1851">
        <w:rPr>
          <w:color w:val="333333"/>
          <w:sz w:val="21"/>
          <w:szCs w:val="21"/>
        </w:rPr>
        <w:t>Уполномоченный Правительством исполнительный орган государственной власти, в ведении которого находятся вопросы физической культуры и спорта,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w:t>
      </w:r>
      <w:proofErr w:type="gramEnd"/>
      <w:r w:rsidRPr="00FD1851">
        <w:rPr>
          <w:color w:val="333333"/>
          <w:sz w:val="21"/>
          <w:szCs w:val="21"/>
        </w:rPr>
        <w:t xml:space="preserve"> Организации образования вправе создавать филиалы, отделения, структурные подразделения по адаптивному спорту.</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Глава 4.</w:t>
      </w:r>
      <w:r w:rsidRPr="00FD1851">
        <w:rPr>
          <w:color w:val="333333"/>
          <w:sz w:val="21"/>
          <w:szCs w:val="21"/>
        </w:rPr>
        <w:t> Спортивный резерв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33.</w:t>
      </w:r>
      <w:r w:rsidRPr="00FD1851">
        <w:rPr>
          <w:color w:val="333333"/>
          <w:sz w:val="21"/>
          <w:szCs w:val="21"/>
        </w:rPr>
        <w:t> Подготовка спортивного резерва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При подготовке спортивного резерва устанавливаются следующие этапы многолетней подготовки спортсменов: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спортивно-оздоровительный этап;</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этап начальной подготовки;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учебно-тренировочный этап;</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этап совершенствования спортивного мастерства;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этап высшего спортивного мастерства.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Содержание указанных в пункте 1 настоящей статьи этапов определяется исполнительным органом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34.</w:t>
      </w:r>
      <w:r w:rsidRPr="00FD1851">
        <w:rPr>
          <w:color w:val="333333"/>
          <w:sz w:val="21"/>
          <w:szCs w:val="21"/>
        </w:rPr>
        <w:t> Физкультурно-спортивные организации и организации образования, осуществляющие подготовку спортсменов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В целях подготовки спортсменов создаются и осуществляют деятельность физкультурно-спортивные организации и организации образования, осуществляющие учебно-тренировочный процесс, в том числе подготовку спортивного резерва и подготовку спортсменов высокого класса. Организация учебно-тренировочного процесса включает в себя проведение учебно-тренировочных мероприятий и других спортивных мероприятий, а также обеспечение спортивной экипировкой, спортивным инвентарем и оборудованием, питанием на учебно-тренировочных мероприятиях и других спортивных соревнованиях, медицинское обслуживание, проезд на учебно-тренировочные мероприятия и другие спортивные соревнования.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К физкультурно-спортивным организациям, осуществляющим учебно-тренировочный процесс, подготовку спортивного резерва и подготовку спортсменов высокого класса, относятся центры спортивной подготовки, иные организации, осуществляющие деятельность в области физической культуры и спорта. Республиканские центры спортивной подготовки создаются на основании решений Правительства Приднестровской Молдавской Республики по предложению исполнительного органа государственной власти, в ведении которого находятся вопросы физической культуры и спорта, с учетом мнения республиканских спортивных федераций по соответствующим видам спорта. Местные центры спортивной подготовки создаются на основании решений местных органов самоуправления с учетом мнений республиканских спортивных федераций по соответствующим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3. </w:t>
      </w:r>
      <w:proofErr w:type="gramStart"/>
      <w:r w:rsidRPr="00FD1851">
        <w:rPr>
          <w:color w:val="333333"/>
          <w:sz w:val="21"/>
          <w:szCs w:val="21"/>
        </w:rPr>
        <w:t>К организациям образования, осуществляющим указанные в пункте 1 настоящей статьи задачи, относятся организации дополнительного образования, осуществляющие деятельность в области физической культуры и спорта, и организации среднего или высшего профессионального образования, осуществляющие деятельность в области физической культуры и спорта.</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В целях подготовки спортсменов в организациях образования, не относящихся к указанным в пункте 3 настоящей статьи организациям образования, могут создаваться структурные подразделения, специализированные классы и группы, осуществляющие такую подготовку по различным видам спорта на основе углубленного учебно-тренировочного процесса.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Для обеспечения непрерывной подготовки спортсменов на основе организаций образования, указанных в пункте 3 настоящей статьи, могут создаваться центры дополнительного образования, осуществляющие подготовку спортивного резерва.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35.</w:t>
      </w:r>
      <w:r w:rsidRPr="00FD1851">
        <w:rPr>
          <w:color w:val="333333"/>
          <w:sz w:val="21"/>
          <w:szCs w:val="21"/>
        </w:rPr>
        <w:t> Образовательные программы подготовки спортсменов по различным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 1. Подготовка спортсменов по различным видам спорта в организациях дополнительного образования, осуществляющих деятельность в области физической культуры и спорта, и организациях среднего или высшего профессионального образования, осуществляющих деятельность в области </w:t>
      </w:r>
      <w:r w:rsidRPr="00FD1851">
        <w:rPr>
          <w:color w:val="333333"/>
          <w:sz w:val="21"/>
          <w:szCs w:val="21"/>
        </w:rPr>
        <w:lastRenderedPageBreak/>
        <w:t>физической культуры и спорта (в части выбранного вида спорта), проводится в соответствии с образовательными программами.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Типовые образовательные программы в области физической культуры и спорта разрабатываются в соответствии с нормативными правовыми актами, регулирующими деятельность организаций образования, осуществляющих образовательный процесс, и основываются на результатах соответствующих научных исследований в области физической культуры и спорта и практики проведения физкультурных мероприятий и спортивных мероприятий. Типовые образовательные программы подготовки в области физической культуры и спорта по различным видам спорта утверждаются уполномоченным Правительством исполнительным органом государственной власти, в ведении которого находятся вопросы образования.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Организация учебно-тренировочной деятельности в организациях дополнительного образования, осуществляющих деятельность в области физической культуры и спорта, и организаций среднего или высшего профессионального образования, осуществляющих деятельность в области физической культуры и спорта (в части выбранного вида спорта), без использования учебно-тренировочных программ подготовки спортсменов по различным видам спорта не допускается.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Глава 5. </w:t>
      </w:r>
      <w:r w:rsidRPr="00FD1851">
        <w:rPr>
          <w:color w:val="333333"/>
          <w:sz w:val="21"/>
          <w:szCs w:val="21"/>
        </w:rPr>
        <w:t>Спорт высших достижений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36.</w:t>
      </w:r>
      <w:r w:rsidRPr="00FD1851">
        <w:rPr>
          <w:color w:val="333333"/>
          <w:sz w:val="21"/>
          <w:szCs w:val="21"/>
        </w:rPr>
        <w:t> Сборные команды Приднестровской Молдавской Республики по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Сборные команды Приднестровской Молдавской Республики по видам спорта - коллективы спортсменов различных возрастных групп (основные и резервные составы), тренеров, специалистов спортивной медицины, других специалистов в области физической культуры и спорта, которые формируются для подготовки к международным соревнованиям и участия в них от имени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Перечень специалистов в области физической культуры и спорта, входящих в составы спортивных сборных команд Приднестровской Молдавской Республики, утверждается Правительством Приднестровской Молдавской Республики с учетом мнений республиканских спортивных федераций по соответствующим видам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Порядок формирования, а так же состав сборных команд Приднестровской Молдавской Республики по видам спорта утверждается уполномоченным органом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Сборные команды Приднестровской Молдавской Республики по видам спорта формируются уполномоченным Правительством исполнительным органом государственной власти, в ведении которого находятся вопросы физической культуры и спорта, по представлению республиканских общественных объединений (федераций, союзов, ассоциаций) и муниципальными органами управления физической культурой и спортом. Подготовка сборных команд осуществляется республиканскими, городскими, районными организациями дополнительного образования спортивной направленности и организациями профессионального образования, республиканскими, городскими, районными общественными объединениями (федерациями, союзами, ассоциациями) по видам спорта в соответствии с государственным заказом.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5. </w:t>
      </w:r>
      <w:proofErr w:type="gramStart"/>
      <w:r w:rsidRPr="00FD1851">
        <w:rPr>
          <w:color w:val="333333"/>
          <w:sz w:val="21"/>
          <w:szCs w:val="21"/>
        </w:rPr>
        <w:t>Члены сборных команд Приднестровской Молдавской Республики, не удовлетворяющие требованиям, выдвигаемым уполномоченным Правительством исполнительным органом государственной власти, в ведении которого находятся вопросы физической культуры и спорта, могут быть отчислены из состава сборных команд Приднестровской Молдавской Республики.</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6. Члены сборных команд Приднестровской Молдавской Республики имеют право:</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а) пользоваться государственными и муниципальными спортивными сооружениями, медицинским обслуживанием, спортивной формой, обувью, инвентарем и оборудованием, жильем и питанием на учебно-тренировочных сборах и спортивных соревнованиях, а так же проездом на учебно-тренировочные сборы и спортивные соревнования;</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получать денежную компенсацию по основному месту работы, службы, учебы, если это предусмотрено действующим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пользоваться медицинским обслуживанием, а так же лечением во врачебно-физкультурных диспансерах, санаториях.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7. Члены сборных команд Приднестровской Молдавской Республики обязаны: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достойно представлять Приднестровскую Молдавскую Республику на международных спортивных соревнованиях;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выполнять тренерские установки;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не принимать запрещенные в спорте медицинские препараты и процедуры;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выступать активными популяризаторами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воспитывать в себе морально-волевые качества, проявлять высокую гражданственность, овладевать знаниями о физической культуре и спорте, олимпийском и международном спортивном движениях.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8. Ежегодно исполнительным органом государственной власти, в ведении которого находятся вопросы физической культуры и спорта, по представлению спортивных федераций, ассоциаций, союзов утверждаются главные тренеры сборных команд, на которых возлагается ответственность за составы, подготовку и участие в соревнованиях на назначаемый период.</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Глава 6.</w:t>
      </w:r>
      <w:r w:rsidRPr="00FD1851">
        <w:rPr>
          <w:color w:val="333333"/>
          <w:sz w:val="21"/>
          <w:szCs w:val="21"/>
        </w:rPr>
        <w:t> Финансовое, медицинское и иное обеспечение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37.</w:t>
      </w:r>
      <w:r w:rsidRPr="00FD1851">
        <w:rPr>
          <w:color w:val="333333"/>
          <w:sz w:val="21"/>
          <w:szCs w:val="21"/>
        </w:rPr>
        <w:t> Объекты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Объекты спорта относятся к объектам социальной инфраструктуры.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Объекты спорта могут находиться в государственной, муниципальной собственности, собственности юридических лиц, в том числе физкультурно-спортивных организаций, или физических лиц.</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Потребности в обеспеченности территориальных зон объектами спорта определяются на основании правил землепользования и застройки.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Размещение объектов спорта осуществляется в соответствии с положениями градостроительного законодательства, градостроительных и иных нормативов, действующих на территории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6. </w:t>
      </w:r>
      <w:proofErr w:type="gramStart"/>
      <w:r w:rsidRPr="00FD1851">
        <w:rPr>
          <w:color w:val="333333"/>
          <w:sz w:val="21"/>
          <w:szCs w:val="21"/>
        </w:rPr>
        <w:t>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действующим законодательством Приднестровской Молдавской Республики за причинение вреда жизни или здоровью лиц, осуществляющих занятия физической культурой</w:t>
      </w:r>
      <w:proofErr w:type="gramEnd"/>
      <w:r w:rsidRPr="00FD1851">
        <w:rPr>
          <w:color w:val="333333"/>
          <w:sz w:val="21"/>
          <w:szCs w:val="21"/>
        </w:rPr>
        <w:t xml:space="preserve"> и спортом на таких объектах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7. Спортивные сооружения, находящиеся в государственной собственности, приватизации не подлежат.</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38.</w:t>
      </w:r>
      <w:r w:rsidRPr="00FD1851">
        <w:rPr>
          <w:color w:val="333333"/>
          <w:sz w:val="21"/>
          <w:szCs w:val="21"/>
        </w:rPr>
        <w:t> Финансовая политика государства при реализации основных направлений развития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Финансирование государственных и муниципальных целевых программ, республиканских и муниципальных мероприятий в сфере физической культуры и спорта осуществляется за счет средств республиканского и местных бюджетов в пределах лимитов и ассигнований на текущий финансовый год, а так же из внебюджетных источников.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Финансирование целевых программ развития физической культуры и спорта осуществляется на государственном и муниципальных уровнях с утверждением необходимых объемов финансирования в государственном и местных бюджетах поэтапно, на каждый год.</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Государство гарантирует ежегодное выделение финансовых средств на реализацию государственной политики в сфере физической культуры и спорта в размере, установленном законом о республиканском бюджете на соответствующий финансовый год.</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4. </w:t>
      </w:r>
      <w:proofErr w:type="gramStart"/>
      <w:r w:rsidRPr="00FD1851">
        <w:rPr>
          <w:color w:val="333333"/>
          <w:sz w:val="21"/>
          <w:szCs w:val="21"/>
        </w:rPr>
        <w:t>В целях привлечения дополнительных инвестиций к реализации государственной политики в сфере физической культуры и спорта государство предусматривает специальную систему налоговых льгот организациям независимо от их организационно-правовых форм и форм собственности, а также физическим лицам, в том числе иностранным гражданам, вкладывающим свои средства, в том числе в натуральной форме, в развитие физкультурно-спортивных организаций.</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5. Для аккумуляции бюджетных средств, предназначенных для целей реализации государственной политики в сфере физической культуры и спорта, в соответствии с действующим законодательством Приднестровской Молдавской Республики могут учреждаться общественные фонды содействия развитию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Поступление средств из внебюджетных источников не является основанием для сокращения бюджетных ассигнований финансирования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6. Спортивные федерации, спортивные клубы, являющиеся исполнителями отдельных разделов целевых программ развития физической культуры и спорта, имеют право на получение финансовой и иной поддержки со стороны государства за счет средств, предусмотренных для этих целей республиканским, местным бюджетами и на основе договоров и грантов исполнительных органов государственной власти и органов местного самоуправления.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7. Финансирование физической подготовки и спорта в силовых структурах осуществляется за счет республиканского бюджета, доходов, а также иных источников, не запрещенных действующим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8. Финансирование организаций образования спортивной направленности, созданных исполнительными органами государственной власти и местного самоуправления, в ведении которых находятся вопросы физической культуры и спорта, в том числе расходов на укрепление и развитие материально-технической базы, может осуществляться за счет средств республиканского бюджета, местных бюджетов и иных не запрещенных законом источников.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9. </w:t>
      </w:r>
      <w:proofErr w:type="gramStart"/>
      <w:r w:rsidRPr="00FD1851">
        <w:rPr>
          <w:color w:val="333333"/>
          <w:sz w:val="21"/>
          <w:szCs w:val="21"/>
        </w:rPr>
        <w:t>В целях привлечения внебюджетных средств в развитие физической культуры и спорта в Приднестровской Молдавской Республике совместно с исполнительными органами государственной и местной власти, в ведении которых находятся вопросы физической культуры и спорта, организациями независимо от их организационно-правовых форм, а также физическими лицами разрабатываются и реализуются инвестиционные проекты, для которых государство предусматривает преференции и льготы.</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10. Государство содействует укреплению в организациях образования спортивной направленности материально-технической базы, включающей в себя комплекс физкультурно-оздоровительных, спортивных и спортивно-технических сооружений для учебных целей, типовой набор оборудования, специализированные спортивные сооружения для подготовки специалистов в области физической культуры и спорта различного профиля.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11. Исполнительные органы государственной власти, в ведении которых находятся вопросы физической культуры и спорта, могут передавать часть полномочий местным органам власти (далее - переданные полномочия). Денежные средства, предусмотренные для реализации переданных полномочий, направляются из республиканского бюджета в местные бюджеты в виде субвенций.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12. </w:t>
      </w:r>
      <w:proofErr w:type="gramStart"/>
      <w:r w:rsidRPr="00FD1851">
        <w:rPr>
          <w:color w:val="333333"/>
          <w:sz w:val="21"/>
          <w:szCs w:val="21"/>
        </w:rPr>
        <w:t>Общий объем средств, предусматриваемых республиканским бюджетом, передающихся в виде субвенций муниципальным бюджетам на осуществление переданных полномочий (далее - предоставленные субвенции), определяется на основании методики, утвержденной государственными органами власти, исходя из количества спортсменов, осуществляющих занятия в спортивных школах, клубах, спортсменов, имеющих спортивные разряды, а также численности населения городов и районов Приднестровской Молдавской Республики.</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13. Предоставленные субвенции зачисляются в установленном для исполнения республиканского бюджета порядке на счета бюджетов органов местной власти или уполномоченных органов по вопросам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14. Средства на осуществление переданных полномочий в виде субвенций носят целевой характер и не могут быть использованы на другие цели.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15. Порядок расходования и учета средств, выделенных в виде субвенций, устанавливается исполнительными органами государственной власти.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16. В случае использования средств на осуществление переданных полномочий в виде субвенций не по целевому назначению уполномоченный Правительством исполнительный орган государственной власти, осуществляющий функции по контролю и надзору в финансово-бюджетной сфере, вправе взыскать данные средства в порядке, установленном действующим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17. Уполномоченный Правительством исполнительный орган государственной власти, в ведении которого находятся вопросы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а) осуществляет контроль за полнотой и качеством осуществления органами местного самоуправления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в виде субвенций полномочий;</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в случае необходимости осуществляет подготовку предложений об изъятии соответствующих полномочий у органов местного самоуправления;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устанавливает периодичность, содержание и формы представления отчетности об осуществлении переданных полномочий в виде субвенций, в случае необходимости устанавливает целевые прогнозные показатели.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18. </w:t>
      </w:r>
      <w:proofErr w:type="gramStart"/>
      <w:r w:rsidRPr="00FD1851">
        <w:rPr>
          <w:color w:val="333333"/>
          <w:sz w:val="21"/>
          <w:szCs w:val="21"/>
        </w:rPr>
        <w:t>Контроль за</w:t>
      </w:r>
      <w:proofErr w:type="gramEnd"/>
      <w:r w:rsidRPr="00FD1851">
        <w:rPr>
          <w:color w:val="333333"/>
          <w:sz w:val="21"/>
          <w:szCs w:val="21"/>
        </w:rPr>
        <w:t xml:space="preserve"> расходованием средств, переданных в виде субвенций, осуществляется уполномоченным Правительством исполнительным органом государственной власти, осуществляющим функции по контролю и надзору в финансово-бюджетной сфере, уполномоченным Правительством исполнительным органом государственной власти, в ведении которого находятся вопросы физической культуры и спорта, Счетной палатой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39.</w:t>
      </w:r>
      <w:r w:rsidRPr="00FD1851">
        <w:rPr>
          <w:color w:val="333333"/>
          <w:sz w:val="21"/>
          <w:szCs w:val="21"/>
        </w:rPr>
        <w:t> Меры государственной поддержки граждан, проявивших выдающиеся способности в спорте высших достижений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Органы государственной и местной власти осуществляют комплекс организационных, экономических, социальных, информационно-образовательных, научных, медицинских, материально-технических и иных условий по развитию спорта высших достижений.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lastRenderedPageBreak/>
        <w:t>2. Уполномоченный Правительством исполнительный орган государственной власти, в ведении которого находятся вопросы физической культуры и спорта, осуществляет меры государственной поддержки спорта высших достижений, а также координирует деятельность по осуществлению этих мер на местном уровне.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Государство оказывает содействие гражданам, проявившим выдающиеся способности в спорте высших достижений, посредством реализации следующих мер:</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а) предоставление возможности выступать за сборные команды Приднестровской Молдавской Республики по видам спорта на международных соревнованиях;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установление и оплата специальных государственных стипендий, ежемесячного денежного содержания;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установление и выплата единовременных денежных вознаграждений за успешные выступления на международных соревнованиях, а также иных выплат, связанных с непосредственной подготовкой к международным соревнованиям и участием в них;</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определение и осуществление мероприятий, направленных на медицинское и пенсионное обеспечение;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spellStart"/>
      <w:r w:rsidRPr="00FD1851">
        <w:rPr>
          <w:color w:val="333333"/>
          <w:sz w:val="21"/>
          <w:szCs w:val="21"/>
        </w:rPr>
        <w:t>д</w:t>
      </w:r>
      <w:proofErr w:type="spellEnd"/>
      <w:r w:rsidRPr="00FD1851">
        <w:rPr>
          <w:color w:val="333333"/>
          <w:sz w:val="21"/>
          <w:szCs w:val="21"/>
        </w:rPr>
        <w:t>) содействие улучшению жилищно-бытовых условий;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е) иные меры, предусмотренные действующим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40. </w:t>
      </w:r>
      <w:r w:rsidRPr="00FD1851">
        <w:rPr>
          <w:color w:val="333333"/>
          <w:sz w:val="21"/>
          <w:szCs w:val="21"/>
        </w:rPr>
        <w:t>Медицинское обеспечение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Медицинское обеспечение лиц, занимающихся физической культурой и спортом, включает в себя: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xml:space="preserve">а) систематический </w:t>
      </w:r>
      <w:proofErr w:type="gramStart"/>
      <w:r w:rsidRPr="00FD1851">
        <w:rPr>
          <w:color w:val="333333"/>
          <w:sz w:val="21"/>
          <w:szCs w:val="21"/>
        </w:rPr>
        <w:t>контроль за</w:t>
      </w:r>
      <w:proofErr w:type="gramEnd"/>
      <w:r w:rsidRPr="00FD1851">
        <w:rPr>
          <w:color w:val="333333"/>
          <w:sz w:val="21"/>
          <w:szCs w:val="21"/>
        </w:rPr>
        <w:t xml:space="preserve"> состоянием здоровья этих лиц;</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б) оценку адекватности физических нагрузок этих лиц состоянию их здоровья;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профилактику и лечение заболеваний этих лиц и полученных ими травм, их медицинскую реабилитацию;</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восстановление их здоровья средствами и методами, используемыми при занятиях физической культурой и спортом.</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Организаторы физкультурных мероприятий и (или) спортивных мероприятий обязаны осуществлять обеспечение медицинской помощью их участников.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41.</w:t>
      </w:r>
      <w:r w:rsidRPr="00FD1851">
        <w:rPr>
          <w:color w:val="333333"/>
          <w:sz w:val="21"/>
          <w:szCs w:val="21"/>
        </w:rPr>
        <w:t> Социальные гарантии и льготы занимающимся и работникам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На граждан, занимающихся физической культурой и спортом в организованной форме и работающих в сфере физической культуры и спорта, распространяется законодательство Приднестровской Молдавской Республики о социальной защите.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Глава 7.</w:t>
      </w:r>
      <w:r w:rsidRPr="00FD1851">
        <w:rPr>
          <w:color w:val="333333"/>
          <w:sz w:val="21"/>
          <w:szCs w:val="21"/>
        </w:rPr>
        <w:t> Международная спортивная деятельность</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42.</w:t>
      </w:r>
      <w:r w:rsidRPr="00FD1851">
        <w:rPr>
          <w:color w:val="333333"/>
          <w:sz w:val="21"/>
          <w:szCs w:val="21"/>
        </w:rPr>
        <w:t> Международное сотрудничество Приднестровской Молдавской Республики в области физической культуры и спорта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 Международное сотрудничество Приднестровской Молдавской Республики в области физической культуры и спорта осуществляется в соответствии с международными договорами Приднестровской Молдавской Республики и действующим законодательством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Приднестровские физкультурно-спортивные организации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Приднестровской Молдавской Республики.</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3. На территории Приднестровской Молдавской Республики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proofErr w:type="gramStart"/>
      <w:r w:rsidRPr="00FD1851">
        <w:rPr>
          <w:color w:val="333333"/>
          <w:sz w:val="21"/>
          <w:szCs w:val="21"/>
        </w:rPr>
        <w:t>Приднестровские физкультурно-спортивные организации имеют право в установленном действующим законодательством Приднестровской Молдавской Республики порядке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roofErr w:type="gramEnd"/>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4. В состав органов международных физкультурно-спортивных организаций и их структурных подразделений, осуществляющих деятельность на территории Приднестровской Молдавской Республики, могут входить лица, замещающие государственные должности или муниципальные должности, должности государственной или муниципальной службы.</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Глава 8. </w:t>
      </w:r>
      <w:r w:rsidRPr="00FD1851">
        <w:rPr>
          <w:color w:val="333333"/>
          <w:sz w:val="21"/>
          <w:szCs w:val="21"/>
        </w:rPr>
        <w:t>Заключительные положения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lastRenderedPageBreak/>
        <w:t>Статья 43.</w:t>
      </w:r>
      <w:r w:rsidRPr="00FD1851">
        <w:rPr>
          <w:color w:val="333333"/>
          <w:sz w:val="21"/>
          <w:szCs w:val="21"/>
        </w:rPr>
        <w:t> Заключительные положения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roofErr w:type="gramStart"/>
      <w:r w:rsidRPr="00FD1851">
        <w:rPr>
          <w:color w:val="333333"/>
          <w:sz w:val="21"/>
          <w:szCs w:val="21"/>
        </w:rPr>
        <w:t>Аккредитованные исполнительным органом государственной власти, в ведении которого находятся вопросы физической культуры и спорта, в установленном порядке до вступления в силу настоящего Закона республиканские физкультурно-спортивные общественные объединения (федерации, союзы, ассоциации) по соответствующим видам спорта считаются приобретшими статус республиканских спортивных федераций и включаются исполнительным органом государственной власти, в ведении которого находятся вопросы физической культуры и спорта, в Единый реестр республиканских спортивных</w:t>
      </w:r>
      <w:proofErr w:type="gramEnd"/>
      <w:r w:rsidRPr="00FD1851">
        <w:rPr>
          <w:color w:val="333333"/>
          <w:sz w:val="21"/>
          <w:szCs w:val="21"/>
        </w:rPr>
        <w:t xml:space="preserve"> федераций без представления каких-либо дополнительных сведений и документов.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В течение 2 (двух) лет со дня вступления в силу настоящего Закона для сохранения статуса республиканских спортивных федераций учредительные документы аккредитованных исполнительным органом государственной власти, в ведении которого находятся вопросы физической культуры и спорта, организаций приводятся в соответствие с настоящим Законом в установленном порядке.</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Статья 44.</w:t>
      </w:r>
      <w:r w:rsidRPr="00FD1851">
        <w:rPr>
          <w:color w:val="333333"/>
          <w:sz w:val="21"/>
          <w:szCs w:val="21"/>
        </w:rPr>
        <w:t> Вступление в силу настоящего Закона</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 Настоящий Закон вступает в силу со дня, следующего за днем официального опубликования.</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2. Со дня вступления в силу настоящего Закона считать утратившим силу Закон Приднестровской Молдавской Республики от 8 августа 1995 года «О физической культуре и спорте» (СЗМР 95-3) с изменениями, внесенными законами Приднестровской Молдавской Республики от 22 апреля 1999 года № 153-ЗИ (СЗМР 99-2); от 30 декабря 2009 года № 932-ЗИ-IV (САЗ 10-1).</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Президент</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4"/>
          <w:color w:val="333333"/>
          <w:sz w:val="21"/>
          <w:szCs w:val="21"/>
        </w:rPr>
        <w:t>Приднестровской Молдавской Республики                                                      Е. Шевчук</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г. Тирасполь</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10 июля 2012 г.</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133-З-V</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color w:val="333333"/>
          <w:sz w:val="21"/>
          <w:szCs w:val="21"/>
        </w:rPr>
        <w:t> </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5"/>
          <w:b/>
          <w:bCs/>
          <w:color w:val="333333"/>
          <w:sz w:val="21"/>
          <w:szCs w:val="21"/>
        </w:rPr>
        <w:t>Текст подготовлен ГУ «Юридическая литература» с учетом изменений, внесенных в первоначальную редакцию (Закон ПМР от 10.07.12) на основе следующих нормативных актов:</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5"/>
          <w:color w:val="333333"/>
          <w:sz w:val="21"/>
          <w:szCs w:val="21"/>
        </w:rPr>
        <w:t>Редакция 2 - Закон ПМР от 19.03.13 № 74-ЗИД-V (САЗ 13-11);</w:t>
      </w:r>
    </w:p>
    <w:p w:rsidR="00FD1851" w:rsidRPr="00FD1851" w:rsidRDefault="00FD1851" w:rsidP="00FD1851">
      <w:pPr>
        <w:pStyle w:val="a3"/>
        <w:shd w:val="clear" w:color="auto" w:fill="FFFFFF"/>
        <w:spacing w:before="0" w:beforeAutospacing="0" w:after="0" w:afterAutospacing="0" w:line="240" w:lineRule="atLeast"/>
        <w:ind w:firstLine="360"/>
        <w:jc w:val="both"/>
        <w:rPr>
          <w:color w:val="333333"/>
          <w:sz w:val="21"/>
          <w:szCs w:val="21"/>
        </w:rPr>
      </w:pPr>
      <w:r w:rsidRPr="00FD1851">
        <w:rPr>
          <w:rStyle w:val="a5"/>
          <w:color w:val="333333"/>
          <w:sz w:val="21"/>
          <w:szCs w:val="21"/>
        </w:rPr>
        <w:t>Редакция 3 - Закон ПМР от 18.05.15 № 81-ЗИД-V (САЗ 15-21).</w:t>
      </w:r>
    </w:p>
    <w:p w:rsidR="00531B59" w:rsidRPr="00FD1851" w:rsidRDefault="00531B59" w:rsidP="00FD1851">
      <w:pPr>
        <w:spacing w:after="0" w:line="240" w:lineRule="atLeast"/>
        <w:ind w:firstLine="360"/>
        <w:jc w:val="both"/>
        <w:rPr>
          <w:rFonts w:ascii="Times New Roman" w:hAnsi="Times New Roman" w:cs="Times New Roman"/>
        </w:rPr>
      </w:pPr>
    </w:p>
    <w:sectPr w:rsidR="00531B59" w:rsidRPr="00FD1851" w:rsidSect="00FD1851">
      <w:pgSz w:w="11906" w:h="16838"/>
      <w:pgMar w:top="567"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D1851"/>
    <w:rsid w:val="00531B59"/>
    <w:rsid w:val="00FD1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8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1851"/>
    <w:rPr>
      <w:b/>
      <w:bCs/>
    </w:rPr>
  </w:style>
  <w:style w:type="character" w:styleId="a5">
    <w:name w:val="Emphasis"/>
    <w:basedOn w:val="a0"/>
    <w:uiPriority w:val="20"/>
    <w:qFormat/>
    <w:rsid w:val="00FD1851"/>
    <w:rPr>
      <w:i/>
      <w:iCs/>
    </w:rPr>
  </w:style>
</w:styles>
</file>

<file path=word/webSettings.xml><?xml version="1.0" encoding="utf-8"?>
<w:webSettings xmlns:r="http://schemas.openxmlformats.org/officeDocument/2006/relationships" xmlns:w="http://schemas.openxmlformats.org/wordprocessingml/2006/main">
  <w:divs>
    <w:div w:id="1399550176">
      <w:bodyDiv w:val="1"/>
      <w:marLeft w:val="0"/>
      <w:marRight w:val="0"/>
      <w:marTop w:val="0"/>
      <w:marBottom w:val="0"/>
      <w:divBdr>
        <w:top w:val="none" w:sz="0" w:space="0" w:color="auto"/>
        <w:left w:val="none" w:sz="0" w:space="0" w:color="auto"/>
        <w:bottom w:val="none" w:sz="0" w:space="0" w:color="auto"/>
        <w:right w:val="none" w:sz="0" w:space="0" w:color="auto"/>
      </w:divBdr>
    </w:div>
    <w:div w:id="1631934041">
      <w:bodyDiv w:val="1"/>
      <w:marLeft w:val="0"/>
      <w:marRight w:val="0"/>
      <w:marTop w:val="0"/>
      <w:marBottom w:val="0"/>
      <w:divBdr>
        <w:top w:val="none" w:sz="0" w:space="0" w:color="auto"/>
        <w:left w:val="none" w:sz="0" w:space="0" w:color="auto"/>
        <w:bottom w:val="none" w:sz="0" w:space="0" w:color="auto"/>
        <w:right w:val="none" w:sz="0" w:space="0" w:color="auto"/>
      </w:divBdr>
    </w:div>
    <w:div w:id="212194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15144</Words>
  <Characters>86324</Characters>
  <Application>Microsoft Office Word</Application>
  <DocSecurity>0</DocSecurity>
  <Lines>719</Lines>
  <Paragraphs>202</Paragraphs>
  <ScaleCrop>false</ScaleCrop>
  <Company>SPecialiST RePack</Company>
  <LinksUpToDate>false</LinksUpToDate>
  <CharactersWithSpaces>101266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Бондарчук Е.И</dc:creator>
  <cp:keywords/>
  <dc:description/>
  <cp:lastModifiedBy>Бондарчук Е.И</cp:lastModifiedBy>
  <cp:revision>2</cp:revision>
  <dcterms:created xsi:type="dcterms:W3CDTF">2020-01-11T13:00:00Z</dcterms:created>
  <dcterms:modified xsi:type="dcterms:W3CDTF">2020-01-11T13:03:00Z</dcterms:modified>
</cp:coreProperties>
</file>