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BA6A" w14:textId="77777777" w:rsidR="005C7AED" w:rsidRPr="005C7AED" w:rsidRDefault="005C7AED" w:rsidP="005C7AED">
      <w:pPr>
        <w:spacing w:after="0"/>
        <w:ind w:left="4536" w:right="-115"/>
        <w:rPr>
          <w:rFonts w:ascii="Times New Roman" w:hAnsi="Times New Roman" w:cs="Times New Roman"/>
          <w:sz w:val="24"/>
          <w:szCs w:val="20"/>
        </w:rPr>
      </w:pPr>
      <w:r w:rsidRPr="005C7AED">
        <w:rPr>
          <w:rFonts w:ascii="Times New Roman" w:hAnsi="Times New Roman" w:cs="Times New Roman"/>
          <w:sz w:val="24"/>
        </w:rPr>
        <w:t xml:space="preserve">Утверждено </w:t>
      </w:r>
    </w:p>
    <w:p w14:paraId="1882176D" w14:textId="77777777" w:rsidR="005C7AED" w:rsidRPr="005C7AED" w:rsidRDefault="005C7AED" w:rsidP="005C7AED">
      <w:pPr>
        <w:spacing w:after="0"/>
        <w:ind w:left="4536" w:right="-115"/>
        <w:rPr>
          <w:rFonts w:ascii="Times New Roman" w:hAnsi="Times New Roman" w:cs="Times New Roman"/>
          <w:sz w:val="24"/>
        </w:rPr>
      </w:pPr>
      <w:r w:rsidRPr="005C7AED">
        <w:rPr>
          <w:rFonts w:ascii="Times New Roman" w:hAnsi="Times New Roman" w:cs="Times New Roman"/>
          <w:sz w:val="24"/>
        </w:rPr>
        <w:t xml:space="preserve">Решением Совета по молодежной политике и дополнительному образования Министерства просвещения Приднестровской Молдавской Республики от 10 </w:t>
      </w:r>
      <w:r>
        <w:rPr>
          <w:rFonts w:ascii="Times New Roman" w:hAnsi="Times New Roman" w:cs="Times New Roman"/>
          <w:sz w:val="24"/>
        </w:rPr>
        <w:t>марта</w:t>
      </w:r>
      <w:r w:rsidRPr="005C7AED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6</w:t>
      </w:r>
      <w:r w:rsidRPr="005C7AED">
        <w:rPr>
          <w:rFonts w:ascii="Times New Roman" w:hAnsi="Times New Roman" w:cs="Times New Roman"/>
          <w:sz w:val="24"/>
        </w:rPr>
        <w:t xml:space="preserve"> года </w:t>
      </w:r>
    </w:p>
    <w:p w14:paraId="51C97CCD" w14:textId="77777777" w:rsidR="005C7AED" w:rsidRPr="005C7AED" w:rsidRDefault="005C7AED" w:rsidP="005C7AED">
      <w:pPr>
        <w:spacing w:after="0"/>
        <w:ind w:left="4536" w:right="-115"/>
        <w:rPr>
          <w:rFonts w:ascii="Times New Roman" w:hAnsi="Times New Roman" w:cs="Times New Roman"/>
          <w:sz w:val="24"/>
        </w:rPr>
      </w:pPr>
      <w:r w:rsidRPr="005C7AED">
        <w:rPr>
          <w:rFonts w:ascii="Times New Roman" w:hAnsi="Times New Roman" w:cs="Times New Roman"/>
          <w:sz w:val="24"/>
        </w:rPr>
        <w:t xml:space="preserve">(Приложение № </w:t>
      </w:r>
      <w:r>
        <w:rPr>
          <w:rFonts w:ascii="Times New Roman" w:hAnsi="Times New Roman" w:cs="Times New Roman"/>
          <w:sz w:val="24"/>
        </w:rPr>
        <w:t>3</w:t>
      </w:r>
      <w:r w:rsidRPr="005C7AED">
        <w:rPr>
          <w:rFonts w:ascii="Times New Roman" w:hAnsi="Times New Roman" w:cs="Times New Roman"/>
          <w:sz w:val="24"/>
        </w:rPr>
        <w:t xml:space="preserve"> к Приказу Министерства просвещения ПМР от 1</w:t>
      </w:r>
      <w:r>
        <w:rPr>
          <w:rFonts w:ascii="Times New Roman" w:hAnsi="Times New Roman" w:cs="Times New Roman"/>
          <w:sz w:val="24"/>
        </w:rPr>
        <w:t>2</w:t>
      </w:r>
      <w:r w:rsidRPr="005C7AED">
        <w:rPr>
          <w:rFonts w:ascii="Times New Roman" w:hAnsi="Times New Roman" w:cs="Times New Roman"/>
          <w:sz w:val="24"/>
        </w:rPr>
        <w:t xml:space="preserve"> </w:t>
      </w:r>
      <w:r w:rsidR="00710A72">
        <w:rPr>
          <w:rFonts w:ascii="Times New Roman" w:hAnsi="Times New Roman" w:cs="Times New Roman"/>
          <w:sz w:val="24"/>
        </w:rPr>
        <w:t>марта</w:t>
      </w:r>
      <w:r w:rsidRPr="005C7AED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6</w:t>
      </w:r>
      <w:r w:rsidRPr="005C7AED">
        <w:rPr>
          <w:rFonts w:ascii="Times New Roman" w:hAnsi="Times New Roman" w:cs="Times New Roman"/>
          <w:sz w:val="24"/>
        </w:rPr>
        <w:t xml:space="preserve"> года № </w:t>
      </w:r>
      <w:r>
        <w:rPr>
          <w:rFonts w:ascii="Times New Roman" w:hAnsi="Times New Roman" w:cs="Times New Roman"/>
          <w:sz w:val="24"/>
        </w:rPr>
        <w:t>212</w:t>
      </w:r>
      <w:r w:rsidRPr="005C7AED">
        <w:rPr>
          <w:rFonts w:ascii="Times New Roman" w:hAnsi="Times New Roman" w:cs="Times New Roman"/>
          <w:sz w:val="24"/>
        </w:rPr>
        <w:t>)</w:t>
      </w:r>
    </w:p>
    <w:p w14:paraId="39C5AAE6" w14:textId="77777777" w:rsidR="005C7AED" w:rsidRDefault="005C7AED" w:rsidP="00C82BF4">
      <w:pPr>
        <w:pStyle w:val="a9"/>
        <w:spacing w:line="276" w:lineRule="auto"/>
        <w:ind w:firstLine="709"/>
        <w:jc w:val="center"/>
        <w:rPr>
          <w:sz w:val="24"/>
          <w:szCs w:val="24"/>
        </w:rPr>
      </w:pPr>
    </w:p>
    <w:p w14:paraId="6F3A1F01" w14:textId="77777777" w:rsidR="00CB07F0" w:rsidRPr="005A09C5" w:rsidRDefault="00CB07F0" w:rsidP="00C82BF4">
      <w:pPr>
        <w:pStyle w:val="a9"/>
        <w:spacing w:line="276" w:lineRule="auto"/>
        <w:ind w:firstLine="709"/>
        <w:jc w:val="center"/>
        <w:rPr>
          <w:sz w:val="24"/>
          <w:szCs w:val="24"/>
        </w:rPr>
      </w:pPr>
      <w:r w:rsidRPr="005A09C5">
        <w:rPr>
          <w:sz w:val="24"/>
          <w:szCs w:val="24"/>
        </w:rPr>
        <w:t>Министерство просвещения Приднестровской Молдавской Республики</w:t>
      </w:r>
    </w:p>
    <w:p w14:paraId="23C46752" w14:textId="77777777" w:rsidR="00CB07F0" w:rsidRPr="005A09C5" w:rsidRDefault="00CB07F0" w:rsidP="00C82BF4">
      <w:pPr>
        <w:pStyle w:val="a9"/>
        <w:spacing w:line="276" w:lineRule="auto"/>
        <w:ind w:firstLine="709"/>
        <w:jc w:val="center"/>
        <w:rPr>
          <w:sz w:val="24"/>
          <w:szCs w:val="24"/>
        </w:rPr>
      </w:pPr>
      <w:r w:rsidRPr="005A09C5">
        <w:rPr>
          <w:sz w:val="24"/>
          <w:szCs w:val="24"/>
        </w:rPr>
        <w:t>Управление молодежной политики и дополнительного образования</w:t>
      </w:r>
    </w:p>
    <w:p w14:paraId="40BC754D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18ECF3E0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5554973D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293AE836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53EB2C6B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0013E5AF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165F11C4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58393F9B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2749F5AB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5B627903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6BC94466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2351F4DE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1A2BAD36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18A0ABD0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66EC1111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0957B676" w14:textId="77777777" w:rsidR="00E324F5" w:rsidRPr="005A09C5" w:rsidRDefault="00E324F5" w:rsidP="00E324F5">
      <w:pPr>
        <w:pStyle w:val="11"/>
        <w:spacing w:before="0" w:line="276" w:lineRule="auto"/>
        <w:rPr>
          <w:b w:val="0"/>
          <w:bCs w:val="0"/>
          <w:sz w:val="24"/>
          <w:szCs w:val="24"/>
        </w:rPr>
      </w:pPr>
    </w:p>
    <w:p w14:paraId="04FF74F5" w14:textId="77777777" w:rsidR="00E324F5" w:rsidRPr="005A09C5" w:rsidRDefault="00CB07F0" w:rsidP="00E324F5">
      <w:pPr>
        <w:pStyle w:val="11"/>
        <w:spacing w:before="0" w:line="276" w:lineRule="auto"/>
        <w:jc w:val="center"/>
      </w:pPr>
      <w:r w:rsidRPr="005A09C5">
        <w:t xml:space="preserve">Самоанализ и оценка качества воспитательной работы </w:t>
      </w:r>
    </w:p>
    <w:p w14:paraId="5736954C" w14:textId="77777777" w:rsidR="00CB07F0" w:rsidRPr="005A09C5" w:rsidRDefault="00CB07F0" w:rsidP="00E324F5">
      <w:pPr>
        <w:pStyle w:val="11"/>
        <w:spacing w:before="0" w:line="276" w:lineRule="auto"/>
        <w:jc w:val="center"/>
      </w:pPr>
      <w:r w:rsidRPr="005A09C5">
        <w:t>в организации среднего профессионального образования</w:t>
      </w:r>
    </w:p>
    <w:p w14:paraId="640A6A96" w14:textId="77777777" w:rsidR="00CB07F0" w:rsidRPr="005A09C5" w:rsidRDefault="00CB07F0" w:rsidP="00C82BF4">
      <w:pPr>
        <w:pStyle w:val="11"/>
        <w:spacing w:before="0" w:line="276" w:lineRule="auto"/>
        <w:ind w:firstLine="709"/>
        <w:jc w:val="center"/>
      </w:pPr>
    </w:p>
    <w:p w14:paraId="7EA7DE7F" w14:textId="77777777" w:rsidR="00CB07F0" w:rsidRPr="005A09C5" w:rsidRDefault="00CB07F0" w:rsidP="00C82BF4">
      <w:pPr>
        <w:pStyle w:val="11"/>
        <w:spacing w:before="0" w:line="276" w:lineRule="auto"/>
        <w:ind w:firstLine="709"/>
        <w:jc w:val="center"/>
        <w:rPr>
          <w:sz w:val="24"/>
          <w:szCs w:val="24"/>
        </w:rPr>
      </w:pPr>
      <w:r w:rsidRPr="005A09C5">
        <w:rPr>
          <w:sz w:val="24"/>
          <w:szCs w:val="24"/>
        </w:rPr>
        <w:t>Методические</w:t>
      </w:r>
      <w:r w:rsidRPr="005A09C5">
        <w:rPr>
          <w:spacing w:val="-5"/>
          <w:sz w:val="24"/>
          <w:szCs w:val="24"/>
        </w:rPr>
        <w:t xml:space="preserve"> </w:t>
      </w:r>
      <w:r w:rsidRPr="005A09C5">
        <w:rPr>
          <w:sz w:val="24"/>
          <w:szCs w:val="24"/>
        </w:rPr>
        <w:t>рекомендации для заместителей директора организации среднего профессионального образования по воспитательной работе, кураторов студенческих групп, педагогов-психологов, социальных педагогов</w:t>
      </w:r>
    </w:p>
    <w:p w14:paraId="090F9E75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373EACC5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7A76D93B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3C789A34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79C09AC6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6CFE8E9F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7CB24ACA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5EEC3046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2604E83D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254E3AD6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4533F2F1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74FBE12A" w14:textId="77777777" w:rsidR="00CB07F0" w:rsidRPr="005A09C5" w:rsidRDefault="00CB07F0" w:rsidP="005C7AED">
      <w:pPr>
        <w:pStyle w:val="a9"/>
        <w:spacing w:line="276" w:lineRule="auto"/>
        <w:rPr>
          <w:b/>
          <w:sz w:val="24"/>
          <w:szCs w:val="24"/>
        </w:rPr>
      </w:pPr>
    </w:p>
    <w:p w14:paraId="7DF9EB62" w14:textId="77777777" w:rsidR="00CB07F0" w:rsidRPr="005C7AED" w:rsidRDefault="00CB07F0" w:rsidP="005C7AE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9C5">
        <w:rPr>
          <w:rFonts w:ascii="Times New Roman" w:hAnsi="Times New Roman" w:cs="Times New Roman"/>
          <w:b/>
          <w:sz w:val="24"/>
          <w:szCs w:val="24"/>
        </w:rPr>
        <w:t>Тирасполь, 2026 г.</w:t>
      </w:r>
    </w:p>
    <w:p w14:paraId="77C81ACA" w14:textId="77777777" w:rsidR="00CB07F0" w:rsidRPr="005A09C5" w:rsidRDefault="00CB07F0" w:rsidP="00C82BF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lastRenderedPageBreak/>
        <w:t>Составители:</w:t>
      </w:r>
    </w:p>
    <w:p w14:paraId="52B8B1E4" w14:textId="77777777" w:rsidR="00CB07F0" w:rsidRPr="005A09C5" w:rsidRDefault="00CB07F0" w:rsidP="00E324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Клименко Илона Васильевна.,</w:t>
      </w:r>
      <w:r w:rsidRPr="005A09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324F5" w:rsidRPr="005A09C5">
        <w:rPr>
          <w:rFonts w:ascii="Times New Roman" w:hAnsi="Times New Roman" w:cs="Times New Roman"/>
          <w:sz w:val="24"/>
          <w:szCs w:val="24"/>
        </w:rPr>
        <w:t>гл</w:t>
      </w:r>
      <w:r w:rsidR="00301713">
        <w:rPr>
          <w:rFonts w:ascii="Times New Roman" w:hAnsi="Times New Roman" w:cs="Times New Roman"/>
          <w:sz w:val="24"/>
          <w:szCs w:val="24"/>
        </w:rPr>
        <w:t>авный</w:t>
      </w:r>
      <w:r w:rsidR="00E324F5" w:rsidRPr="005A09C5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Pr="005A09C5">
        <w:rPr>
          <w:rFonts w:ascii="Times New Roman" w:hAnsi="Times New Roman" w:cs="Times New Roman"/>
          <w:sz w:val="24"/>
          <w:szCs w:val="24"/>
        </w:rPr>
        <w:t xml:space="preserve"> Управления молодежной политики и дополнительного образования Министерства просвещения Приднестровской Молдавской Республики,</w:t>
      </w:r>
      <w:r w:rsidRPr="005A09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кандидат</w:t>
      </w:r>
      <w:r w:rsidRPr="005A09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психологических</w:t>
      </w:r>
      <w:r w:rsidRPr="005A09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наук;</w:t>
      </w:r>
    </w:p>
    <w:p w14:paraId="128D5112" w14:textId="77777777" w:rsidR="00CB07F0" w:rsidRPr="005A09C5" w:rsidRDefault="00CB07F0" w:rsidP="00E324F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Прусакова Татьяна Валентиновна, заместитель директора по воспитательной работе ГОУ СПО «Приднестровский колледж технологий и управления»;</w:t>
      </w:r>
    </w:p>
    <w:p w14:paraId="526BDFD4" w14:textId="77777777" w:rsidR="00CB07F0" w:rsidRPr="005A09C5" w:rsidRDefault="00CB07F0" w:rsidP="00E324F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 xml:space="preserve">Сорокина Наталья Евгеньевна, заместитель директора по воспитательной работе ГОУ </w:t>
      </w:r>
      <w:r w:rsidR="00C96794">
        <w:rPr>
          <w:rFonts w:ascii="Times New Roman" w:hAnsi="Times New Roman" w:cs="Times New Roman"/>
          <w:sz w:val="24"/>
          <w:szCs w:val="24"/>
        </w:rPr>
        <w:t>В</w:t>
      </w:r>
      <w:r w:rsidRPr="005A09C5">
        <w:rPr>
          <w:rFonts w:ascii="Times New Roman" w:hAnsi="Times New Roman" w:cs="Times New Roman"/>
          <w:sz w:val="24"/>
          <w:szCs w:val="24"/>
        </w:rPr>
        <w:t>ПО «Приднестровский государственный медицинский колледж им. Л.А. Тарасевича»;</w:t>
      </w:r>
    </w:p>
    <w:p w14:paraId="0F769C03" w14:textId="77777777" w:rsidR="00CB07F0" w:rsidRPr="005A09C5" w:rsidRDefault="00501377" w:rsidP="00E324F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Китаева </w:t>
      </w:r>
      <w:r w:rsidR="00CB07F0" w:rsidRPr="005A09C5">
        <w:rPr>
          <w:rFonts w:ascii="Times New Roman" w:hAnsi="Times New Roman" w:cs="Times New Roman"/>
          <w:sz w:val="24"/>
          <w:szCs w:val="24"/>
        </w:rPr>
        <w:t>Ирина Петровна, заместитель директора по воспитательной работе ГОУ СПО «Бендерский педагогический колледж»;</w:t>
      </w:r>
    </w:p>
    <w:p w14:paraId="544BEA51" w14:textId="77777777" w:rsidR="00CB07F0" w:rsidRPr="005A09C5" w:rsidRDefault="00CB07F0" w:rsidP="00E324F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Евсеева Елена Яковлевна, заместитель директора по организации воспитательной работы Бендерского п</w:t>
      </w:r>
      <w:r w:rsidR="00C96794">
        <w:rPr>
          <w:rFonts w:ascii="Times New Roman" w:hAnsi="Times New Roman" w:cs="Times New Roman"/>
          <w:sz w:val="24"/>
          <w:szCs w:val="24"/>
        </w:rPr>
        <w:t>олитехнического института ГОУ</w:t>
      </w:r>
      <w:r w:rsidRPr="005A09C5">
        <w:rPr>
          <w:rFonts w:ascii="Times New Roman" w:hAnsi="Times New Roman" w:cs="Times New Roman"/>
          <w:sz w:val="24"/>
          <w:szCs w:val="24"/>
        </w:rPr>
        <w:t xml:space="preserve"> «Приднестровск</w:t>
      </w:r>
      <w:r w:rsidR="00126578">
        <w:rPr>
          <w:rFonts w:ascii="Times New Roman" w:hAnsi="Times New Roman" w:cs="Times New Roman"/>
          <w:sz w:val="24"/>
          <w:szCs w:val="24"/>
        </w:rPr>
        <w:t>и</w:t>
      </w:r>
      <w:r w:rsidRPr="005A09C5">
        <w:rPr>
          <w:rFonts w:ascii="Times New Roman" w:hAnsi="Times New Roman" w:cs="Times New Roman"/>
          <w:sz w:val="24"/>
          <w:szCs w:val="24"/>
        </w:rPr>
        <w:t>й государственный университет им. Т.Г. Шевченко»;</w:t>
      </w:r>
    </w:p>
    <w:p w14:paraId="7F690D59" w14:textId="77777777" w:rsidR="00CB07F0" w:rsidRPr="005A09C5" w:rsidRDefault="00CB07F0" w:rsidP="00E324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 xml:space="preserve">Полевая Елена Анатольевна, заместитель директора по воспитательной работе </w:t>
      </w:r>
      <w:r w:rsidR="00C96794">
        <w:rPr>
          <w:rFonts w:ascii="Times New Roman" w:hAnsi="Times New Roman" w:cs="Times New Roman"/>
          <w:sz w:val="24"/>
          <w:szCs w:val="24"/>
        </w:rPr>
        <w:t>ГОУ СПО</w:t>
      </w:r>
      <w:r w:rsidRPr="005A09C5">
        <w:rPr>
          <w:rFonts w:ascii="Times New Roman" w:hAnsi="Times New Roman" w:cs="Times New Roman"/>
          <w:sz w:val="24"/>
          <w:szCs w:val="24"/>
        </w:rPr>
        <w:t xml:space="preserve"> «Тираспольский техникум коммерции».</w:t>
      </w:r>
    </w:p>
    <w:p w14:paraId="7C320D0F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272BF0DC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5BC3FDDD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08EEEE3E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513663AA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2E9A51DE" w14:textId="77777777" w:rsidR="00CB07F0" w:rsidRPr="005A09C5" w:rsidRDefault="00CB07F0" w:rsidP="00C82BF4">
      <w:pPr>
        <w:pStyle w:val="a9"/>
        <w:spacing w:line="276" w:lineRule="auto"/>
        <w:ind w:firstLine="709"/>
        <w:rPr>
          <w:sz w:val="24"/>
          <w:szCs w:val="24"/>
        </w:rPr>
      </w:pPr>
    </w:p>
    <w:p w14:paraId="714374B5" w14:textId="77777777" w:rsidR="00CB07F0" w:rsidRPr="005A09C5" w:rsidRDefault="00CB07F0" w:rsidP="00C82BF4">
      <w:pPr>
        <w:pStyle w:val="11"/>
        <w:spacing w:before="0" w:line="276" w:lineRule="auto"/>
        <w:ind w:firstLine="709"/>
        <w:rPr>
          <w:sz w:val="24"/>
          <w:szCs w:val="24"/>
        </w:rPr>
      </w:pPr>
      <w:r w:rsidRPr="005A09C5">
        <w:rPr>
          <w:sz w:val="24"/>
          <w:szCs w:val="24"/>
        </w:rPr>
        <w:t>Самоанализ и оценка качества воспитательной работы в организациях среднего профессионального образования.</w:t>
      </w:r>
      <w:r w:rsidRPr="005A09C5">
        <w:rPr>
          <w:spacing w:val="-67"/>
          <w:sz w:val="24"/>
          <w:szCs w:val="24"/>
        </w:rPr>
        <w:t xml:space="preserve"> </w:t>
      </w:r>
      <w:r w:rsidRPr="005A09C5">
        <w:rPr>
          <w:sz w:val="24"/>
          <w:szCs w:val="24"/>
        </w:rPr>
        <w:t>Методические</w:t>
      </w:r>
      <w:r w:rsidRPr="005A09C5">
        <w:rPr>
          <w:spacing w:val="-1"/>
          <w:sz w:val="24"/>
          <w:szCs w:val="24"/>
        </w:rPr>
        <w:t xml:space="preserve"> </w:t>
      </w:r>
      <w:r w:rsidRPr="005A09C5">
        <w:rPr>
          <w:sz w:val="24"/>
          <w:szCs w:val="24"/>
        </w:rPr>
        <w:t>рекомендации. –</w:t>
      </w:r>
      <w:r w:rsidR="00EB5E20">
        <w:rPr>
          <w:sz w:val="24"/>
          <w:szCs w:val="24"/>
        </w:rPr>
        <w:t xml:space="preserve"> </w:t>
      </w:r>
      <w:r w:rsidRPr="005A09C5">
        <w:rPr>
          <w:b w:val="0"/>
          <w:sz w:val="24"/>
          <w:szCs w:val="24"/>
        </w:rPr>
        <w:t>Тирасполь,</w:t>
      </w:r>
      <w:r w:rsidRPr="005A09C5">
        <w:rPr>
          <w:b w:val="0"/>
          <w:spacing w:val="-1"/>
          <w:sz w:val="24"/>
          <w:szCs w:val="24"/>
        </w:rPr>
        <w:t xml:space="preserve"> </w:t>
      </w:r>
      <w:r w:rsidRPr="005A09C5">
        <w:rPr>
          <w:b w:val="0"/>
          <w:sz w:val="24"/>
          <w:szCs w:val="24"/>
        </w:rPr>
        <w:t>2026. –</w:t>
      </w:r>
      <w:r w:rsidRPr="005A09C5">
        <w:rPr>
          <w:b w:val="0"/>
          <w:spacing w:val="-2"/>
          <w:sz w:val="24"/>
          <w:szCs w:val="24"/>
        </w:rPr>
        <w:t xml:space="preserve"> </w:t>
      </w:r>
      <w:r w:rsidR="00E96573">
        <w:rPr>
          <w:b w:val="0"/>
          <w:spacing w:val="-2"/>
          <w:sz w:val="24"/>
          <w:szCs w:val="24"/>
        </w:rPr>
        <w:t>2</w:t>
      </w:r>
      <w:r w:rsidR="00F07D5D">
        <w:rPr>
          <w:b w:val="0"/>
          <w:spacing w:val="-2"/>
          <w:sz w:val="24"/>
          <w:szCs w:val="24"/>
        </w:rPr>
        <w:t>3</w:t>
      </w:r>
      <w:r w:rsidRPr="005A09C5">
        <w:rPr>
          <w:b w:val="0"/>
          <w:spacing w:val="-1"/>
          <w:sz w:val="24"/>
          <w:szCs w:val="24"/>
        </w:rPr>
        <w:t xml:space="preserve"> </w:t>
      </w:r>
      <w:r w:rsidRPr="005A09C5">
        <w:rPr>
          <w:b w:val="0"/>
          <w:sz w:val="24"/>
          <w:szCs w:val="24"/>
        </w:rPr>
        <w:t>с.</w:t>
      </w:r>
    </w:p>
    <w:p w14:paraId="43E13366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317D9C68" w14:textId="77777777" w:rsidR="00CB07F0" w:rsidRPr="005A09C5" w:rsidRDefault="00CB07F0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3AE61F24" w14:textId="77777777" w:rsidR="00E8660A" w:rsidRPr="005A09C5" w:rsidRDefault="00E8660A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29458E5B" w14:textId="77777777" w:rsidR="00E8660A" w:rsidRPr="005A09C5" w:rsidRDefault="00E8660A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6C731093" w14:textId="77777777" w:rsidR="00E8660A" w:rsidRPr="005A09C5" w:rsidRDefault="00E8660A" w:rsidP="00C82BF4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154FB73D" w14:textId="77777777" w:rsidR="00CB07F0" w:rsidRPr="005A09C5" w:rsidRDefault="00CB07F0" w:rsidP="00C82BF4">
      <w:pPr>
        <w:pStyle w:val="a9"/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sz w:val="24"/>
          <w:szCs w:val="24"/>
        </w:rPr>
        <w:t>Методические рекомендации предназначены для руководителей организаций среднего профессионального образования, заместителей директоров по ВР, педагогических работников, осуществляющих кураторство студенческих групп.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В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методических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рекомендациях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представлены</w:t>
      </w:r>
      <w:r w:rsidRPr="005A09C5">
        <w:rPr>
          <w:spacing w:val="1"/>
          <w:sz w:val="24"/>
          <w:szCs w:val="24"/>
        </w:rPr>
        <w:t xml:space="preserve"> </w:t>
      </w:r>
      <w:r w:rsidR="00BF052D">
        <w:rPr>
          <w:sz w:val="24"/>
          <w:szCs w:val="24"/>
        </w:rPr>
        <w:t>научно</w:t>
      </w:r>
      <w:r w:rsidRPr="005A09C5">
        <w:rPr>
          <w:sz w:val="24"/>
          <w:szCs w:val="24"/>
        </w:rPr>
        <w:t>-методические материалы, раскрывающие сущность самоанализа и оценки качества воспитания в СПО, критерии и показатели оценки качества воспитания, основные направления самоанализа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воспитательной</w:t>
      </w:r>
      <w:r w:rsidRPr="005A09C5">
        <w:rPr>
          <w:spacing w:val="-1"/>
          <w:sz w:val="24"/>
          <w:szCs w:val="24"/>
        </w:rPr>
        <w:t xml:space="preserve"> </w:t>
      </w:r>
      <w:r w:rsidRPr="005A09C5">
        <w:rPr>
          <w:sz w:val="24"/>
          <w:szCs w:val="24"/>
        </w:rPr>
        <w:t>работы. В данных методических рекомендациях предложен унифицированный метод самодиагностики воспитательной работы в организациях среднего профессионального образования Приднестровской Молдавской Республики (количественные и качественные показатели) в рамках реализации Программ воспитания.</w:t>
      </w:r>
    </w:p>
    <w:p w14:paraId="2E355EED" w14:textId="77777777" w:rsidR="00CB07F0" w:rsidRPr="005A09C5" w:rsidRDefault="00CB07F0" w:rsidP="00C82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8773AD" w14:textId="77777777" w:rsidR="00F80C7E" w:rsidRDefault="00F80C7E" w:rsidP="00C82BF4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D9BEC" w14:textId="77777777" w:rsidR="00F80C7E" w:rsidRDefault="00F80C7E" w:rsidP="00C82BF4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3920A" w14:textId="77777777" w:rsidR="00F80C7E" w:rsidRDefault="00F80C7E" w:rsidP="00C82BF4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65349" w14:textId="77777777" w:rsidR="00BF052D" w:rsidRDefault="00BF052D" w:rsidP="00C82BF4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60690" w14:textId="77777777" w:rsidR="005C7AED" w:rsidRDefault="005C7AED" w:rsidP="00C82BF4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6A3A5" w14:textId="77777777" w:rsidR="005C7AED" w:rsidRDefault="005C7AED" w:rsidP="00C82BF4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0C8E9" w14:textId="77777777" w:rsidR="005C7AED" w:rsidRDefault="005C7AED" w:rsidP="00C82BF4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84F8F" w14:textId="77777777" w:rsidR="00AF55CB" w:rsidRPr="005A09C5" w:rsidRDefault="00AF55CB" w:rsidP="00C82BF4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9C5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38E114A4" w14:textId="77777777" w:rsidR="00E324F5" w:rsidRPr="005A09C5" w:rsidRDefault="00E324F5" w:rsidP="00C82BF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E19C70" w14:textId="77777777" w:rsidR="00CB07F0" w:rsidRPr="005A09C5" w:rsidRDefault="00CB07F0" w:rsidP="00C82BF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В Концепции воспитания детей и молодежи в Приднестровской Молдавской Республике до 2030 года (Приказ Министерства просвещения ПМР от 28 ноября 2024 года № 1111)</w:t>
      </w:r>
      <w:r w:rsidR="006E383A">
        <w:rPr>
          <w:rFonts w:ascii="Times New Roman" w:hAnsi="Times New Roman" w:cs="Times New Roman"/>
          <w:sz w:val="24"/>
          <w:szCs w:val="24"/>
        </w:rPr>
        <w:t xml:space="preserve"> отмечено, что цель воспитания –</w:t>
      </w:r>
      <w:r w:rsidRPr="005A09C5">
        <w:rPr>
          <w:rFonts w:ascii="Times New Roman" w:hAnsi="Times New Roman" w:cs="Times New Roman"/>
          <w:sz w:val="24"/>
          <w:szCs w:val="24"/>
        </w:rPr>
        <w:t xml:space="preserve"> развитие личности, создание условий для самоопределения и социализации на основе социокультурных, духовно-нравственных ценностей и принятых в приднестровском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Приднестровья, природе и окружающей среде. В Концепции поставлена важная задача по развитию воспитания в системе образования</w:t>
      </w:r>
      <w:r w:rsidR="006E383A">
        <w:rPr>
          <w:rFonts w:ascii="Times New Roman" w:hAnsi="Times New Roman" w:cs="Times New Roman"/>
          <w:sz w:val="24"/>
          <w:szCs w:val="24"/>
        </w:rPr>
        <w:t>,</w:t>
      </w:r>
      <w:r w:rsidRPr="005A09C5">
        <w:rPr>
          <w:rFonts w:ascii="Times New Roman" w:hAnsi="Times New Roman" w:cs="Times New Roman"/>
          <w:sz w:val="24"/>
          <w:szCs w:val="24"/>
        </w:rPr>
        <w:t xml:space="preserve"> включающая разработку Программ воспитания обучающихся организаций образования Приднестровской Молдавской Республики (далее </w:t>
      </w:r>
      <w:r w:rsidR="006E383A">
        <w:rPr>
          <w:rFonts w:ascii="Times New Roman" w:hAnsi="Times New Roman" w:cs="Times New Roman"/>
          <w:sz w:val="24"/>
          <w:szCs w:val="24"/>
        </w:rPr>
        <w:t>–</w:t>
      </w:r>
      <w:r w:rsidRPr="005A09C5">
        <w:rPr>
          <w:rFonts w:ascii="Times New Roman" w:hAnsi="Times New Roman" w:cs="Times New Roman"/>
          <w:sz w:val="24"/>
          <w:szCs w:val="24"/>
        </w:rPr>
        <w:t xml:space="preserve"> Программа воспитания), предназначенных для планирования и организации системной воспитательной деятельности. </w:t>
      </w:r>
      <w:r w:rsidR="006E383A" w:rsidRPr="005A09C5">
        <w:rPr>
          <w:rFonts w:ascii="Times New Roman" w:hAnsi="Times New Roman" w:cs="Times New Roman"/>
          <w:sz w:val="24"/>
          <w:szCs w:val="24"/>
        </w:rPr>
        <w:t xml:space="preserve">Программа воспитания </w:t>
      </w:r>
      <w:r w:rsidR="006E383A">
        <w:rPr>
          <w:rFonts w:ascii="Times New Roman" w:hAnsi="Times New Roman" w:cs="Times New Roman"/>
          <w:sz w:val="24"/>
          <w:szCs w:val="24"/>
        </w:rPr>
        <w:t>р</w:t>
      </w:r>
      <w:r w:rsidRPr="005A09C5">
        <w:rPr>
          <w:rFonts w:ascii="Times New Roman" w:hAnsi="Times New Roman" w:cs="Times New Roman"/>
          <w:sz w:val="24"/>
          <w:szCs w:val="24"/>
        </w:rPr>
        <w:t xml:space="preserve">азрабатывается и утверждается с участием коллегиальных органов управления организацией среднего профессионального образования, в том числе советов обучающихся, советов родителей (законных представителей). Программа воспитания предусматривает приобщение обучающихся к приднестровским традиционным духовным ценностям, включая ценности своей этнической группы, правилам и нормам поведения, принятым в приднестровском обществе на основе приднестровских базовых конституционных норм и ценностей; историческое просвещение, формирование приднестровской культурной и гражданской идентичности обучающихся. </w:t>
      </w:r>
    </w:p>
    <w:p w14:paraId="433B4BC1" w14:textId="77777777" w:rsidR="00CB07F0" w:rsidRPr="005A09C5" w:rsidRDefault="00CB07F0" w:rsidP="00C82BF4">
      <w:pPr>
        <w:pStyle w:val="a9"/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sz w:val="24"/>
          <w:szCs w:val="24"/>
        </w:rPr>
        <w:t xml:space="preserve">Сегодня в рамках новой парадигмы воспитания, которая должна быть отражена в </w:t>
      </w:r>
      <w:r w:rsidRPr="005A09C5">
        <w:rPr>
          <w:spacing w:val="-67"/>
          <w:sz w:val="24"/>
          <w:szCs w:val="24"/>
        </w:rPr>
        <w:t xml:space="preserve"> </w:t>
      </w:r>
      <w:r w:rsidRPr="005A09C5">
        <w:rPr>
          <w:sz w:val="24"/>
          <w:szCs w:val="24"/>
        </w:rPr>
        <w:t>Программе воспитания каждой образовательной организацией, остро встает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вопрос</w:t>
      </w:r>
      <w:r w:rsidRPr="005A09C5">
        <w:rPr>
          <w:spacing w:val="-3"/>
          <w:sz w:val="24"/>
          <w:szCs w:val="24"/>
        </w:rPr>
        <w:t xml:space="preserve"> качества, </w:t>
      </w:r>
      <w:r w:rsidRPr="005A09C5">
        <w:rPr>
          <w:sz w:val="24"/>
          <w:szCs w:val="24"/>
        </w:rPr>
        <w:t>эффективности и</w:t>
      </w:r>
      <w:r w:rsidRPr="005A09C5">
        <w:rPr>
          <w:spacing w:val="-3"/>
          <w:sz w:val="24"/>
          <w:szCs w:val="24"/>
        </w:rPr>
        <w:t xml:space="preserve"> </w:t>
      </w:r>
      <w:r w:rsidRPr="005A09C5">
        <w:rPr>
          <w:sz w:val="24"/>
          <w:szCs w:val="24"/>
        </w:rPr>
        <w:t>результативности ее</w:t>
      </w:r>
      <w:r w:rsidRPr="005A09C5">
        <w:rPr>
          <w:spacing w:val="-1"/>
          <w:sz w:val="24"/>
          <w:szCs w:val="24"/>
        </w:rPr>
        <w:t xml:space="preserve"> </w:t>
      </w:r>
      <w:r w:rsidRPr="005A09C5">
        <w:rPr>
          <w:sz w:val="24"/>
          <w:szCs w:val="24"/>
        </w:rPr>
        <w:t>реализации.</w:t>
      </w:r>
    </w:p>
    <w:p w14:paraId="54D60780" w14:textId="77777777" w:rsidR="00CB07F0" w:rsidRPr="005A09C5" w:rsidRDefault="00CB07F0" w:rsidP="00C82BF4">
      <w:pPr>
        <w:pStyle w:val="a9"/>
        <w:spacing w:line="276" w:lineRule="auto"/>
        <w:ind w:firstLine="709"/>
        <w:jc w:val="both"/>
        <w:rPr>
          <w:i/>
          <w:sz w:val="24"/>
          <w:szCs w:val="24"/>
        </w:rPr>
      </w:pPr>
      <w:r w:rsidRPr="005A09C5">
        <w:rPr>
          <w:i/>
          <w:sz w:val="24"/>
          <w:szCs w:val="24"/>
        </w:rPr>
        <w:t>Качество воспитания представляет собой соотношение поставленных в этой области целей и реально полученных результатов, определенных в соответствии с потребностями и перспективами развития личности и общества.</w:t>
      </w:r>
    </w:p>
    <w:p w14:paraId="31EA91EB" w14:textId="77777777" w:rsidR="00CB07F0" w:rsidRPr="005A09C5" w:rsidRDefault="00CB07F0" w:rsidP="00C82BF4">
      <w:pPr>
        <w:pStyle w:val="a9"/>
        <w:spacing w:line="276" w:lineRule="auto"/>
        <w:ind w:firstLine="709"/>
        <w:jc w:val="both"/>
        <w:rPr>
          <w:i/>
          <w:sz w:val="24"/>
          <w:szCs w:val="24"/>
        </w:rPr>
      </w:pPr>
      <w:r w:rsidRPr="005A09C5">
        <w:rPr>
          <w:i/>
          <w:sz w:val="24"/>
          <w:szCs w:val="24"/>
        </w:rPr>
        <w:t>Под эффективностью воспитательного процесса следует понимать степень достижения запланированного результата в соответствии с затраченными педагогическими усилиями и средствами.</w:t>
      </w:r>
    </w:p>
    <w:p w14:paraId="0EECA4BD" w14:textId="77777777" w:rsidR="00CB07F0" w:rsidRPr="005A09C5" w:rsidRDefault="00CB07F0" w:rsidP="00C82BF4">
      <w:pPr>
        <w:pStyle w:val="a9"/>
        <w:spacing w:line="276" w:lineRule="auto"/>
        <w:ind w:firstLine="709"/>
        <w:jc w:val="both"/>
        <w:rPr>
          <w:i/>
          <w:sz w:val="24"/>
          <w:szCs w:val="24"/>
        </w:rPr>
      </w:pPr>
      <w:r w:rsidRPr="005A09C5">
        <w:rPr>
          <w:i/>
          <w:sz w:val="24"/>
          <w:szCs w:val="24"/>
        </w:rPr>
        <w:t xml:space="preserve">Оценка результативности воспитательной работы в </w:t>
      </w:r>
      <w:r w:rsidR="00430326" w:rsidRPr="005A09C5">
        <w:rPr>
          <w:i/>
          <w:sz w:val="24"/>
          <w:szCs w:val="24"/>
        </w:rPr>
        <w:t xml:space="preserve">СПО </w:t>
      </w:r>
      <w:r w:rsidRPr="005A09C5">
        <w:rPr>
          <w:i/>
          <w:sz w:val="24"/>
          <w:szCs w:val="24"/>
        </w:rPr>
        <w:t>определяется как соотношение, с одной стороны, целей (целевых ориентиров), запланированных в программе воспитания и календарном плане воспитательной работы и деятельности, необходимой для их достижения, с другой стороны – достигнутых результатов и осуществленной деятельности.</w:t>
      </w:r>
    </w:p>
    <w:p w14:paraId="27789B43" w14:textId="77777777" w:rsidR="00CB07F0" w:rsidRPr="005A09C5" w:rsidRDefault="00CB07F0" w:rsidP="00C82BF4">
      <w:pPr>
        <w:pStyle w:val="a9"/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sz w:val="24"/>
          <w:szCs w:val="24"/>
        </w:rPr>
        <w:t>Результативность воспитательной деятельности представляет особый интерес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для системы управления воспитательным процессом, так как является важнейшей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характеристикой</w:t>
      </w:r>
      <w:r w:rsidRPr="005A09C5">
        <w:rPr>
          <w:spacing w:val="-1"/>
          <w:sz w:val="24"/>
          <w:szCs w:val="24"/>
        </w:rPr>
        <w:t xml:space="preserve"> </w:t>
      </w:r>
      <w:r w:rsidRPr="005A09C5">
        <w:rPr>
          <w:sz w:val="24"/>
          <w:szCs w:val="24"/>
        </w:rPr>
        <w:t>качества воспитания</w:t>
      </w:r>
      <w:r w:rsidRPr="005A09C5">
        <w:rPr>
          <w:spacing w:val="-3"/>
          <w:sz w:val="24"/>
          <w:szCs w:val="24"/>
        </w:rPr>
        <w:t xml:space="preserve"> </w:t>
      </w:r>
      <w:r w:rsidRPr="005A09C5">
        <w:rPr>
          <w:sz w:val="24"/>
          <w:szCs w:val="24"/>
        </w:rPr>
        <w:t>обучающихся.</w:t>
      </w:r>
    </w:p>
    <w:p w14:paraId="58E92072" w14:textId="77777777" w:rsidR="00CB07F0" w:rsidRPr="005A09C5" w:rsidRDefault="00CB07F0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E9DB8" w14:textId="77777777" w:rsidR="00E324F5" w:rsidRPr="005A09C5" w:rsidRDefault="00E324F5" w:rsidP="00C82BF4">
      <w:pPr>
        <w:pStyle w:val="11"/>
        <w:tabs>
          <w:tab w:val="left" w:pos="1213"/>
        </w:tabs>
        <w:spacing w:before="0" w:line="276" w:lineRule="auto"/>
        <w:ind w:firstLine="709"/>
        <w:jc w:val="center"/>
        <w:rPr>
          <w:w w:val="110"/>
          <w:sz w:val="24"/>
          <w:szCs w:val="24"/>
        </w:rPr>
      </w:pPr>
      <w:bookmarkStart w:id="0" w:name="_TOC_250000"/>
    </w:p>
    <w:p w14:paraId="34454954" w14:textId="77777777" w:rsidR="00E324F5" w:rsidRPr="005A09C5" w:rsidRDefault="00E324F5" w:rsidP="00C82BF4">
      <w:pPr>
        <w:pStyle w:val="11"/>
        <w:tabs>
          <w:tab w:val="left" w:pos="1213"/>
        </w:tabs>
        <w:spacing w:before="0" w:line="276" w:lineRule="auto"/>
        <w:ind w:firstLine="709"/>
        <w:jc w:val="center"/>
        <w:rPr>
          <w:w w:val="110"/>
          <w:sz w:val="24"/>
          <w:szCs w:val="24"/>
        </w:rPr>
      </w:pPr>
    </w:p>
    <w:p w14:paraId="611AD8CF" w14:textId="77777777" w:rsidR="005C7AED" w:rsidRDefault="005C7AED" w:rsidP="00C82BF4">
      <w:pPr>
        <w:pStyle w:val="11"/>
        <w:tabs>
          <w:tab w:val="left" w:pos="1213"/>
        </w:tabs>
        <w:spacing w:before="0" w:line="276" w:lineRule="auto"/>
        <w:ind w:firstLine="709"/>
        <w:jc w:val="center"/>
        <w:rPr>
          <w:w w:val="110"/>
          <w:sz w:val="24"/>
          <w:szCs w:val="24"/>
        </w:rPr>
      </w:pPr>
    </w:p>
    <w:p w14:paraId="5DFC5E01" w14:textId="77777777" w:rsidR="005C7AED" w:rsidRDefault="005C7AED" w:rsidP="00C82BF4">
      <w:pPr>
        <w:pStyle w:val="11"/>
        <w:tabs>
          <w:tab w:val="left" w:pos="1213"/>
        </w:tabs>
        <w:spacing w:before="0" w:line="276" w:lineRule="auto"/>
        <w:ind w:firstLine="709"/>
        <w:jc w:val="center"/>
        <w:rPr>
          <w:w w:val="110"/>
          <w:sz w:val="24"/>
          <w:szCs w:val="24"/>
        </w:rPr>
      </w:pPr>
    </w:p>
    <w:p w14:paraId="35AF4047" w14:textId="77777777" w:rsidR="005C7AED" w:rsidRDefault="005C7AED" w:rsidP="00C82BF4">
      <w:pPr>
        <w:pStyle w:val="11"/>
        <w:tabs>
          <w:tab w:val="left" w:pos="1213"/>
        </w:tabs>
        <w:spacing w:before="0" w:line="276" w:lineRule="auto"/>
        <w:ind w:firstLine="709"/>
        <w:jc w:val="center"/>
        <w:rPr>
          <w:w w:val="110"/>
          <w:sz w:val="24"/>
          <w:szCs w:val="24"/>
        </w:rPr>
      </w:pPr>
    </w:p>
    <w:p w14:paraId="1F41BD8F" w14:textId="77777777" w:rsidR="00AF55CB" w:rsidRDefault="00AF55CB" w:rsidP="00C82BF4">
      <w:pPr>
        <w:pStyle w:val="11"/>
        <w:tabs>
          <w:tab w:val="left" w:pos="1213"/>
        </w:tabs>
        <w:spacing w:before="0" w:line="276" w:lineRule="auto"/>
        <w:ind w:firstLine="709"/>
        <w:jc w:val="center"/>
        <w:rPr>
          <w:w w:val="110"/>
          <w:sz w:val="24"/>
          <w:szCs w:val="24"/>
        </w:rPr>
      </w:pPr>
      <w:r w:rsidRPr="005A09C5">
        <w:rPr>
          <w:w w:val="110"/>
          <w:sz w:val="24"/>
          <w:szCs w:val="24"/>
        </w:rPr>
        <w:lastRenderedPageBreak/>
        <w:t>Анализ</w:t>
      </w:r>
      <w:r w:rsidRPr="005A09C5">
        <w:rPr>
          <w:spacing w:val="-4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воспитательного</w:t>
      </w:r>
      <w:r w:rsidRPr="005A09C5">
        <w:rPr>
          <w:spacing w:val="-4"/>
          <w:w w:val="110"/>
          <w:sz w:val="24"/>
          <w:szCs w:val="24"/>
        </w:rPr>
        <w:t xml:space="preserve"> </w:t>
      </w:r>
      <w:bookmarkEnd w:id="0"/>
      <w:r w:rsidRPr="005A09C5">
        <w:rPr>
          <w:w w:val="110"/>
          <w:sz w:val="24"/>
          <w:szCs w:val="24"/>
        </w:rPr>
        <w:t>процесса</w:t>
      </w:r>
    </w:p>
    <w:p w14:paraId="3811E1A7" w14:textId="77777777" w:rsidR="006E383A" w:rsidRPr="005A09C5" w:rsidRDefault="006E383A" w:rsidP="00C82BF4">
      <w:pPr>
        <w:pStyle w:val="11"/>
        <w:tabs>
          <w:tab w:val="left" w:pos="1213"/>
        </w:tabs>
        <w:spacing w:before="0" w:line="276" w:lineRule="auto"/>
        <w:ind w:firstLine="709"/>
        <w:jc w:val="center"/>
        <w:rPr>
          <w:sz w:val="24"/>
          <w:szCs w:val="24"/>
        </w:rPr>
      </w:pPr>
    </w:p>
    <w:p w14:paraId="210AA12E" w14:textId="77777777" w:rsidR="00AF55CB" w:rsidRPr="005A09C5" w:rsidRDefault="00AF55CB" w:rsidP="00926EC5">
      <w:pPr>
        <w:pStyle w:val="a9"/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sz w:val="24"/>
          <w:szCs w:val="24"/>
        </w:rPr>
        <w:t xml:space="preserve">Для осуществления контроля результативности воспитательного процесса </w:t>
      </w:r>
      <w:r w:rsidR="006E383A">
        <w:rPr>
          <w:sz w:val="24"/>
          <w:szCs w:val="24"/>
        </w:rPr>
        <w:t>как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учеными,</w:t>
      </w:r>
      <w:r w:rsidRPr="005A09C5">
        <w:rPr>
          <w:spacing w:val="1"/>
          <w:sz w:val="24"/>
          <w:szCs w:val="24"/>
        </w:rPr>
        <w:t xml:space="preserve"> </w:t>
      </w:r>
      <w:r w:rsidR="006E383A">
        <w:rPr>
          <w:spacing w:val="1"/>
          <w:sz w:val="24"/>
          <w:szCs w:val="24"/>
        </w:rPr>
        <w:t xml:space="preserve">так </w:t>
      </w:r>
      <w:r w:rsidRPr="005A09C5">
        <w:rPr>
          <w:sz w:val="24"/>
          <w:szCs w:val="24"/>
        </w:rPr>
        <w:t>и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практиками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предложены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различные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критерии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и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показатели.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Однако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предлагаемые критерии чаще всего не позволяют выявить вклад конкретного педагога в интегративный результат совместной деятельности, в чем нередко возникает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необходимость, а также не предполагают нахождение способов повышения уровня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результативности</w:t>
      </w:r>
      <w:r w:rsidRPr="005A09C5">
        <w:rPr>
          <w:spacing w:val="-1"/>
          <w:sz w:val="24"/>
          <w:szCs w:val="24"/>
        </w:rPr>
        <w:t xml:space="preserve"> </w:t>
      </w:r>
      <w:r w:rsidRPr="005A09C5">
        <w:rPr>
          <w:sz w:val="24"/>
          <w:szCs w:val="24"/>
        </w:rPr>
        <w:t>воспитательной деятельности.</w:t>
      </w:r>
    </w:p>
    <w:p w14:paraId="2FD62F90" w14:textId="77777777" w:rsidR="00AF55CB" w:rsidRPr="005A09C5" w:rsidRDefault="00AF55CB" w:rsidP="00926EC5">
      <w:pPr>
        <w:pStyle w:val="a9"/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sz w:val="24"/>
          <w:szCs w:val="24"/>
        </w:rPr>
        <w:t>Воспитательный процесс характеризуется содействием и взаимодействием нескольких субъектов. Каждый субъект, участвуя в совместной деятельности, может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иметь</w:t>
      </w:r>
      <w:r w:rsidRPr="005A09C5">
        <w:rPr>
          <w:spacing w:val="-2"/>
          <w:sz w:val="24"/>
          <w:szCs w:val="24"/>
        </w:rPr>
        <w:t xml:space="preserve"> </w:t>
      </w:r>
      <w:r w:rsidRPr="005A09C5">
        <w:rPr>
          <w:sz w:val="24"/>
          <w:szCs w:val="24"/>
        </w:rPr>
        <w:t>разные</w:t>
      </w:r>
      <w:r w:rsidRPr="005A09C5">
        <w:rPr>
          <w:spacing w:val="-1"/>
          <w:sz w:val="24"/>
          <w:szCs w:val="24"/>
        </w:rPr>
        <w:t xml:space="preserve"> </w:t>
      </w:r>
      <w:r w:rsidRPr="005A09C5">
        <w:rPr>
          <w:sz w:val="24"/>
          <w:szCs w:val="24"/>
        </w:rPr>
        <w:t>цели</w:t>
      </w:r>
      <w:r w:rsidRPr="005A09C5">
        <w:rPr>
          <w:spacing w:val="-3"/>
          <w:sz w:val="24"/>
          <w:szCs w:val="24"/>
        </w:rPr>
        <w:t xml:space="preserve"> </w:t>
      </w:r>
      <w:r w:rsidRPr="005A09C5">
        <w:rPr>
          <w:sz w:val="24"/>
          <w:szCs w:val="24"/>
        </w:rPr>
        <w:t>и,</w:t>
      </w:r>
      <w:r w:rsidRPr="005A09C5">
        <w:rPr>
          <w:spacing w:val="-2"/>
          <w:sz w:val="24"/>
          <w:szCs w:val="24"/>
        </w:rPr>
        <w:t xml:space="preserve"> </w:t>
      </w:r>
      <w:r w:rsidRPr="005A09C5">
        <w:rPr>
          <w:sz w:val="24"/>
          <w:szCs w:val="24"/>
        </w:rPr>
        <w:t>соответственно,</w:t>
      </w:r>
      <w:r w:rsidRPr="005A09C5">
        <w:rPr>
          <w:spacing w:val="-1"/>
          <w:sz w:val="24"/>
          <w:szCs w:val="24"/>
        </w:rPr>
        <w:t xml:space="preserve"> </w:t>
      </w:r>
      <w:r w:rsidRPr="005A09C5">
        <w:rPr>
          <w:sz w:val="24"/>
          <w:szCs w:val="24"/>
        </w:rPr>
        <w:t>достигать</w:t>
      </w:r>
      <w:r w:rsidRPr="005A09C5">
        <w:rPr>
          <w:spacing w:val="-2"/>
          <w:sz w:val="24"/>
          <w:szCs w:val="24"/>
        </w:rPr>
        <w:t xml:space="preserve"> </w:t>
      </w:r>
      <w:r w:rsidRPr="005A09C5">
        <w:rPr>
          <w:sz w:val="24"/>
          <w:szCs w:val="24"/>
        </w:rPr>
        <w:t>различных</w:t>
      </w:r>
      <w:r w:rsidRPr="005A09C5">
        <w:rPr>
          <w:spacing w:val="-3"/>
          <w:sz w:val="24"/>
          <w:szCs w:val="24"/>
        </w:rPr>
        <w:t xml:space="preserve"> </w:t>
      </w:r>
      <w:r w:rsidRPr="005A09C5">
        <w:rPr>
          <w:sz w:val="24"/>
          <w:szCs w:val="24"/>
        </w:rPr>
        <w:t>результатов.</w:t>
      </w:r>
    </w:p>
    <w:p w14:paraId="46EB7696" w14:textId="77777777" w:rsidR="00AF55CB" w:rsidRPr="005A09C5" w:rsidRDefault="00AF55CB" w:rsidP="00926EC5">
      <w:pPr>
        <w:pStyle w:val="a9"/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sz w:val="24"/>
          <w:szCs w:val="24"/>
        </w:rPr>
        <w:t>Сложность выделения результатов воспитательной деятельности из совокупности</w:t>
      </w:r>
      <w:r w:rsidRPr="005A09C5">
        <w:rPr>
          <w:spacing w:val="-2"/>
          <w:sz w:val="24"/>
          <w:szCs w:val="24"/>
        </w:rPr>
        <w:t xml:space="preserve"> </w:t>
      </w:r>
      <w:r w:rsidRPr="005A09C5">
        <w:rPr>
          <w:sz w:val="24"/>
          <w:szCs w:val="24"/>
        </w:rPr>
        <w:t>всех</w:t>
      </w:r>
      <w:r w:rsidRPr="005A09C5">
        <w:rPr>
          <w:spacing w:val="-1"/>
          <w:sz w:val="24"/>
          <w:szCs w:val="24"/>
        </w:rPr>
        <w:t xml:space="preserve"> </w:t>
      </w:r>
      <w:r w:rsidRPr="005A09C5">
        <w:rPr>
          <w:sz w:val="24"/>
          <w:szCs w:val="24"/>
        </w:rPr>
        <w:t>результатов</w:t>
      </w:r>
      <w:r w:rsidRPr="005A09C5">
        <w:rPr>
          <w:spacing w:val="-4"/>
          <w:sz w:val="24"/>
          <w:szCs w:val="24"/>
        </w:rPr>
        <w:t xml:space="preserve"> </w:t>
      </w:r>
      <w:r w:rsidRPr="005A09C5">
        <w:rPr>
          <w:sz w:val="24"/>
          <w:szCs w:val="24"/>
        </w:rPr>
        <w:t>воспитательного</w:t>
      </w:r>
      <w:r w:rsidRPr="005A09C5">
        <w:rPr>
          <w:spacing w:val="-1"/>
          <w:sz w:val="24"/>
          <w:szCs w:val="24"/>
        </w:rPr>
        <w:t xml:space="preserve"> </w:t>
      </w:r>
      <w:r w:rsidRPr="005A09C5">
        <w:rPr>
          <w:sz w:val="24"/>
          <w:szCs w:val="24"/>
        </w:rPr>
        <w:t>процесса</w:t>
      </w:r>
      <w:r w:rsidRPr="005A09C5">
        <w:rPr>
          <w:spacing w:val="-1"/>
          <w:sz w:val="24"/>
          <w:szCs w:val="24"/>
        </w:rPr>
        <w:t xml:space="preserve"> </w:t>
      </w:r>
      <w:r w:rsidRPr="005A09C5">
        <w:rPr>
          <w:sz w:val="24"/>
          <w:szCs w:val="24"/>
        </w:rPr>
        <w:t>составляет</w:t>
      </w:r>
      <w:r w:rsidRPr="005A09C5">
        <w:rPr>
          <w:spacing w:val="-2"/>
          <w:sz w:val="24"/>
          <w:szCs w:val="24"/>
        </w:rPr>
        <w:t xml:space="preserve"> </w:t>
      </w:r>
      <w:r w:rsidRPr="005A09C5">
        <w:rPr>
          <w:sz w:val="24"/>
          <w:szCs w:val="24"/>
        </w:rPr>
        <w:t>особую</w:t>
      </w:r>
      <w:r w:rsidRPr="005A09C5">
        <w:rPr>
          <w:spacing w:val="-3"/>
          <w:sz w:val="24"/>
          <w:szCs w:val="24"/>
        </w:rPr>
        <w:t xml:space="preserve"> </w:t>
      </w:r>
      <w:r w:rsidRPr="005A09C5">
        <w:rPr>
          <w:sz w:val="24"/>
          <w:szCs w:val="24"/>
        </w:rPr>
        <w:t>проблему.</w:t>
      </w:r>
    </w:p>
    <w:p w14:paraId="52313913" w14:textId="77777777" w:rsidR="00AF55CB" w:rsidRPr="005A09C5" w:rsidRDefault="00AF55CB" w:rsidP="00926EC5">
      <w:pPr>
        <w:pStyle w:val="a9"/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sz w:val="24"/>
          <w:szCs w:val="24"/>
        </w:rPr>
        <w:t>Одним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из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разработчиков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Примерной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программы воспитания в Российской Федерации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Павлом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Валентиновичем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Степановым предложены следующие направления анализа и оценивания качества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воспитания</w:t>
      </w:r>
      <w:r w:rsidRPr="005A09C5">
        <w:rPr>
          <w:spacing w:val="-1"/>
          <w:sz w:val="24"/>
          <w:szCs w:val="24"/>
        </w:rPr>
        <w:t xml:space="preserve"> </w:t>
      </w:r>
      <w:r w:rsidRPr="005A09C5">
        <w:rPr>
          <w:sz w:val="24"/>
          <w:szCs w:val="24"/>
        </w:rPr>
        <w:t>[1;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3]:</w:t>
      </w:r>
    </w:p>
    <w:p w14:paraId="45676CE9" w14:textId="77777777" w:rsidR="00AF55CB" w:rsidRPr="005A09C5" w:rsidRDefault="00AF55CB" w:rsidP="00926EC5">
      <w:pPr>
        <w:pStyle w:val="a4"/>
        <w:widowControl w:val="0"/>
        <w:numPr>
          <w:ilvl w:val="0"/>
          <w:numId w:val="13"/>
        </w:numPr>
        <w:tabs>
          <w:tab w:val="left" w:pos="516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Качество</w:t>
      </w:r>
      <w:r w:rsidRPr="005A09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результатов</w:t>
      </w:r>
      <w:r w:rsidRPr="005A09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воспитания</w:t>
      </w:r>
      <w:r w:rsidRPr="005A09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обучающихся</w:t>
      </w:r>
      <w:r w:rsidRPr="005A09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(как</w:t>
      </w:r>
      <w:r w:rsidRPr="005A09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обучающиеся</w:t>
      </w:r>
      <w:r w:rsidRPr="005A09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воспитаны?).</w:t>
      </w:r>
    </w:p>
    <w:p w14:paraId="2BCA0CC6" w14:textId="77777777" w:rsidR="00AF55CB" w:rsidRPr="005A09C5" w:rsidRDefault="00AF55CB" w:rsidP="00926EC5">
      <w:pPr>
        <w:pStyle w:val="a4"/>
        <w:widowControl w:val="0"/>
        <w:numPr>
          <w:ilvl w:val="0"/>
          <w:numId w:val="13"/>
        </w:numPr>
        <w:tabs>
          <w:tab w:val="left" w:pos="516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Качество</w:t>
      </w:r>
      <w:r w:rsidRPr="005A09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воспитательной</w:t>
      </w:r>
      <w:r w:rsidRPr="005A09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деятельности</w:t>
      </w:r>
      <w:r w:rsidRPr="005A09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педагогов</w:t>
      </w:r>
      <w:r w:rsidRPr="005A09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(как</w:t>
      </w:r>
      <w:r w:rsidRPr="005A09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педагоги</w:t>
      </w:r>
      <w:r w:rsidRPr="005A09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воспитывают?).</w:t>
      </w:r>
    </w:p>
    <w:p w14:paraId="0158D183" w14:textId="77777777" w:rsidR="00AF55CB" w:rsidRPr="005A09C5" w:rsidRDefault="00AF55CB" w:rsidP="00926EC5">
      <w:pPr>
        <w:pStyle w:val="a4"/>
        <w:widowControl w:val="0"/>
        <w:numPr>
          <w:ilvl w:val="0"/>
          <w:numId w:val="13"/>
        </w:numPr>
        <w:tabs>
          <w:tab w:val="left" w:pos="516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Качество управления воспитательным процессом (как администрация осуществляет</w:t>
      </w:r>
      <w:r w:rsidRPr="005A09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>управление?).</w:t>
      </w:r>
    </w:p>
    <w:p w14:paraId="476A504D" w14:textId="77777777" w:rsidR="00AF55CB" w:rsidRPr="005A09C5" w:rsidRDefault="00AF55CB" w:rsidP="00926EC5">
      <w:pPr>
        <w:pStyle w:val="a9"/>
        <w:spacing w:line="276" w:lineRule="auto"/>
        <w:ind w:firstLine="709"/>
        <w:rPr>
          <w:b/>
          <w:sz w:val="24"/>
          <w:szCs w:val="24"/>
        </w:rPr>
      </w:pPr>
    </w:p>
    <w:p w14:paraId="54977F47" w14:textId="77777777" w:rsidR="00AF55CB" w:rsidRPr="005A09C5" w:rsidRDefault="00611BB1" w:rsidP="00926EC5">
      <w:pPr>
        <w:pStyle w:val="a9"/>
        <w:spacing w:line="276" w:lineRule="auto"/>
        <w:ind w:firstLine="709"/>
        <w:jc w:val="center"/>
        <w:rPr>
          <w:i/>
          <w:sz w:val="24"/>
          <w:szCs w:val="24"/>
        </w:rPr>
      </w:pPr>
      <w:r w:rsidRPr="005A09C5">
        <w:rPr>
          <w:i/>
          <w:sz w:val="24"/>
          <w:szCs w:val="24"/>
        </w:rPr>
        <w:t>Из Примерной рабочей программы воспитания</w:t>
      </w:r>
      <w:r w:rsidR="0004581E" w:rsidRPr="005A09C5">
        <w:rPr>
          <w:i/>
          <w:sz w:val="24"/>
          <w:szCs w:val="24"/>
        </w:rPr>
        <w:t xml:space="preserve"> ГОС СПО</w:t>
      </w:r>
    </w:p>
    <w:p w14:paraId="52FA9BE9" w14:textId="77777777" w:rsidR="00AF55CB" w:rsidRPr="005A09C5" w:rsidRDefault="00AF55CB" w:rsidP="00926E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w w:val="110"/>
          <w:sz w:val="24"/>
          <w:szCs w:val="24"/>
        </w:rPr>
        <w:t>Основные направления анализа воспитательного процесса (</w:t>
      </w:r>
      <w:r w:rsidRPr="005A09C5">
        <w:rPr>
          <w:rFonts w:ascii="Times New Roman" w:hAnsi="Times New Roman" w:cs="Times New Roman"/>
          <w:i/>
          <w:w w:val="110"/>
          <w:sz w:val="24"/>
          <w:szCs w:val="24"/>
        </w:rPr>
        <w:t>пред</w:t>
      </w:r>
      <w:r w:rsidRPr="005A09C5">
        <w:rPr>
          <w:rFonts w:ascii="Times New Roman" w:hAnsi="Times New Roman" w:cs="Times New Roman"/>
          <w:i/>
          <w:w w:val="105"/>
          <w:sz w:val="24"/>
          <w:szCs w:val="24"/>
        </w:rPr>
        <w:t>ложенные направления являются примерными, их можно уточнять, корректировать, исходя из особенностей уклада, воспитывающей среды,</w:t>
      </w:r>
      <w:r w:rsidRPr="005A09C5">
        <w:rPr>
          <w:rFonts w:ascii="Times New Roman" w:hAnsi="Times New Roman" w:cs="Times New Roman"/>
          <w:i/>
          <w:spacing w:val="1"/>
          <w:w w:val="105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i/>
          <w:w w:val="105"/>
          <w:sz w:val="24"/>
          <w:szCs w:val="24"/>
        </w:rPr>
        <w:t>традиций воспитания, ресурсов образовательной организации, реали</w:t>
      </w:r>
      <w:r w:rsidRPr="005A09C5">
        <w:rPr>
          <w:rFonts w:ascii="Times New Roman" w:hAnsi="Times New Roman" w:cs="Times New Roman"/>
          <w:i/>
          <w:w w:val="110"/>
          <w:sz w:val="24"/>
          <w:szCs w:val="24"/>
        </w:rPr>
        <w:t>зующей</w:t>
      </w:r>
      <w:r w:rsidRPr="005A09C5">
        <w:rPr>
          <w:rFonts w:ascii="Times New Roman" w:hAnsi="Times New Roman" w:cs="Times New Roman"/>
          <w:i/>
          <w:spacing w:val="-6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i/>
          <w:w w:val="110"/>
          <w:sz w:val="24"/>
          <w:szCs w:val="24"/>
        </w:rPr>
        <w:t>программы</w:t>
      </w:r>
      <w:r w:rsidRPr="005A09C5">
        <w:rPr>
          <w:rFonts w:ascii="Times New Roman" w:hAnsi="Times New Roman" w:cs="Times New Roman"/>
          <w:i/>
          <w:spacing w:val="-5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i/>
          <w:w w:val="110"/>
          <w:sz w:val="24"/>
          <w:szCs w:val="24"/>
        </w:rPr>
        <w:t>СПО,</w:t>
      </w:r>
      <w:r w:rsidRPr="005A09C5">
        <w:rPr>
          <w:rFonts w:ascii="Times New Roman" w:hAnsi="Times New Roman" w:cs="Times New Roman"/>
          <w:i/>
          <w:spacing w:val="-6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i/>
          <w:w w:val="110"/>
          <w:sz w:val="24"/>
          <w:szCs w:val="24"/>
        </w:rPr>
        <w:t>контингента</w:t>
      </w:r>
      <w:r w:rsidRPr="005A09C5">
        <w:rPr>
          <w:rFonts w:ascii="Times New Roman" w:hAnsi="Times New Roman" w:cs="Times New Roman"/>
          <w:i/>
          <w:spacing w:val="-5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i/>
          <w:w w:val="110"/>
          <w:sz w:val="24"/>
          <w:szCs w:val="24"/>
        </w:rPr>
        <w:t>обучающихся</w:t>
      </w:r>
      <w:r w:rsidRPr="005A09C5">
        <w:rPr>
          <w:rFonts w:ascii="Times New Roman" w:hAnsi="Times New Roman" w:cs="Times New Roman"/>
          <w:i/>
          <w:spacing w:val="-6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i/>
          <w:w w:val="110"/>
          <w:sz w:val="24"/>
          <w:szCs w:val="24"/>
        </w:rPr>
        <w:t>и</w:t>
      </w:r>
      <w:r w:rsidRPr="005A09C5">
        <w:rPr>
          <w:rFonts w:ascii="Times New Roman" w:hAnsi="Times New Roman" w:cs="Times New Roman"/>
          <w:i/>
          <w:spacing w:val="-5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i/>
          <w:w w:val="110"/>
          <w:sz w:val="24"/>
          <w:szCs w:val="24"/>
        </w:rPr>
        <w:t>др.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):</w:t>
      </w:r>
    </w:p>
    <w:p w14:paraId="733C20AB" w14:textId="77777777" w:rsidR="00AF55CB" w:rsidRPr="00BD4222" w:rsidRDefault="00BD4222" w:rsidP="00926EC5">
      <w:pPr>
        <w:widowControl w:val="0"/>
        <w:tabs>
          <w:tab w:val="left" w:pos="949"/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222">
        <w:rPr>
          <w:rFonts w:ascii="Times New Roman" w:hAnsi="Times New Roman" w:cs="Times New Roman"/>
          <w:w w:val="105"/>
          <w:sz w:val="24"/>
          <w:szCs w:val="24"/>
        </w:rPr>
        <w:t xml:space="preserve">Анализ </w:t>
      </w:r>
      <w:r w:rsidRPr="00BD4222">
        <w:rPr>
          <w:rFonts w:ascii="Times New Roman" w:hAnsi="Times New Roman" w:cs="Times New Roman"/>
          <w:spacing w:val="1"/>
          <w:w w:val="105"/>
          <w:sz w:val="24"/>
          <w:szCs w:val="24"/>
        </w:rPr>
        <w:t>условий</w:t>
      </w:r>
      <w:r w:rsidRPr="00BD4222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  <w:r w:rsidR="00AF55CB" w:rsidRPr="00BD4222">
        <w:rPr>
          <w:rFonts w:ascii="Times New Roman" w:hAnsi="Times New Roman" w:cs="Times New Roman"/>
          <w:b/>
          <w:i/>
          <w:w w:val="105"/>
          <w:sz w:val="24"/>
          <w:szCs w:val="24"/>
        </w:rPr>
        <w:t>воспитат</w:t>
      </w:r>
      <w:r w:rsidRPr="00BD4222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ельной деятельности </w:t>
      </w:r>
      <w:r w:rsidR="00AF55CB" w:rsidRPr="00BD4222">
        <w:rPr>
          <w:rFonts w:ascii="Times New Roman" w:hAnsi="Times New Roman" w:cs="Times New Roman"/>
          <w:w w:val="105"/>
          <w:sz w:val="24"/>
          <w:szCs w:val="24"/>
        </w:rPr>
        <w:t>проводится</w:t>
      </w:r>
      <w:r w:rsidR="00AF55CB" w:rsidRPr="00BD422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F55CB" w:rsidRPr="00BD4222">
        <w:rPr>
          <w:rFonts w:ascii="Times New Roman" w:hAnsi="Times New Roman" w:cs="Times New Roman"/>
          <w:w w:val="110"/>
          <w:sz w:val="24"/>
          <w:szCs w:val="24"/>
        </w:rPr>
        <w:t>по</w:t>
      </w:r>
      <w:r w:rsidR="00AF55CB" w:rsidRPr="00BD422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="00AF55CB" w:rsidRPr="00BD4222">
        <w:rPr>
          <w:rFonts w:ascii="Times New Roman" w:hAnsi="Times New Roman" w:cs="Times New Roman"/>
          <w:w w:val="110"/>
          <w:sz w:val="24"/>
          <w:szCs w:val="24"/>
        </w:rPr>
        <w:t>следующим</w:t>
      </w:r>
      <w:r w:rsidR="00AF55CB" w:rsidRPr="00BD422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AF55CB" w:rsidRPr="00BD4222">
        <w:rPr>
          <w:rFonts w:ascii="Times New Roman" w:hAnsi="Times New Roman" w:cs="Times New Roman"/>
          <w:w w:val="110"/>
          <w:sz w:val="24"/>
          <w:szCs w:val="24"/>
        </w:rPr>
        <w:t>позициям:</w:t>
      </w:r>
    </w:p>
    <w:p w14:paraId="64BE36F5" w14:textId="77777777" w:rsidR="00AF55CB" w:rsidRPr="005A09C5" w:rsidRDefault="00AF55CB" w:rsidP="00926EC5">
      <w:pPr>
        <w:pStyle w:val="a4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w w:val="110"/>
          <w:sz w:val="24"/>
          <w:szCs w:val="24"/>
        </w:rPr>
        <w:t>описание кадрового обеспечения воспитательной деятельности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(наличие специалистов, прохождение курсов повышения квалификации);</w:t>
      </w:r>
    </w:p>
    <w:p w14:paraId="704F3223" w14:textId="77777777" w:rsidR="00AF55CB" w:rsidRPr="005A09C5" w:rsidRDefault="00AF55CB" w:rsidP="00926EC5">
      <w:pPr>
        <w:pStyle w:val="a4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w w:val="110"/>
          <w:sz w:val="24"/>
          <w:szCs w:val="24"/>
        </w:rPr>
        <w:t>наличие студенческих объединений, кружков и секций, которые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могут</w:t>
      </w:r>
      <w:r w:rsidRPr="005A09C5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посещать</w:t>
      </w:r>
      <w:r w:rsidRPr="005A09C5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обучающиеся;</w:t>
      </w:r>
    </w:p>
    <w:p w14:paraId="29436074" w14:textId="77777777" w:rsidR="00AF55CB" w:rsidRPr="005A09C5" w:rsidRDefault="00AF55CB" w:rsidP="00926EC5">
      <w:pPr>
        <w:pStyle w:val="a4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w w:val="110"/>
          <w:sz w:val="24"/>
          <w:szCs w:val="24"/>
        </w:rPr>
        <w:t>взаимодействие с социальными партнёрами по организации воспитательной деятельности (базами практик, учреждениями культуры,</w:t>
      </w:r>
      <w:r w:rsidRPr="005A09C5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образовательными</w:t>
      </w:r>
      <w:r w:rsidRPr="005A09C5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организациями</w:t>
      </w:r>
      <w:r w:rsidRPr="005A09C5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09C5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14:paraId="18D7FFCF" w14:textId="77777777" w:rsidR="00AF55CB" w:rsidRPr="005A09C5" w:rsidRDefault="00AF55CB" w:rsidP="00926EC5">
      <w:pPr>
        <w:pStyle w:val="a4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w w:val="110"/>
          <w:sz w:val="24"/>
          <w:szCs w:val="24"/>
        </w:rPr>
        <w:t>оформление предметно-пространственной среды образовательной</w:t>
      </w:r>
      <w:r w:rsidRPr="005A09C5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организации.</w:t>
      </w:r>
    </w:p>
    <w:p w14:paraId="317D6E7C" w14:textId="77777777" w:rsidR="00AF55CB" w:rsidRPr="00BD4222" w:rsidRDefault="00BD4222" w:rsidP="00926EC5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ab/>
      </w:r>
      <w:r w:rsidR="00AF55CB" w:rsidRPr="00BD4222">
        <w:rPr>
          <w:rFonts w:ascii="Times New Roman" w:hAnsi="Times New Roman" w:cs="Times New Roman"/>
          <w:w w:val="105"/>
          <w:sz w:val="24"/>
          <w:szCs w:val="24"/>
        </w:rPr>
        <w:t xml:space="preserve">Анализ </w:t>
      </w:r>
      <w:r w:rsidR="00AF55CB" w:rsidRPr="00BD4222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состояния воспитательной деятельности </w:t>
      </w:r>
      <w:r w:rsidR="00AF55CB" w:rsidRPr="00BD4222">
        <w:rPr>
          <w:rFonts w:ascii="Times New Roman" w:hAnsi="Times New Roman" w:cs="Times New Roman"/>
          <w:w w:val="105"/>
          <w:sz w:val="24"/>
          <w:szCs w:val="24"/>
        </w:rPr>
        <w:t>проводится по</w:t>
      </w:r>
      <w:r w:rsidR="00AF55CB" w:rsidRPr="00BD4222">
        <w:rPr>
          <w:rFonts w:ascii="Times New Roman" w:hAnsi="Times New Roman" w:cs="Times New Roman"/>
          <w:spacing w:val="-76"/>
          <w:w w:val="105"/>
          <w:sz w:val="24"/>
          <w:szCs w:val="24"/>
        </w:rPr>
        <w:t xml:space="preserve"> </w:t>
      </w:r>
      <w:r w:rsidR="00AF55CB" w:rsidRPr="00BD4222">
        <w:rPr>
          <w:rFonts w:ascii="Times New Roman" w:hAnsi="Times New Roman" w:cs="Times New Roman"/>
          <w:w w:val="105"/>
          <w:sz w:val="24"/>
          <w:szCs w:val="24"/>
        </w:rPr>
        <w:t>следующим</w:t>
      </w:r>
      <w:r w:rsidR="00AF55CB" w:rsidRPr="00BD4222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="00AF55CB" w:rsidRPr="00BD4222">
        <w:rPr>
          <w:rFonts w:ascii="Times New Roman" w:hAnsi="Times New Roman" w:cs="Times New Roman"/>
          <w:w w:val="105"/>
          <w:sz w:val="24"/>
          <w:szCs w:val="24"/>
        </w:rPr>
        <w:t>позициям:</w:t>
      </w:r>
    </w:p>
    <w:p w14:paraId="34044D0F" w14:textId="77777777" w:rsidR="00AF55CB" w:rsidRPr="005A09C5" w:rsidRDefault="00AF55CB" w:rsidP="00926EC5">
      <w:pPr>
        <w:pStyle w:val="a4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w w:val="110"/>
          <w:sz w:val="24"/>
          <w:szCs w:val="24"/>
        </w:rPr>
        <w:t>проводимые в образовательной организации мероприятия и реализованные</w:t>
      </w:r>
      <w:r w:rsidRPr="005A09C5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проекты;</w:t>
      </w:r>
    </w:p>
    <w:p w14:paraId="240D1344" w14:textId="77777777" w:rsidR="00AF55CB" w:rsidRPr="005A09C5" w:rsidRDefault="00AF55CB" w:rsidP="00926EC5">
      <w:pPr>
        <w:pStyle w:val="a4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w w:val="110"/>
          <w:sz w:val="24"/>
          <w:szCs w:val="24"/>
        </w:rPr>
        <w:t>степень</w:t>
      </w:r>
      <w:r w:rsidRPr="005A09C5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вовлечённости</w:t>
      </w:r>
      <w:r w:rsidRPr="005A09C5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5A09C5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09C5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проекты</w:t>
      </w:r>
      <w:r w:rsidRPr="005A09C5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09C5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мероприятия</w:t>
      </w:r>
      <w:r w:rsidRPr="005A09C5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A09C5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муниципальном,</w:t>
      </w:r>
      <w:r w:rsidRPr="005A09C5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ре</w:t>
      </w:r>
      <w:r w:rsidR="006E383A">
        <w:rPr>
          <w:rFonts w:ascii="Times New Roman" w:hAnsi="Times New Roman" w:cs="Times New Roman"/>
          <w:w w:val="110"/>
          <w:sz w:val="24"/>
          <w:szCs w:val="24"/>
        </w:rPr>
        <w:t>спубликанском</w:t>
      </w:r>
      <w:r w:rsidRPr="005A09C5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09C5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6E383A">
        <w:rPr>
          <w:rFonts w:ascii="Times New Roman" w:hAnsi="Times New Roman" w:cs="Times New Roman"/>
          <w:w w:val="110"/>
          <w:sz w:val="24"/>
          <w:szCs w:val="24"/>
        </w:rPr>
        <w:t>международном</w:t>
      </w:r>
      <w:r w:rsidRPr="005A09C5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уровнях;</w:t>
      </w:r>
    </w:p>
    <w:p w14:paraId="24A8D0E0" w14:textId="77777777" w:rsidR="00AF55CB" w:rsidRPr="005A09C5" w:rsidRDefault="00AF55CB" w:rsidP="00926EC5">
      <w:pPr>
        <w:pStyle w:val="a4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w w:val="110"/>
          <w:sz w:val="24"/>
          <w:szCs w:val="24"/>
        </w:rPr>
        <w:t>включённость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преподавателей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различных</w:t>
      </w:r>
      <w:r w:rsidRPr="005A09C5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объединений;</w:t>
      </w:r>
    </w:p>
    <w:p w14:paraId="7B61EB8D" w14:textId="77777777" w:rsidR="00AF55CB" w:rsidRPr="005A09C5" w:rsidRDefault="00AF55CB" w:rsidP="00926EC5">
      <w:pPr>
        <w:pStyle w:val="a4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w w:val="110"/>
          <w:sz w:val="24"/>
          <w:szCs w:val="24"/>
        </w:rPr>
        <w:t>участие обучающихся в конкурсах (в том числе в конкурсах профессионального</w:t>
      </w:r>
      <w:r w:rsidRPr="005A09C5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мастерства);</w:t>
      </w:r>
    </w:p>
    <w:p w14:paraId="769679AE" w14:textId="77777777" w:rsidR="00AF55CB" w:rsidRPr="005A09C5" w:rsidRDefault="00AF55CB" w:rsidP="00926EC5">
      <w:pPr>
        <w:pStyle w:val="a4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w w:val="110"/>
          <w:sz w:val="24"/>
          <w:szCs w:val="24"/>
        </w:rPr>
        <w:t>снижение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негативных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факторов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среде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(уменьшение числа обучающихся, состоящих на различных видах профилактического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учета/контроля,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снижение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числа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совершенных</w:t>
      </w:r>
      <w:r w:rsidRPr="005A09C5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правонарушений;</w:t>
      </w:r>
      <w:r w:rsidRPr="005A09C5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отсутствие</w:t>
      </w:r>
      <w:r w:rsidRPr="005A09C5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суицидов</w:t>
      </w:r>
      <w:r w:rsidRPr="005A09C5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среди</w:t>
      </w:r>
      <w:r w:rsidRPr="005A09C5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w w:val="110"/>
          <w:sz w:val="24"/>
          <w:szCs w:val="24"/>
        </w:rPr>
        <w:t>обучающихся).</w:t>
      </w:r>
    </w:p>
    <w:p w14:paraId="05C6F2FD" w14:textId="77777777" w:rsidR="00AF55CB" w:rsidRPr="005A09C5" w:rsidRDefault="00AF55CB" w:rsidP="00926EC5">
      <w:pPr>
        <w:pStyle w:val="a9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w w:val="110"/>
          <w:sz w:val="24"/>
          <w:szCs w:val="24"/>
        </w:rPr>
        <w:t>Основными способами получения информации являются педагогическое наблюдение, анкетирование и беседы с обучающимися и их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родителями (законными представителями), педагогическими работниками, представителями совета обучающихся по таким вопросам, как: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какие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проблемы,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затруднения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в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профессиональном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развитии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обучающихся</w:t>
      </w:r>
      <w:r w:rsidRPr="005A09C5">
        <w:rPr>
          <w:spacing w:val="68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удалось</w:t>
      </w:r>
      <w:r w:rsidRPr="005A09C5">
        <w:rPr>
          <w:spacing w:val="68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решить</w:t>
      </w:r>
      <w:r w:rsidRPr="005A09C5">
        <w:rPr>
          <w:spacing w:val="68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за</w:t>
      </w:r>
      <w:r w:rsidRPr="005A09C5">
        <w:rPr>
          <w:spacing w:val="68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прошедший</w:t>
      </w:r>
      <w:r w:rsidRPr="005A09C5">
        <w:rPr>
          <w:spacing w:val="68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учебный</w:t>
      </w:r>
      <w:r w:rsidRPr="005A09C5">
        <w:rPr>
          <w:spacing w:val="69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год?</w:t>
      </w:r>
      <w:r w:rsidRPr="005A09C5">
        <w:rPr>
          <w:spacing w:val="68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какие</w:t>
      </w:r>
      <w:r w:rsidRPr="005A09C5">
        <w:rPr>
          <w:spacing w:val="68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проблемы, затруднения решить не удалось и почему? какие новые проблемы,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трудности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появились?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над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чем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предстоит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работать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педагогическому</w:t>
      </w:r>
      <w:r w:rsidRPr="005A09C5">
        <w:rPr>
          <w:spacing w:val="-79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коллективу?</w:t>
      </w:r>
      <w:r w:rsidRPr="005A09C5">
        <w:rPr>
          <w:spacing w:val="7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и</w:t>
      </w:r>
      <w:r w:rsidRPr="005A09C5">
        <w:rPr>
          <w:spacing w:val="8"/>
          <w:w w:val="110"/>
          <w:sz w:val="24"/>
          <w:szCs w:val="24"/>
        </w:rPr>
        <w:t xml:space="preserve"> </w:t>
      </w:r>
      <w:r w:rsidR="00926EC5">
        <w:rPr>
          <w:w w:val="110"/>
          <w:sz w:val="24"/>
          <w:szCs w:val="24"/>
        </w:rPr>
        <w:t>пр.</w:t>
      </w:r>
    </w:p>
    <w:p w14:paraId="3C64813E" w14:textId="77777777" w:rsidR="00AF55CB" w:rsidRPr="005A09C5" w:rsidRDefault="00AF55CB" w:rsidP="00926EC5">
      <w:pPr>
        <w:pStyle w:val="a9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w w:val="110"/>
          <w:sz w:val="24"/>
          <w:szCs w:val="24"/>
        </w:rPr>
        <w:t>Анализ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проводится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заместителем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директора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по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воспитательной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работе</w:t>
      </w:r>
      <w:r w:rsidR="00BA7E70" w:rsidRPr="005A09C5">
        <w:rPr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и другими специалистами</w:t>
      </w:r>
      <w:r w:rsidRPr="005A09C5">
        <w:rPr>
          <w:spacing w:val="7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в</w:t>
      </w:r>
      <w:r w:rsidRPr="005A09C5">
        <w:rPr>
          <w:spacing w:val="8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области</w:t>
      </w:r>
      <w:r w:rsidRPr="005A09C5">
        <w:rPr>
          <w:spacing w:val="8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воспитания.</w:t>
      </w:r>
    </w:p>
    <w:p w14:paraId="76BEFD3D" w14:textId="77777777" w:rsidR="00AF55CB" w:rsidRPr="005A09C5" w:rsidRDefault="00AF55CB" w:rsidP="00926EC5">
      <w:pPr>
        <w:pStyle w:val="a9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w w:val="110"/>
          <w:sz w:val="24"/>
          <w:szCs w:val="24"/>
        </w:rPr>
        <w:t>Итогом самоанализа является перечень выявленных проблем, над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решением</w:t>
      </w:r>
      <w:r w:rsidRPr="005A09C5">
        <w:rPr>
          <w:spacing w:val="16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которых</w:t>
      </w:r>
      <w:r w:rsidRPr="005A09C5">
        <w:rPr>
          <w:spacing w:val="17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предстоит</w:t>
      </w:r>
      <w:r w:rsidRPr="005A09C5">
        <w:rPr>
          <w:spacing w:val="17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работать</w:t>
      </w:r>
      <w:r w:rsidRPr="005A09C5">
        <w:rPr>
          <w:spacing w:val="17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педагогическому</w:t>
      </w:r>
      <w:r w:rsidRPr="005A09C5">
        <w:rPr>
          <w:spacing w:val="16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коллективу.</w:t>
      </w:r>
    </w:p>
    <w:p w14:paraId="18060593" w14:textId="77777777" w:rsidR="00AF55CB" w:rsidRPr="005A09C5" w:rsidRDefault="00AF55CB" w:rsidP="00926EC5">
      <w:pPr>
        <w:pStyle w:val="a9"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w w:val="110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в конце учебного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года, рассматриваются и утверждаются педагогическим советом или</w:t>
      </w:r>
      <w:r w:rsidRPr="005A09C5">
        <w:rPr>
          <w:spacing w:val="1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иным коллегиальным органом управления в образовательной организации,</w:t>
      </w:r>
      <w:r w:rsidRPr="005A09C5">
        <w:rPr>
          <w:spacing w:val="7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реализующей</w:t>
      </w:r>
      <w:r w:rsidRPr="005A09C5">
        <w:rPr>
          <w:spacing w:val="7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программы</w:t>
      </w:r>
      <w:r w:rsidRPr="005A09C5">
        <w:rPr>
          <w:spacing w:val="7"/>
          <w:w w:val="110"/>
          <w:sz w:val="24"/>
          <w:szCs w:val="24"/>
        </w:rPr>
        <w:t xml:space="preserve"> </w:t>
      </w:r>
      <w:r w:rsidRPr="005A09C5">
        <w:rPr>
          <w:w w:val="110"/>
          <w:sz w:val="24"/>
          <w:szCs w:val="24"/>
        </w:rPr>
        <w:t>СПО.</w:t>
      </w:r>
    </w:p>
    <w:p w14:paraId="3A1087FC" w14:textId="77777777" w:rsidR="00AF55CB" w:rsidRPr="005A09C5" w:rsidRDefault="00AF55CB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D8F23" w14:textId="77777777" w:rsidR="00611BB1" w:rsidRPr="005A09C5" w:rsidRDefault="00611BB1" w:rsidP="00C82BF4">
      <w:pPr>
        <w:pStyle w:val="a9"/>
        <w:spacing w:line="276" w:lineRule="auto"/>
        <w:jc w:val="center"/>
        <w:rPr>
          <w:b/>
          <w:sz w:val="24"/>
          <w:szCs w:val="24"/>
        </w:rPr>
      </w:pPr>
      <w:r w:rsidRPr="005A09C5">
        <w:rPr>
          <w:b/>
          <w:sz w:val="24"/>
          <w:szCs w:val="24"/>
        </w:rPr>
        <w:t>Состояние</w:t>
      </w:r>
      <w:r w:rsidRPr="005A09C5">
        <w:rPr>
          <w:b/>
          <w:spacing w:val="1"/>
          <w:sz w:val="24"/>
          <w:szCs w:val="24"/>
        </w:rPr>
        <w:t xml:space="preserve"> </w:t>
      </w:r>
      <w:r w:rsidRPr="005A09C5">
        <w:rPr>
          <w:b/>
          <w:sz w:val="24"/>
          <w:szCs w:val="24"/>
        </w:rPr>
        <w:t>организуемой</w:t>
      </w:r>
      <w:r w:rsidRPr="005A09C5">
        <w:rPr>
          <w:b/>
          <w:spacing w:val="1"/>
          <w:sz w:val="24"/>
          <w:szCs w:val="24"/>
        </w:rPr>
        <w:t xml:space="preserve"> </w:t>
      </w:r>
      <w:r w:rsidRPr="005A09C5">
        <w:rPr>
          <w:b/>
          <w:sz w:val="24"/>
          <w:szCs w:val="24"/>
        </w:rPr>
        <w:t>в</w:t>
      </w:r>
      <w:r w:rsidR="0004581E" w:rsidRPr="005A09C5">
        <w:rPr>
          <w:b/>
          <w:sz w:val="24"/>
          <w:szCs w:val="24"/>
        </w:rPr>
        <w:t xml:space="preserve"> </w:t>
      </w:r>
      <w:r w:rsidRPr="005A09C5">
        <w:rPr>
          <w:b/>
          <w:spacing w:val="-57"/>
          <w:sz w:val="24"/>
          <w:szCs w:val="24"/>
        </w:rPr>
        <w:t xml:space="preserve"> </w:t>
      </w:r>
      <w:r w:rsidRPr="005A09C5">
        <w:rPr>
          <w:b/>
          <w:sz w:val="24"/>
          <w:szCs w:val="24"/>
        </w:rPr>
        <w:t>СПО</w:t>
      </w:r>
      <w:r w:rsidRPr="005A09C5">
        <w:rPr>
          <w:b/>
          <w:spacing w:val="1"/>
          <w:sz w:val="24"/>
          <w:szCs w:val="24"/>
        </w:rPr>
        <w:t xml:space="preserve"> </w:t>
      </w:r>
      <w:r w:rsidRPr="005A09C5">
        <w:rPr>
          <w:b/>
          <w:sz w:val="24"/>
          <w:szCs w:val="24"/>
        </w:rPr>
        <w:t>совместной</w:t>
      </w:r>
      <w:r w:rsidRPr="005A09C5">
        <w:rPr>
          <w:b/>
          <w:spacing w:val="1"/>
          <w:sz w:val="24"/>
          <w:szCs w:val="24"/>
        </w:rPr>
        <w:t xml:space="preserve"> </w:t>
      </w:r>
      <w:r w:rsidRPr="005A09C5">
        <w:rPr>
          <w:b/>
          <w:sz w:val="24"/>
          <w:szCs w:val="24"/>
        </w:rPr>
        <w:t>деятельности</w:t>
      </w:r>
      <w:r w:rsidRPr="005A09C5">
        <w:rPr>
          <w:b/>
          <w:spacing w:val="-2"/>
          <w:sz w:val="24"/>
          <w:szCs w:val="24"/>
        </w:rPr>
        <w:t xml:space="preserve"> </w:t>
      </w:r>
      <w:r w:rsidRPr="005A09C5">
        <w:rPr>
          <w:b/>
          <w:sz w:val="24"/>
          <w:szCs w:val="24"/>
        </w:rPr>
        <w:t>обучающихся</w:t>
      </w:r>
      <w:r w:rsidRPr="005A09C5">
        <w:rPr>
          <w:b/>
          <w:spacing w:val="-1"/>
          <w:sz w:val="24"/>
          <w:szCs w:val="24"/>
        </w:rPr>
        <w:t xml:space="preserve"> </w:t>
      </w:r>
      <w:r w:rsidRPr="005A09C5">
        <w:rPr>
          <w:b/>
          <w:sz w:val="24"/>
          <w:szCs w:val="24"/>
        </w:rPr>
        <w:t>и</w:t>
      </w:r>
      <w:r w:rsidRPr="005A09C5">
        <w:rPr>
          <w:b/>
          <w:spacing w:val="-2"/>
          <w:sz w:val="24"/>
          <w:szCs w:val="24"/>
        </w:rPr>
        <w:t xml:space="preserve"> </w:t>
      </w:r>
      <w:r w:rsidRPr="005A09C5">
        <w:rPr>
          <w:b/>
          <w:sz w:val="24"/>
          <w:szCs w:val="24"/>
        </w:rPr>
        <w:t>педагогов</w:t>
      </w:r>
    </w:p>
    <w:p w14:paraId="7FA8FB37" w14:textId="77777777" w:rsidR="00C82BF4" w:rsidRPr="005A09C5" w:rsidRDefault="00C82BF4" w:rsidP="00C82BF4">
      <w:pPr>
        <w:pStyle w:val="a9"/>
        <w:spacing w:line="276" w:lineRule="auto"/>
        <w:jc w:val="center"/>
        <w:rPr>
          <w:b/>
          <w:sz w:val="24"/>
          <w:szCs w:val="24"/>
        </w:rPr>
      </w:pPr>
    </w:p>
    <w:p w14:paraId="10BA7474" w14:textId="77777777" w:rsidR="0081531F" w:rsidRPr="005A09C5" w:rsidRDefault="00611BB1" w:rsidP="00C82BF4">
      <w:pPr>
        <w:pStyle w:val="a9"/>
        <w:spacing w:line="276" w:lineRule="auto"/>
        <w:ind w:firstLine="709"/>
        <w:jc w:val="both"/>
        <w:rPr>
          <w:spacing w:val="1"/>
          <w:sz w:val="24"/>
          <w:szCs w:val="24"/>
        </w:rPr>
      </w:pPr>
      <w:r w:rsidRPr="005A09C5">
        <w:rPr>
          <w:sz w:val="24"/>
          <w:szCs w:val="24"/>
        </w:rPr>
        <w:t>Анализ проводится заместителем директора по воспитательной работе (педагогом-психологом, социальным педагогом, при наличии), классными руководителями</w:t>
      </w:r>
      <w:r w:rsidR="00BD4222">
        <w:rPr>
          <w:sz w:val="24"/>
          <w:szCs w:val="24"/>
        </w:rPr>
        <w:t>/кураторами</w:t>
      </w:r>
      <w:r w:rsidRPr="005A09C5">
        <w:rPr>
          <w:sz w:val="24"/>
          <w:szCs w:val="24"/>
        </w:rPr>
        <w:t xml:space="preserve"> с привлечением актива родителей (законных представителей) обучающихся, совета обучающихся. Для анализа объекта «Состояние совместной деятельности» критерием является наличие в </w:t>
      </w:r>
      <w:r w:rsidR="002919CB" w:rsidRPr="005A09C5">
        <w:rPr>
          <w:sz w:val="24"/>
          <w:szCs w:val="24"/>
        </w:rPr>
        <w:t>СПО</w:t>
      </w:r>
      <w:r w:rsidRPr="005A09C5">
        <w:rPr>
          <w:sz w:val="24"/>
          <w:szCs w:val="24"/>
        </w:rPr>
        <w:t xml:space="preserve"> событийно насыщенной и личностно развивающей совместной деятельности, способами получения информации о состоянии совместной деятельности могут быть беседы со </w:t>
      </w:r>
      <w:r w:rsidR="002919CB" w:rsidRPr="005A09C5">
        <w:rPr>
          <w:sz w:val="24"/>
          <w:szCs w:val="24"/>
        </w:rPr>
        <w:t>студентами</w:t>
      </w:r>
      <w:r w:rsidRPr="005A09C5">
        <w:rPr>
          <w:sz w:val="24"/>
          <w:szCs w:val="24"/>
        </w:rPr>
        <w:t xml:space="preserve"> и их родителями, педагогами, а также</w:t>
      </w:r>
      <w:r w:rsidR="002919CB" w:rsidRPr="005A09C5">
        <w:rPr>
          <w:sz w:val="24"/>
          <w:szCs w:val="24"/>
        </w:rPr>
        <w:t xml:space="preserve"> </w:t>
      </w:r>
      <w:r w:rsidRPr="005A09C5">
        <w:rPr>
          <w:spacing w:val="-67"/>
          <w:sz w:val="24"/>
          <w:szCs w:val="24"/>
        </w:rPr>
        <w:t xml:space="preserve"> </w:t>
      </w:r>
      <w:r w:rsidRPr="005A09C5">
        <w:rPr>
          <w:sz w:val="24"/>
          <w:szCs w:val="24"/>
        </w:rPr>
        <w:t>анкетирование</w:t>
      </w:r>
      <w:r w:rsidRPr="005A09C5">
        <w:rPr>
          <w:i/>
          <w:sz w:val="24"/>
          <w:szCs w:val="24"/>
        </w:rPr>
        <w:t xml:space="preserve">. </w:t>
      </w:r>
      <w:r w:rsidRPr="005A09C5">
        <w:rPr>
          <w:sz w:val="24"/>
          <w:szCs w:val="24"/>
        </w:rPr>
        <w:t>Ее структура повторяет структуру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основного раздела Программы воспитания с теми предложенными модулями, в которых раскрывается содержание совместной деятельности. Внимание сосредотачивается на вопросах в соответствии с обозначенными модулями программы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 xml:space="preserve">воспитания, связанных с качеством различных сфер совместной деятельности </w:t>
      </w:r>
      <w:r w:rsidR="00562396" w:rsidRPr="005A09C5">
        <w:rPr>
          <w:sz w:val="24"/>
          <w:szCs w:val="24"/>
        </w:rPr>
        <w:t>обучающихся</w:t>
      </w:r>
      <w:r w:rsidRPr="005A09C5">
        <w:rPr>
          <w:sz w:val="24"/>
          <w:szCs w:val="24"/>
        </w:rPr>
        <w:t xml:space="preserve"> и педагогов. Например, при самоанализе качества реализации личностно развивающего потенциала учебного занятия, прежде всего, учитывается его воспитывающее содержание.</w:t>
      </w:r>
      <w:r w:rsidRPr="005A09C5">
        <w:rPr>
          <w:spacing w:val="1"/>
          <w:sz w:val="24"/>
          <w:szCs w:val="24"/>
        </w:rPr>
        <w:t xml:space="preserve"> </w:t>
      </w:r>
    </w:p>
    <w:p w14:paraId="5C124933" w14:textId="77777777" w:rsidR="00611BB1" w:rsidRPr="005A09C5" w:rsidRDefault="00611BB1" w:rsidP="00C82BF4">
      <w:pPr>
        <w:pStyle w:val="a9"/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sz w:val="24"/>
          <w:szCs w:val="24"/>
        </w:rPr>
        <w:t>Далее эти результаты учитываются в самодиагностике воспитательной работы организации образования, представленной ниже.</w:t>
      </w:r>
    </w:p>
    <w:p w14:paraId="448F192C" w14:textId="77777777" w:rsidR="00611BB1" w:rsidRPr="005A09C5" w:rsidRDefault="00611BB1" w:rsidP="00C82BF4">
      <w:pPr>
        <w:pStyle w:val="a9"/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sz w:val="24"/>
          <w:szCs w:val="24"/>
        </w:rPr>
        <w:t xml:space="preserve">Самое главное, осуществляя самоанализ и оценку качества воспитания в </w:t>
      </w:r>
      <w:r w:rsidR="00776B00" w:rsidRPr="005A09C5">
        <w:rPr>
          <w:sz w:val="24"/>
          <w:szCs w:val="24"/>
        </w:rPr>
        <w:t>СПО</w:t>
      </w:r>
      <w:r w:rsidRPr="005A09C5">
        <w:rPr>
          <w:sz w:val="24"/>
          <w:szCs w:val="24"/>
        </w:rPr>
        <w:t>, необходимо ориентироваться на объекты, соответствующие модулям рабочей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 xml:space="preserve">программы воспитания, критерии и показатели, представленные в </w:t>
      </w:r>
      <w:r w:rsidR="00E324F5" w:rsidRPr="005A09C5">
        <w:rPr>
          <w:sz w:val="24"/>
          <w:szCs w:val="24"/>
        </w:rPr>
        <w:t>таблице.</w:t>
      </w:r>
      <w:r w:rsidRPr="005A09C5">
        <w:rPr>
          <w:sz w:val="24"/>
          <w:szCs w:val="24"/>
        </w:rPr>
        <w:t xml:space="preserve"> </w:t>
      </w:r>
    </w:p>
    <w:p w14:paraId="40C57930" w14:textId="77777777" w:rsidR="00611BB1" w:rsidRPr="005A09C5" w:rsidRDefault="00611BB1" w:rsidP="00C82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 xml:space="preserve">Ниже представлены выделенные направления и ключевые условия, перечень критериев и показателей, которые образуют систему ориентиров воспитательной деятельности организации </w:t>
      </w:r>
      <w:r w:rsidR="00776B00" w:rsidRPr="005A09C5">
        <w:rPr>
          <w:rFonts w:ascii="Times New Roman" w:hAnsi="Times New Roman" w:cs="Times New Roman"/>
          <w:sz w:val="24"/>
          <w:szCs w:val="24"/>
        </w:rPr>
        <w:t>СПО</w:t>
      </w:r>
      <w:r w:rsidRPr="005A09C5">
        <w:rPr>
          <w:rFonts w:ascii="Times New Roman" w:hAnsi="Times New Roman" w:cs="Times New Roman"/>
          <w:sz w:val="24"/>
          <w:szCs w:val="24"/>
        </w:rPr>
        <w:t xml:space="preserve"> и основных ожидаемых результатов ее развития. Механизмы, пути и способы достижения результатов могут быть уникальными и неповторимыми, зависящими от потенциала СПО, конкретных алгоритмов их деятельности. </w:t>
      </w:r>
    </w:p>
    <w:p w14:paraId="72C6F5DC" w14:textId="77777777" w:rsidR="00611BB1" w:rsidRPr="005A09C5" w:rsidRDefault="00611BB1" w:rsidP="00C82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В показателях по направлениям используются данные опроса обучающихся, проведенного заранее (</w:t>
      </w:r>
      <w:r w:rsidR="00C82BF4" w:rsidRPr="005A09C5">
        <w:rPr>
          <w:rFonts w:ascii="Times New Roman" w:hAnsi="Times New Roman" w:cs="Times New Roman"/>
          <w:i/>
          <w:sz w:val="24"/>
          <w:szCs w:val="24"/>
        </w:rPr>
        <w:t>приложение 1, пункты показателей 1.10</w:t>
      </w:r>
      <w:r w:rsidRPr="005A09C5">
        <w:rPr>
          <w:rFonts w:ascii="Times New Roman" w:hAnsi="Times New Roman" w:cs="Times New Roman"/>
          <w:i/>
          <w:sz w:val="24"/>
          <w:szCs w:val="24"/>
        </w:rPr>
        <w:t xml:space="preserve">, 1.11, </w:t>
      </w:r>
      <w:r w:rsidR="00C82BF4" w:rsidRPr="005A09C5">
        <w:rPr>
          <w:rFonts w:ascii="Times New Roman" w:hAnsi="Times New Roman" w:cs="Times New Roman"/>
          <w:i/>
          <w:sz w:val="24"/>
          <w:szCs w:val="24"/>
        </w:rPr>
        <w:t>1.12., 1.14, 2.1</w:t>
      </w:r>
      <w:r w:rsidRPr="005A09C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82BF4" w:rsidRPr="005A09C5">
        <w:rPr>
          <w:rFonts w:ascii="Times New Roman" w:hAnsi="Times New Roman" w:cs="Times New Roman"/>
          <w:i/>
          <w:sz w:val="24"/>
          <w:szCs w:val="24"/>
        </w:rPr>
        <w:t>3.14</w:t>
      </w:r>
      <w:r w:rsidRPr="005A09C5">
        <w:rPr>
          <w:rFonts w:ascii="Times New Roman" w:hAnsi="Times New Roman" w:cs="Times New Roman"/>
          <w:sz w:val="24"/>
          <w:szCs w:val="24"/>
        </w:rPr>
        <w:t>). Данные об уровне эффективности деятельность психолого-педагогической службы вносятся на основании утвержденных Министерством просвещения ПМР критериев оценки (п.</w:t>
      </w:r>
      <w:r w:rsidR="0062393D">
        <w:rPr>
          <w:rFonts w:ascii="Times New Roman" w:hAnsi="Times New Roman" w:cs="Times New Roman"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sz w:val="24"/>
          <w:szCs w:val="24"/>
        </w:rPr>
        <w:t xml:space="preserve">4.2.). </w:t>
      </w:r>
    </w:p>
    <w:p w14:paraId="55D2E771" w14:textId="77777777" w:rsidR="00611BB1" w:rsidRPr="005A09C5" w:rsidRDefault="00611BB1" w:rsidP="00C82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 xml:space="preserve">Данную самодиагностику рекомендуется проводить в конце учебного </w:t>
      </w:r>
      <w:r w:rsidR="00E324F5" w:rsidRPr="005A09C5">
        <w:rPr>
          <w:rFonts w:ascii="Times New Roman" w:hAnsi="Times New Roman" w:cs="Times New Roman"/>
          <w:sz w:val="24"/>
          <w:szCs w:val="24"/>
        </w:rPr>
        <w:t>года, чтобы</w:t>
      </w:r>
      <w:r w:rsidRPr="005A09C5">
        <w:rPr>
          <w:rFonts w:ascii="Times New Roman" w:hAnsi="Times New Roman" w:cs="Times New Roman"/>
          <w:sz w:val="24"/>
          <w:szCs w:val="24"/>
        </w:rPr>
        <w:t xml:space="preserve"> проследить динамику качества воспитательной работы, выявить проблемные точки, учесть мнение обучающихся при планировании на следующий учебный год. Педагогический мониторинг необходимо проводить ежегодно. Сводные данные мониторинга могут предоставляться в Министерство просвещения ПМР по запросу, с целью проведения комплексного мониторинга воспитательной деятельности в организациях среднего профессионального образования в республике.</w:t>
      </w:r>
    </w:p>
    <w:p w14:paraId="1705B0E5" w14:textId="77777777" w:rsidR="00611BB1" w:rsidRPr="005A09C5" w:rsidRDefault="00611BB1" w:rsidP="00C82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6008AC" w14:textId="77777777" w:rsidR="00681AD8" w:rsidRDefault="00A7567E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9C5">
        <w:rPr>
          <w:rFonts w:ascii="Times New Roman" w:hAnsi="Times New Roman" w:cs="Times New Roman"/>
          <w:b/>
          <w:sz w:val="24"/>
          <w:szCs w:val="24"/>
        </w:rPr>
        <w:t>Критерии</w:t>
      </w:r>
      <w:r w:rsidR="003F4611" w:rsidRPr="005A09C5">
        <w:rPr>
          <w:rFonts w:ascii="Times New Roman" w:hAnsi="Times New Roman" w:cs="Times New Roman"/>
          <w:b/>
          <w:sz w:val="24"/>
          <w:szCs w:val="24"/>
        </w:rPr>
        <w:t xml:space="preserve"> и показатели самодиагностики воспитательной работы в организациях </w:t>
      </w:r>
      <w:r w:rsidR="00B712C0" w:rsidRPr="005A09C5">
        <w:rPr>
          <w:rFonts w:ascii="Times New Roman" w:hAnsi="Times New Roman" w:cs="Times New Roman"/>
          <w:b/>
          <w:sz w:val="24"/>
          <w:szCs w:val="24"/>
        </w:rPr>
        <w:t>среднего профессионального</w:t>
      </w:r>
      <w:r w:rsidR="003F4611" w:rsidRPr="005A09C5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14:paraId="0F399344" w14:textId="77777777" w:rsidR="00A7567E" w:rsidRDefault="003F4611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9C5">
        <w:rPr>
          <w:rFonts w:ascii="Times New Roman" w:hAnsi="Times New Roman" w:cs="Times New Roman"/>
          <w:b/>
          <w:sz w:val="24"/>
          <w:szCs w:val="24"/>
        </w:rPr>
        <w:t xml:space="preserve"> Приднестровской Молдавской Республики </w:t>
      </w:r>
      <w:r w:rsidR="00A7567E" w:rsidRPr="005A09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D356F2" w14:textId="77777777" w:rsidR="0062393D" w:rsidRPr="005A09C5" w:rsidRDefault="0062393D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B4113" w14:textId="77777777" w:rsidR="00A7567E" w:rsidRPr="005A09C5" w:rsidRDefault="00A7567E" w:rsidP="00C82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 xml:space="preserve">Достижение определенного уровня устанавливается при прохождении организацией </w:t>
      </w:r>
      <w:r w:rsidR="00B712C0" w:rsidRPr="005A09C5">
        <w:rPr>
          <w:rFonts w:ascii="Times New Roman" w:hAnsi="Times New Roman" w:cs="Times New Roman"/>
          <w:sz w:val="24"/>
          <w:szCs w:val="24"/>
        </w:rPr>
        <w:t>среднего профессионального</w:t>
      </w:r>
      <w:r w:rsidR="00844940" w:rsidRPr="005A09C5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5A09C5">
        <w:rPr>
          <w:rFonts w:ascii="Times New Roman" w:hAnsi="Times New Roman" w:cs="Times New Roman"/>
          <w:sz w:val="24"/>
          <w:szCs w:val="24"/>
        </w:rPr>
        <w:t xml:space="preserve">процедуры самодиагностики. </w:t>
      </w:r>
    </w:p>
    <w:p w14:paraId="36BC7AD3" w14:textId="77777777" w:rsidR="00A7567E" w:rsidRPr="005A09C5" w:rsidRDefault="00A7567E" w:rsidP="00C82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 xml:space="preserve"> На основе детализированной информации по результатам самодиагностики формируется программа развития </w:t>
      </w:r>
      <w:r w:rsidR="00B33459" w:rsidRPr="005A09C5">
        <w:rPr>
          <w:rFonts w:ascii="Times New Roman" w:hAnsi="Times New Roman" w:cs="Times New Roman"/>
          <w:sz w:val="24"/>
          <w:szCs w:val="24"/>
        </w:rPr>
        <w:t xml:space="preserve">воспитательной работы </w:t>
      </w:r>
      <w:r w:rsidRPr="005A09C5">
        <w:rPr>
          <w:rFonts w:ascii="Times New Roman" w:hAnsi="Times New Roman" w:cs="Times New Roman"/>
          <w:sz w:val="24"/>
          <w:szCs w:val="24"/>
        </w:rPr>
        <w:t xml:space="preserve">конкретной </w:t>
      </w:r>
      <w:r w:rsidR="00B9584C" w:rsidRPr="005A09C5">
        <w:rPr>
          <w:rFonts w:ascii="Times New Roman" w:hAnsi="Times New Roman" w:cs="Times New Roman"/>
          <w:sz w:val="24"/>
          <w:szCs w:val="24"/>
        </w:rPr>
        <w:t>организации образования</w:t>
      </w:r>
      <w:r w:rsidRPr="005A09C5">
        <w:rPr>
          <w:rFonts w:ascii="Times New Roman" w:hAnsi="Times New Roman" w:cs="Times New Roman"/>
          <w:sz w:val="24"/>
          <w:szCs w:val="24"/>
        </w:rPr>
        <w:t>, формулируются задачи, решение которых поможет перейти на следующий уровень.</w:t>
      </w:r>
    </w:p>
    <w:p w14:paraId="77C0D37B" w14:textId="77777777" w:rsidR="00B46F5E" w:rsidRPr="005A09C5" w:rsidRDefault="00B46F5E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9C5">
        <w:rPr>
          <w:rFonts w:ascii="Times New Roman" w:hAnsi="Times New Roman" w:cs="Times New Roman"/>
          <w:b/>
          <w:sz w:val="24"/>
          <w:szCs w:val="24"/>
        </w:rPr>
        <w:t>Распределение по уровням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2126"/>
        <w:gridCol w:w="2268"/>
      </w:tblGrid>
      <w:tr w:rsidR="009A4D44" w:rsidRPr="005A09C5" w14:paraId="65BDB092" w14:textId="77777777" w:rsidTr="00806F7A">
        <w:tc>
          <w:tcPr>
            <w:tcW w:w="3085" w:type="dxa"/>
            <w:vAlign w:val="center"/>
          </w:tcPr>
          <w:p w14:paraId="3B7E05ED" w14:textId="77777777" w:rsidR="009A4D44" w:rsidRPr="005A09C5" w:rsidRDefault="000810CE" w:rsidP="00806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</w:t>
            </w:r>
            <w:r w:rsidR="009A4D44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направление/ Ключевое условие</w:t>
            </w:r>
          </w:p>
        </w:tc>
        <w:tc>
          <w:tcPr>
            <w:tcW w:w="1985" w:type="dxa"/>
            <w:vAlign w:val="center"/>
          </w:tcPr>
          <w:p w14:paraId="6CB632D5" w14:textId="77777777" w:rsidR="009A4D44" w:rsidRPr="005A09C5" w:rsidRDefault="009A4D44" w:rsidP="00806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  <w:r w:rsidR="001A2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(балл)</w:t>
            </w:r>
          </w:p>
        </w:tc>
        <w:tc>
          <w:tcPr>
            <w:tcW w:w="2126" w:type="dxa"/>
            <w:vAlign w:val="center"/>
          </w:tcPr>
          <w:p w14:paraId="24C8F823" w14:textId="77777777" w:rsidR="009A4D44" w:rsidRPr="005A09C5" w:rsidRDefault="009A4D44" w:rsidP="00806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  <w:r w:rsidR="001A2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(балл)</w:t>
            </w:r>
          </w:p>
        </w:tc>
        <w:tc>
          <w:tcPr>
            <w:tcW w:w="2268" w:type="dxa"/>
            <w:vAlign w:val="center"/>
          </w:tcPr>
          <w:p w14:paraId="4CE419C6" w14:textId="77777777" w:rsidR="009A4D44" w:rsidRPr="005A09C5" w:rsidRDefault="009A4D44" w:rsidP="00806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Полный уровень</w:t>
            </w:r>
            <w:r w:rsidR="001A2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(балл)</w:t>
            </w:r>
          </w:p>
        </w:tc>
      </w:tr>
      <w:tr w:rsidR="00C21269" w:rsidRPr="005A09C5" w14:paraId="4EB0F74F" w14:textId="77777777" w:rsidTr="00806F7A">
        <w:tc>
          <w:tcPr>
            <w:tcW w:w="3085" w:type="dxa"/>
            <w:vAlign w:val="center"/>
          </w:tcPr>
          <w:p w14:paraId="392BC39B" w14:textId="77777777" w:rsidR="00C21269" w:rsidRPr="005A09C5" w:rsidRDefault="00C21269" w:rsidP="00806F7A">
            <w:pPr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1985" w:type="dxa"/>
          </w:tcPr>
          <w:p w14:paraId="5EFBE0BB" w14:textId="77777777" w:rsidR="00C21269" w:rsidRPr="005A09C5" w:rsidRDefault="002F24DD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21269" w:rsidRPr="005A09C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7FE95473" w14:textId="77777777" w:rsidR="00C21269" w:rsidRPr="005A09C5" w:rsidRDefault="002F24DD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21269" w:rsidRPr="005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3559BCE9" w14:textId="77777777" w:rsidR="00C21269" w:rsidRPr="005A09C5" w:rsidRDefault="002F24DD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21269" w:rsidRPr="005A09C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269" w:rsidRPr="005A09C5" w14:paraId="57B9E121" w14:textId="77777777" w:rsidTr="00806F7A">
        <w:tc>
          <w:tcPr>
            <w:tcW w:w="3085" w:type="dxa"/>
            <w:vAlign w:val="center"/>
          </w:tcPr>
          <w:p w14:paraId="760C622B" w14:textId="77777777" w:rsidR="00C21269" w:rsidRPr="005A09C5" w:rsidRDefault="00C21269" w:rsidP="00806F7A">
            <w:pPr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985" w:type="dxa"/>
          </w:tcPr>
          <w:p w14:paraId="541F0EF8" w14:textId="77777777" w:rsidR="00C21269" w:rsidRPr="005A09C5" w:rsidRDefault="002F24DD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126" w:type="dxa"/>
          </w:tcPr>
          <w:p w14:paraId="468E29F8" w14:textId="77777777" w:rsidR="00C21269" w:rsidRPr="005A09C5" w:rsidRDefault="002F24DD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268" w:type="dxa"/>
          </w:tcPr>
          <w:p w14:paraId="56ECDBD2" w14:textId="77777777" w:rsidR="00C21269" w:rsidRPr="005A09C5" w:rsidRDefault="002F24DD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</w:tr>
      <w:tr w:rsidR="00C21269" w:rsidRPr="005A09C5" w14:paraId="7B339C8D" w14:textId="77777777" w:rsidTr="00806F7A">
        <w:tc>
          <w:tcPr>
            <w:tcW w:w="3085" w:type="dxa"/>
            <w:vAlign w:val="center"/>
          </w:tcPr>
          <w:p w14:paraId="10FE80AA" w14:textId="77777777" w:rsidR="00C21269" w:rsidRPr="005A09C5" w:rsidRDefault="00255F98" w:rsidP="00806F7A">
            <w:pPr>
              <w:spacing w:line="276" w:lineRule="auto"/>
              <w:ind w:firstLine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Безопасная образовательная среда</w:t>
            </w:r>
          </w:p>
        </w:tc>
        <w:tc>
          <w:tcPr>
            <w:tcW w:w="1985" w:type="dxa"/>
          </w:tcPr>
          <w:p w14:paraId="0E9AACCA" w14:textId="77777777" w:rsidR="00C21269" w:rsidRPr="005A09C5" w:rsidRDefault="00C21269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2126" w:type="dxa"/>
          </w:tcPr>
          <w:p w14:paraId="5EE3693E" w14:textId="77777777" w:rsidR="00C21269" w:rsidRPr="005A09C5" w:rsidRDefault="00C21269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17-24</w:t>
            </w:r>
          </w:p>
        </w:tc>
        <w:tc>
          <w:tcPr>
            <w:tcW w:w="2268" w:type="dxa"/>
          </w:tcPr>
          <w:p w14:paraId="554961A3" w14:textId="77777777" w:rsidR="00C21269" w:rsidRPr="005A09C5" w:rsidRDefault="00C21269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25-28</w:t>
            </w:r>
          </w:p>
        </w:tc>
      </w:tr>
      <w:tr w:rsidR="00C21269" w:rsidRPr="005A09C5" w14:paraId="0E774494" w14:textId="77777777" w:rsidTr="00B33459">
        <w:tc>
          <w:tcPr>
            <w:tcW w:w="3085" w:type="dxa"/>
          </w:tcPr>
          <w:p w14:paraId="0609D479" w14:textId="77777777" w:rsidR="00C21269" w:rsidRPr="005A09C5" w:rsidRDefault="00C21269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28D430" w14:textId="77777777" w:rsidR="00C21269" w:rsidRPr="005A09C5" w:rsidRDefault="002F24DD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C21269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14:paraId="3361120D" w14:textId="77777777" w:rsidR="00C21269" w:rsidRPr="005A09C5" w:rsidRDefault="002F24DD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63240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21269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63240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14:paraId="2DFE43AE" w14:textId="77777777" w:rsidR="00C21269" w:rsidRPr="005A09C5" w:rsidRDefault="00963240" w:rsidP="00C82BF4">
            <w:pPr>
              <w:spacing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C21269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</w:tbl>
    <w:p w14:paraId="108E977E" w14:textId="77777777" w:rsidR="00B46F5E" w:rsidRPr="005A09C5" w:rsidRDefault="00B46F5E" w:rsidP="00C82BF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9567951" w14:textId="77777777" w:rsidR="00A04416" w:rsidRPr="005A09C5" w:rsidRDefault="000810CE" w:rsidP="00E324F5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5A09C5">
        <w:rPr>
          <w:rFonts w:ascii="Times New Roman" w:hAnsi="Times New Roman" w:cs="Times New Roman"/>
          <w:b/>
          <w:sz w:val="24"/>
          <w:szCs w:val="24"/>
        </w:rPr>
        <w:t>ОСНОВНОЕ</w:t>
      </w:r>
      <w:r w:rsidR="00A04416" w:rsidRPr="005A09C5">
        <w:rPr>
          <w:rFonts w:ascii="Times New Roman" w:hAnsi="Times New Roman" w:cs="Times New Roman"/>
          <w:b/>
          <w:sz w:val="24"/>
          <w:szCs w:val="24"/>
        </w:rPr>
        <w:t xml:space="preserve"> НАПРАВЛЕНИЕ «ВОСПИТАНИЕ» </w:t>
      </w:r>
    </w:p>
    <w:p w14:paraId="1578E947" w14:textId="77777777" w:rsidR="00A04416" w:rsidRPr="005A09C5" w:rsidRDefault="00A04416" w:rsidP="00E324F5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 xml:space="preserve">Критерий «Организация воспитательной деятельности» </w:t>
      </w:r>
    </w:p>
    <w:p w14:paraId="5A99FBE5" w14:textId="77777777" w:rsidR="00A04416" w:rsidRPr="005A09C5" w:rsidRDefault="00A04416" w:rsidP="00E324F5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Критерий «</w:t>
      </w:r>
      <w:r w:rsidR="00B712C0" w:rsidRPr="005A09C5">
        <w:rPr>
          <w:rFonts w:ascii="Times New Roman" w:hAnsi="Times New Roman" w:cs="Times New Roman"/>
          <w:sz w:val="24"/>
          <w:szCs w:val="24"/>
        </w:rPr>
        <w:t>Студенческое</w:t>
      </w:r>
      <w:r w:rsidRPr="005A09C5">
        <w:rPr>
          <w:rFonts w:ascii="Times New Roman" w:hAnsi="Times New Roman" w:cs="Times New Roman"/>
          <w:sz w:val="24"/>
          <w:szCs w:val="24"/>
        </w:rPr>
        <w:t xml:space="preserve"> самоуправление, волонтерское движение»</w:t>
      </w:r>
    </w:p>
    <w:p w14:paraId="60615562" w14:textId="77777777" w:rsidR="00A04407" w:rsidRPr="005A09C5" w:rsidRDefault="00A04407" w:rsidP="00A04407">
      <w:pPr>
        <w:pStyle w:val="a4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1"/>
        <w:gridCol w:w="1644"/>
        <w:gridCol w:w="1621"/>
        <w:gridCol w:w="1711"/>
        <w:gridCol w:w="1435"/>
      </w:tblGrid>
      <w:tr w:rsidR="00ED767B" w:rsidRPr="005A09C5" w14:paraId="07560591" w14:textId="77777777" w:rsidTr="00E324F5">
        <w:tc>
          <w:tcPr>
            <w:tcW w:w="4219" w:type="dxa"/>
          </w:tcPr>
          <w:p w14:paraId="11157E99" w14:textId="77777777" w:rsidR="00CE2B7A" w:rsidRPr="005A09C5" w:rsidRDefault="00CE2B7A" w:rsidP="00C24DD6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642" w:type="dxa"/>
          </w:tcPr>
          <w:p w14:paraId="00A67FF0" w14:textId="77777777" w:rsidR="00CE2B7A" w:rsidRPr="005A09C5" w:rsidRDefault="00CE2B7A" w:rsidP="00C24DD6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1621" w:type="dxa"/>
          </w:tcPr>
          <w:p w14:paraId="0E86D130" w14:textId="77777777" w:rsidR="00CE2B7A" w:rsidRPr="005A09C5" w:rsidRDefault="00CE2B7A" w:rsidP="00C24DD6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599" w:type="dxa"/>
          </w:tcPr>
          <w:p w14:paraId="6513DE5A" w14:textId="77777777" w:rsidR="00CE2B7A" w:rsidRPr="005A09C5" w:rsidRDefault="00CE2B7A" w:rsidP="00C24DD6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1490" w:type="dxa"/>
          </w:tcPr>
          <w:p w14:paraId="464605B7" w14:textId="77777777" w:rsidR="00CE2B7A" w:rsidRPr="005A09C5" w:rsidRDefault="00CE2B7A" w:rsidP="00C24DD6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</w:p>
        </w:tc>
      </w:tr>
      <w:tr w:rsidR="00ED767B" w:rsidRPr="005A09C5" w14:paraId="59920AA5" w14:textId="77777777" w:rsidTr="00E324F5">
        <w:tc>
          <w:tcPr>
            <w:tcW w:w="4219" w:type="dxa"/>
          </w:tcPr>
          <w:p w14:paraId="0A20351D" w14:textId="77777777" w:rsidR="00CE2B7A" w:rsidRPr="005A09C5" w:rsidRDefault="00E324F5" w:rsidP="001A29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</w:t>
            </w:r>
            <w:r w:rsidR="00CE2B7A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государственных симво</w:t>
            </w: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лов при обучении и воспитании </w:t>
            </w:r>
          </w:p>
        </w:tc>
        <w:tc>
          <w:tcPr>
            <w:tcW w:w="642" w:type="dxa"/>
          </w:tcPr>
          <w:p w14:paraId="10A25E2C" w14:textId="77777777" w:rsidR="00CE2B7A" w:rsidRPr="005A09C5" w:rsidRDefault="00CE2B7A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21" w:type="dxa"/>
          </w:tcPr>
          <w:p w14:paraId="40038025" w14:textId="77777777" w:rsidR="00CE2B7A" w:rsidRPr="005A09C5" w:rsidRDefault="00CE2B7A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99" w:type="dxa"/>
          </w:tcPr>
          <w:p w14:paraId="6157F430" w14:textId="77777777" w:rsidR="00CE2B7A" w:rsidRPr="005A09C5" w:rsidRDefault="00CE2B7A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63FD319" w14:textId="77777777" w:rsidR="00CE2B7A" w:rsidRPr="005A09C5" w:rsidRDefault="00CE2B7A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7B" w:rsidRPr="005A09C5" w14:paraId="2E05587A" w14:textId="77777777" w:rsidTr="00E324F5">
        <w:tc>
          <w:tcPr>
            <w:tcW w:w="4219" w:type="dxa"/>
          </w:tcPr>
          <w:p w14:paraId="52AF4E5B" w14:textId="77777777" w:rsidR="00CE2B7A" w:rsidRPr="005A09C5" w:rsidRDefault="00E324F5" w:rsidP="001A29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 </w:t>
            </w:r>
            <w:r w:rsidR="00D554FF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р</w:t>
            </w:r>
            <w:r w:rsidR="00CE2B7A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еализация рабочей программы воспитания</w:t>
            </w:r>
            <w:r w:rsidR="005313D8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2405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D554FF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E2B7A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</w:tcPr>
          <w:p w14:paraId="2A5DE0E9" w14:textId="77777777" w:rsidR="00CE2B7A" w:rsidRPr="005A09C5" w:rsidRDefault="00CE2B7A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21" w:type="dxa"/>
          </w:tcPr>
          <w:p w14:paraId="6E8A1B0A" w14:textId="77777777" w:rsidR="00CE2B7A" w:rsidRPr="005A09C5" w:rsidRDefault="00CE2B7A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99" w:type="dxa"/>
          </w:tcPr>
          <w:p w14:paraId="433C4B04" w14:textId="77777777" w:rsidR="00CE2B7A" w:rsidRPr="005A09C5" w:rsidRDefault="00CE2B7A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7B16A002" w14:textId="77777777" w:rsidR="00CE2B7A" w:rsidRPr="005A09C5" w:rsidRDefault="00CE2B7A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7B" w:rsidRPr="005A09C5" w14:paraId="222DA723" w14:textId="77777777" w:rsidTr="00E324F5">
        <w:trPr>
          <w:trHeight w:val="1126"/>
        </w:trPr>
        <w:tc>
          <w:tcPr>
            <w:tcW w:w="4219" w:type="dxa"/>
          </w:tcPr>
          <w:p w14:paraId="1E1FFB97" w14:textId="77777777" w:rsidR="00CE2B7A" w:rsidRPr="005A09C5" w:rsidRDefault="00E324F5" w:rsidP="001A29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 </w:t>
            </w:r>
            <w:r w:rsidR="00D554FF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р</w:t>
            </w:r>
            <w:r w:rsidR="00CE2B7A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еализация календарного плана воспитательной работы </w:t>
            </w:r>
            <w:r w:rsidR="00DF2405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D554FF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42" w:type="dxa"/>
          </w:tcPr>
          <w:p w14:paraId="4C039D55" w14:textId="77777777" w:rsidR="00CE2B7A" w:rsidRPr="005A09C5" w:rsidRDefault="00CE2B7A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21" w:type="dxa"/>
          </w:tcPr>
          <w:p w14:paraId="41B798AD" w14:textId="77777777" w:rsidR="00CE2B7A" w:rsidRPr="005A09C5" w:rsidRDefault="00CE2B7A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99" w:type="dxa"/>
          </w:tcPr>
          <w:p w14:paraId="3B68F3AC" w14:textId="77777777" w:rsidR="00CE2B7A" w:rsidRPr="005A09C5" w:rsidRDefault="00CE2B7A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458EA9F" w14:textId="77777777" w:rsidR="00CE2B7A" w:rsidRPr="005A09C5" w:rsidRDefault="00CE2B7A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F4" w:rsidRPr="005A09C5" w14:paraId="3FCF7CD5" w14:textId="77777777" w:rsidTr="00E324F5">
        <w:trPr>
          <w:trHeight w:val="561"/>
        </w:trPr>
        <w:tc>
          <w:tcPr>
            <w:tcW w:w="4219" w:type="dxa"/>
          </w:tcPr>
          <w:p w14:paraId="4C71A73B" w14:textId="77777777" w:rsidR="00511DF4" w:rsidRPr="005A09C5" w:rsidRDefault="00E324F5" w:rsidP="001A2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 </w:t>
            </w:r>
            <w:r w:rsidR="00511DF4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="00806F7A">
              <w:rPr>
                <w:rFonts w:ascii="Times New Roman" w:hAnsi="Times New Roman" w:cs="Times New Roman"/>
                <w:b/>
                <w:sz w:val="24"/>
                <w:szCs w:val="24"/>
              </w:rPr>
              <w:t>отчета по воспитательной работе</w:t>
            </w:r>
          </w:p>
        </w:tc>
        <w:tc>
          <w:tcPr>
            <w:tcW w:w="642" w:type="dxa"/>
          </w:tcPr>
          <w:p w14:paraId="3F296125" w14:textId="77777777" w:rsidR="00511DF4" w:rsidRPr="005A09C5" w:rsidRDefault="00511DF4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21" w:type="dxa"/>
          </w:tcPr>
          <w:p w14:paraId="318092B2" w14:textId="77777777" w:rsidR="00511DF4" w:rsidRPr="005A09C5" w:rsidRDefault="00511DF4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99" w:type="dxa"/>
          </w:tcPr>
          <w:p w14:paraId="2C8890BB" w14:textId="77777777" w:rsidR="00511DF4" w:rsidRPr="005A09C5" w:rsidRDefault="00511DF4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E251627" w14:textId="77777777" w:rsidR="00511DF4" w:rsidRPr="005A09C5" w:rsidRDefault="00511DF4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7B" w:rsidRPr="005A09C5" w14:paraId="4ECA2EF2" w14:textId="77777777" w:rsidTr="00E324F5">
        <w:tc>
          <w:tcPr>
            <w:tcW w:w="4219" w:type="dxa"/>
          </w:tcPr>
          <w:p w14:paraId="15F4C6BB" w14:textId="77777777" w:rsidR="005D53B1" w:rsidRPr="005A09C5" w:rsidRDefault="00E324F5" w:rsidP="001A2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 </w:t>
            </w:r>
            <w:r w:rsidR="005D53B1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 системы гражданско-патриотического воспитания </w:t>
            </w:r>
          </w:p>
        </w:tc>
        <w:tc>
          <w:tcPr>
            <w:tcW w:w="642" w:type="dxa"/>
          </w:tcPr>
          <w:p w14:paraId="6A78B51E" w14:textId="77777777" w:rsidR="005D53B1" w:rsidRPr="005A09C5" w:rsidRDefault="005D53B1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621" w:type="dxa"/>
          </w:tcPr>
          <w:p w14:paraId="33C94127" w14:textId="77777777" w:rsidR="005D53B1" w:rsidRPr="005A09C5" w:rsidRDefault="005D53B1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отдельных мероприятий </w:t>
            </w:r>
          </w:p>
        </w:tc>
        <w:tc>
          <w:tcPr>
            <w:tcW w:w="1599" w:type="dxa"/>
          </w:tcPr>
          <w:p w14:paraId="4AD5354E" w14:textId="77777777" w:rsidR="005D53B1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67B5"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аличие системы </w:t>
            </w:r>
          </w:p>
        </w:tc>
        <w:tc>
          <w:tcPr>
            <w:tcW w:w="1490" w:type="dxa"/>
          </w:tcPr>
          <w:p w14:paraId="706ADDC1" w14:textId="77777777" w:rsidR="005D53B1" w:rsidRPr="005A09C5" w:rsidRDefault="005D53B1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7B" w:rsidRPr="005A09C5" w14:paraId="1AE1C5D8" w14:textId="77777777" w:rsidTr="00E324F5">
        <w:tc>
          <w:tcPr>
            <w:tcW w:w="4219" w:type="dxa"/>
          </w:tcPr>
          <w:p w14:paraId="3D77E13E" w14:textId="77777777" w:rsidR="00123004" w:rsidRPr="005A09C5" w:rsidRDefault="00E324F5" w:rsidP="001A2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1.6 </w:t>
            </w:r>
            <w:r w:rsidR="00123004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 системы духовно-нравственного воспитания </w:t>
            </w:r>
          </w:p>
        </w:tc>
        <w:tc>
          <w:tcPr>
            <w:tcW w:w="642" w:type="dxa"/>
          </w:tcPr>
          <w:p w14:paraId="3B08CD82" w14:textId="77777777" w:rsidR="00123004" w:rsidRPr="005A09C5" w:rsidRDefault="00123004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621" w:type="dxa"/>
          </w:tcPr>
          <w:p w14:paraId="5BC0C0BA" w14:textId="77777777" w:rsidR="00123004" w:rsidRPr="005A09C5" w:rsidRDefault="00123004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отдельных мероприятий </w:t>
            </w:r>
          </w:p>
        </w:tc>
        <w:tc>
          <w:tcPr>
            <w:tcW w:w="1599" w:type="dxa"/>
          </w:tcPr>
          <w:p w14:paraId="0CAE8ADF" w14:textId="77777777" w:rsidR="00123004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23004"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аличие системы </w:t>
            </w:r>
          </w:p>
        </w:tc>
        <w:tc>
          <w:tcPr>
            <w:tcW w:w="1490" w:type="dxa"/>
          </w:tcPr>
          <w:p w14:paraId="1F1244B0" w14:textId="77777777" w:rsidR="00123004" w:rsidRPr="005A09C5" w:rsidRDefault="00123004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FD3" w:rsidRPr="005A09C5" w14:paraId="258A4865" w14:textId="77777777" w:rsidTr="00E324F5">
        <w:tc>
          <w:tcPr>
            <w:tcW w:w="4219" w:type="dxa"/>
          </w:tcPr>
          <w:p w14:paraId="626FA1E5" w14:textId="77777777" w:rsidR="004D4FD3" w:rsidRPr="005A09C5" w:rsidRDefault="00E324F5" w:rsidP="001A2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1.7 </w:t>
            </w:r>
            <w:r w:rsidR="004D4FD3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 системы </w:t>
            </w:r>
            <w:r w:rsidR="004D4FD3" w:rsidRPr="005A09C5">
              <w:rPr>
                <w:rStyle w:val="fontstyle01"/>
                <w:b/>
                <w:color w:val="auto"/>
              </w:rPr>
              <w:t>физического воспитания и формирования культуры здорового образа жизни</w:t>
            </w:r>
          </w:p>
        </w:tc>
        <w:tc>
          <w:tcPr>
            <w:tcW w:w="642" w:type="dxa"/>
          </w:tcPr>
          <w:p w14:paraId="6FA2B165" w14:textId="77777777" w:rsidR="004D4FD3" w:rsidRPr="005A09C5" w:rsidRDefault="004D4FD3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621" w:type="dxa"/>
          </w:tcPr>
          <w:p w14:paraId="4F7C5C69" w14:textId="77777777" w:rsidR="004D4FD3" w:rsidRPr="005A09C5" w:rsidRDefault="004D4FD3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отдельных мероприятий </w:t>
            </w:r>
          </w:p>
        </w:tc>
        <w:tc>
          <w:tcPr>
            <w:tcW w:w="1599" w:type="dxa"/>
          </w:tcPr>
          <w:p w14:paraId="70F2178F" w14:textId="77777777" w:rsidR="004D4FD3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4FD3"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аличие системы </w:t>
            </w:r>
          </w:p>
        </w:tc>
        <w:tc>
          <w:tcPr>
            <w:tcW w:w="1490" w:type="dxa"/>
          </w:tcPr>
          <w:p w14:paraId="127ECCFA" w14:textId="77777777" w:rsidR="004D4FD3" w:rsidRPr="005A09C5" w:rsidRDefault="004D4FD3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FD3" w:rsidRPr="005A09C5" w14:paraId="3B3589DD" w14:textId="77777777" w:rsidTr="00E324F5">
        <w:tc>
          <w:tcPr>
            <w:tcW w:w="4219" w:type="dxa"/>
          </w:tcPr>
          <w:p w14:paraId="45081FA9" w14:textId="77777777" w:rsidR="004D4FD3" w:rsidRPr="005A09C5" w:rsidRDefault="00E324F5" w:rsidP="001A2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1.8 </w:t>
            </w:r>
            <w:r w:rsidR="004D4FD3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 системы трудового воспитания и профессионального самоопределения</w:t>
            </w:r>
          </w:p>
        </w:tc>
        <w:tc>
          <w:tcPr>
            <w:tcW w:w="642" w:type="dxa"/>
          </w:tcPr>
          <w:p w14:paraId="63B36F7B" w14:textId="77777777" w:rsidR="004D4FD3" w:rsidRPr="005A09C5" w:rsidRDefault="004D4FD3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621" w:type="dxa"/>
          </w:tcPr>
          <w:p w14:paraId="75C8C0C2" w14:textId="77777777" w:rsidR="004D4FD3" w:rsidRPr="005A09C5" w:rsidRDefault="004D4FD3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отдельных мероприятий </w:t>
            </w:r>
          </w:p>
        </w:tc>
        <w:tc>
          <w:tcPr>
            <w:tcW w:w="1599" w:type="dxa"/>
          </w:tcPr>
          <w:p w14:paraId="3197D514" w14:textId="77777777" w:rsidR="004D4FD3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4FD3"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аличие системы </w:t>
            </w:r>
          </w:p>
        </w:tc>
        <w:tc>
          <w:tcPr>
            <w:tcW w:w="1490" w:type="dxa"/>
          </w:tcPr>
          <w:p w14:paraId="28D62AD2" w14:textId="77777777" w:rsidR="004D4FD3" w:rsidRPr="005A09C5" w:rsidRDefault="004D4FD3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FD3" w:rsidRPr="005A09C5" w14:paraId="5F737A4E" w14:textId="77777777" w:rsidTr="00E324F5">
        <w:tc>
          <w:tcPr>
            <w:tcW w:w="4219" w:type="dxa"/>
          </w:tcPr>
          <w:p w14:paraId="0FF6B962" w14:textId="77777777" w:rsidR="004D4FD3" w:rsidRPr="005A09C5" w:rsidRDefault="00E324F5" w:rsidP="001A2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1.9 </w:t>
            </w:r>
            <w:r w:rsidR="004D4FD3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системы </w:t>
            </w:r>
            <w:r w:rsidR="004D4FD3" w:rsidRPr="005A09C5">
              <w:rPr>
                <w:rStyle w:val="fontstyle01"/>
                <w:b/>
                <w:color w:val="auto"/>
              </w:rPr>
              <w:t>экологического воспитания</w:t>
            </w:r>
          </w:p>
        </w:tc>
        <w:tc>
          <w:tcPr>
            <w:tcW w:w="642" w:type="dxa"/>
          </w:tcPr>
          <w:p w14:paraId="07328CC4" w14:textId="77777777" w:rsidR="004D4FD3" w:rsidRPr="005A09C5" w:rsidRDefault="004D4FD3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621" w:type="dxa"/>
          </w:tcPr>
          <w:p w14:paraId="394EFC77" w14:textId="77777777" w:rsidR="004D4FD3" w:rsidRPr="005A09C5" w:rsidRDefault="004D4FD3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отдельных мероприятий </w:t>
            </w:r>
          </w:p>
        </w:tc>
        <w:tc>
          <w:tcPr>
            <w:tcW w:w="1599" w:type="dxa"/>
          </w:tcPr>
          <w:p w14:paraId="26384317" w14:textId="77777777" w:rsidR="004D4FD3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4FD3"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аличие системы </w:t>
            </w:r>
          </w:p>
        </w:tc>
        <w:tc>
          <w:tcPr>
            <w:tcW w:w="1490" w:type="dxa"/>
          </w:tcPr>
          <w:p w14:paraId="5772855F" w14:textId="77777777" w:rsidR="004D4FD3" w:rsidRPr="005A09C5" w:rsidRDefault="004D4FD3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7B" w:rsidRPr="005A09C5" w14:paraId="1E0C0213" w14:textId="77777777" w:rsidTr="00E324F5">
        <w:trPr>
          <w:trHeight w:val="841"/>
        </w:trPr>
        <w:tc>
          <w:tcPr>
            <w:tcW w:w="4219" w:type="dxa"/>
          </w:tcPr>
          <w:p w14:paraId="6C27F8A5" w14:textId="77777777" w:rsidR="00205D4D" w:rsidRPr="005A09C5" w:rsidRDefault="00E324F5" w:rsidP="001A2956">
            <w:pPr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1.10 </w:t>
            </w:r>
            <w:r w:rsidR="0081531F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воспитательные мероприятия</w:t>
            </w:r>
            <w:r w:rsidR="009432E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0725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(результаты опроса </w:t>
            </w:r>
            <w:r w:rsidR="00205D4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обучающихся)</w:t>
            </w:r>
          </w:p>
        </w:tc>
        <w:tc>
          <w:tcPr>
            <w:tcW w:w="642" w:type="dxa"/>
          </w:tcPr>
          <w:p w14:paraId="547ACAE0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14:paraId="05C5D3D0" w14:textId="77777777" w:rsidR="00205D4D" w:rsidRPr="005A09C5" w:rsidRDefault="00205D4D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1A2956" w:rsidRPr="005A09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2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б. – низкий уровень</w:t>
            </w:r>
          </w:p>
        </w:tc>
        <w:tc>
          <w:tcPr>
            <w:tcW w:w="1599" w:type="dxa"/>
          </w:tcPr>
          <w:p w14:paraId="115B7D46" w14:textId="77777777" w:rsidR="00205D4D" w:rsidRPr="005A09C5" w:rsidRDefault="00205D4D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="001A2956" w:rsidRPr="005A09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2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A29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2956" w:rsidRPr="005A09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A2956">
              <w:rPr>
                <w:rFonts w:ascii="Times New Roman" w:hAnsi="Times New Roman" w:cs="Times New Roman"/>
                <w:sz w:val="24"/>
                <w:szCs w:val="24"/>
              </w:rPr>
              <w:t xml:space="preserve"> средний уровень</w:t>
            </w:r>
          </w:p>
          <w:p w14:paraId="7DE1AE6F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55EDC784" w14:textId="77777777" w:rsidR="00205D4D" w:rsidRPr="005A09C5" w:rsidRDefault="00205D4D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  <w:r w:rsidR="001A2956" w:rsidRPr="005A09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  <w:r w:rsidR="001A2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 – высокий уровень</w:t>
            </w:r>
          </w:p>
        </w:tc>
      </w:tr>
      <w:tr w:rsidR="00ED767B" w:rsidRPr="005A09C5" w14:paraId="2CE11539" w14:textId="77777777" w:rsidTr="00E324F5">
        <w:tc>
          <w:tcPr>
            <w:tcW w:w="4219" w:type="dxa"/>
          </w:tcPr>
          <w:p w14:paraId="4DB854B0" w14:textId="77777777" w:rsidR="00205D4D" w:rsidRPr="005A09C5" w:rsidRDefault="00E324F5" w:rsidP="001A295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1.11 </w:t>
            </w:r>
            <w:r w:rsidR="00205D4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  <w:r w:rsidR="00205D4D" w:rsidRPr="005A09C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05D4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</w:t>
            </w:r>
            <w:r w:rsidR="00205D4D" w:rsidRPr="005A09C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205D4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руководителей</w:t>
            </w:r>
            <w:r w:rsidR="00205D4D" w:rsidRPr="005A09C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205D4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05D4D" w:rsidRPr="005A09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205D4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 w:rsidR="00302B30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</w:t>
            </w:r>
            <w:r w:rsidR="00205D4D" w:rsidRPr="005A09C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205D4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(результаты опроса обучающихся)</w:t>
            </w:r>
          </w:p>
        </w:tc>
        <w:tc>
          <w:tcPr>
            <w:tcW w:w="642" w:type="dxa"/>
          </w:tcPr>
          <w:p w14:paraId="3395D036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14:paraId="15616D27" w14:textId="77777777" w:rsidR="00205D4D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0,1–3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б. – низкий уровень</w:t>
            </w:r>
          </w:p>
        </w:tc>
        <w:tc>
          <w:tcPr>
            <w:tcW w:w="1599" w:type="dxa"/>
          </w:tcPr>
          <w:p w14:paraId="55A53A39" w14:textId="77777777" w:rsidR="00205D4D" w:rsidRPr="005A09C5" w:rsidRDefault="00205D4D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="001A2956" w:rsidRPr="005A09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2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A29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2956" w:rsidRPr="005A09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  <w:p w14:paraId="3EB77A5E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FDE43F0" w14:textId="77777777" w:rsidR="00205D4D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7,1–10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 – высокий уровень</w:t>
            </w:r>
          </w:p>
        </w:tc>
      </w:tr>
      <w:tr w:rsidR="00ED767B" w:rsidRPr="005A09C5" w14:paraId="0DE41349" w14:textId="77777777" w:rsidTr="00E324F5">
        <w:tc>
          <w:tcPr>
            <w:tcW w:w="4219" w:type="dxa"/>
          </w:tcPr>
          <w:p w14:paraId="51F7E6AD" w14:textId="77777777" w:rsidR="00205D4D" w:rsidRPr="005A09C5" w:rsidRDefault="00E324F5" w:rsidP="001A295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A09C5">
              <w:rPr>
                <w:b/>
                <w:sz w:val="24"/>
                <w:szCs w:val="24"/>
              </w:rPr>
              <w:t xml:space="preserve">1.12 </w:t>
            </w:r>
            <w:r w:rsidR="00205D4D" w:rsidRPr="005A09C5">
              <w:rPr>
                <w:b/>
                <w:sz w:val="24"/>
                <w:szCs w:val="24"/>
              </w:rPr>
              <w:t>Реализация</w:t>
            </w:r>
            <w:r w:rsidR="00205D4D" w:rsidRPr="005A09C5">
              <w:rPr>
                <w:b/>
                <w:spacing w:val="-2"/>
                <w:sz w:val="24"/>
                <w:szCs w:val="24"/>
              </w:rPr>
              <w:t xml:space="preserve"> </w:t>
            </w:r>
            <w:r w:rsidR="00205D4D" w:rsidRPr="005A09C5">
              <w:rPr>
                <w:b/>
                <w:sz w:val="24"/>
                <w:szCs w:val="24"/>
              </w:rPr>
              <w:t>личностно</w:t>
            </w:r>
            <w:r w:rsidR="00205D4D" w:rsidRPr="005A09C5">
              <w:rPr>
                <w:b/>
                <w:spacing w:val="-3"/>
                <w:sz w:val="24"/>
                <w:szCs w:val="24"/>
              </w:rPr>
              <w:t xml:space="preserve"> </w:t>
            </w:r>
            <w:r w:rsidR="00205D4D" w:rsidRPr="005A09C5">
              <w:rPr>
                <w:b/>
                <w:sz w:val="24"/>
                <w:szCs w:val="24"/>
              </w:rPr>
              <w:t>развивающего</w:t>
            </w:r>
            <w:r w:rsidR="00205D4D" w:rsidRPr="005A09C5">
              <w:rPr>
                <w:b/>
                <w:spacing w:val="-2"/>
                <w:sz w:val="24"/>
                <w:szCs w:val="24"/>
              </w:rPr>
              <w:t xml:space="preserve"> </w:t>
            </w:r>
            <w:r w:rsidR="00205D4D" w:rsidRPr="005A09C5">
              <w:rPr>
                <w:b/>
                <w:sz w:val="24"/>
                <w:szCs w:val="24"/>
              </w:rPr>
              <w:t>потенциала</w:t>
            </w:r>
            <w:r w:rsidR="00205D4D" w:rsidRPr="005A09C5">
              <w:rPr>
                <w:b/>
                <w:spacing w:val="-2"/>
                <w:sz w:val="24"/>
                <w:szCs w:val="24"/>
              </w:rPr>
              <w:t xml:space="preserve"> </w:t>
            </w:r>
            <w:r w:rsidR="00205D4D" w:rsidRPr="005A09C5">
              <w:rPr>
                <w:b/>
                <w:sz w:val="24"/>
                <w:szCs w:val="24"/>
              </w:rPr>
              <w:t>(результаты опроса обучающихся)</w:t>
            </w:r>
          </w:p>
        </w:tc>
        <w:tc>
          <w:tcPr>
            <w:tcW w:w="642" w:type="dxa"/>
          </w:tcPr>
          <w:p w14:paraId="2E5952D1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14:paraId="33CAD8D8" w14:textId="77777777" w:rsidR="00205D4D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0,1–3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б. – низкий уровень</w:t>
            </w:r>
          </w:p>
        </w:tc>
        <w:tc>
          <w:tcPr>
            <w:tcW w:w="1599" w:type="dxa"/>
          </w:tcPr>
          <w:p w14:paraId="07EDA3CC" w14:textId="77777777" w:rsidR="001A2956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3,1–7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средний уровень</w:t>
            </w:r>
          </w:p>
          <w:p w14:paraId="42B18DF8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0A03A29" w14:textId="77777777" w:rsidR="00205D4D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7,1–10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 – высокий уровень</w:t>
            </w:r>
          </w:p>
        </w:tc>
      </w:tr>
      <w:tr w:rsidR="00ED767B" w:rsidRPr="005A09C5" w14:paraId="5BD6562E" w14:textId="77777777" w:rsidTr="00E324F5">
        <w:tc>
          <w:tcPr>
            <w:tcW w:w="4219" w:type="dxa"/>
          </w:tcPr>
          <w:p w14:paraId="01C48993" w14:textId="77777777" w:rsidR="00205D4D" w:rsidRPr="005A09C5" w:rsidRDefault="00E324F5" w:rsidP="001A2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1.13 </w:t>
            </w:r>
            <w:r w:rsidR="00767821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волонтерских отрядов, действующих на постоянной основе</w:t>
            </w:r>
          </w:p>
        </w:tc>
        <w:tc>
          <w:tcPr>
            <w:tcW w:w="642" w:type="dxa"/>
          </w:tcPr>
          <w:p w14:paraId="6BDE8CC3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621" w:type="dxa"/>
          </w:tcPr>
          <w:p w14:paraId="53CB162B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99" w:type="dxa"/>
          </w:tcPr>
          <w:p w14:paraId="311E4DCF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729BBE09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7B" w:rsidRPr="005A09C5" w14:paraId="46F95705" w14:textId="77777777" w:rsidTr="00E324F5">
        <w:tc>
          <w:tcPr>
            <w:tcW w:w="4219" w:type="dxa"/>
          </w:tcPr>
          <w:p w14:paraId="48B506BD" w14:textId="77777777" w:rsidR="00205D4D" w:rsidRPr="005A09C5" w:rsidRDefault="00E324F5" w:rsidP="001A2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1.14 </w:t>
            </w:r>
            <w:r w:rsidR="00DF2405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Студенческое </w:t>
            </w:r>
            <w:r w:rsidR="005313D8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2393D">
              <w:rPr>
                <w:rFonts w:ascii="Times New Roman" w:hAnsi="Times New Roman" w:cs="Times New Roman"/>
                <w:b/>
                <w:sz w:val="24"/>
                <w:szCs w:val="24"/>
              </w:rPr>
              <w:t>амо</w:t>
            </w:r>
            <w:r w:rsidR="00205D4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(результаты опроса обучающихся)</w:t>
            </w:r>
          </w:p>
        </w:tc>
        <w:tc>
          <w:tcPr>
            <w:tcW w:w="642" w:type="dxa"/>
          </w:tcPr>
          <w:p w14:paraId="63D06D4E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14:paraId="4DFE31B6" w14:textId="77777777" w:rsidR="00205D4D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0,1–3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б. – низкий уровень</w:t>
            </w:r>
          </w:p>
        </w:tc>
        <w:tc>
          <w:tcPr>
            <w:tcW w:w="1599" w:type="dxa"/>
          </w:tcPr>
          <w:p w14:paraId="2BC5EDEF" w14:textId="77777777" w:rsidR="001A2956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3,1–7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средний уровень</w:t>
            </w:r>
          </w:p>
          <w:p w14:paraId="6345A2FE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18ADAD2" w14:textId="77777777" w:rsidR="00205D4D" w:rsidRPr="005A09C5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7,1–10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 – высокий уровень</w:t>
            </w:r>
          </w:p>
        </w:tc>
      </w:tr>
      <w:tr w:rsidR="00ED767B" w:rsidRPr="005A09C5" w14:paraId="4E059A04" w14:textId="77777777" w:rsidTr="00E324F5">
        <w:tc>
          <w:tcPr>
            <w:tcW w:w="4219" w:type="dxa"/>
          </w:tcPr>
          <w:p w14:paraId="668C4583" w14:textId="77777777" w:rsidR="00205D4D" w:rsidRPr="005A09C5" w:rsidRDefault="00E324F5" w:rsidP="001A2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1.15 </w:t>
            </w:r>
            <w:r w:rsidR="00205D4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Совета обучающихся </w:t>
            </w:r>
          </w:p>
        </w:tc>
        <w:tc>
          <w:tcPr>
            <w:tcW w:w="642" w:type="dxa"/>
          </w:tcPr>
          <w:p w14:paraId="2E53B112" w14:textId="77777777" w:rsidR="00205D4D" w:rsidRPr="005A09C5" w:rsidRDefault="00205D4D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1" w:type="dxa"/>
          </w:tcPr>
          <w:p w14:paraId="5BBCCA64" w14:textId="77777777" w:rsidR="00205D4D" w:rsidRPr="005A09C5" w:rsidRDefault="00205D4D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9" w:type="dxa"/>
          </w:tcPr>
          <w:p w14:paraId="74AD49C6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6F41CE7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7B" w:rsidRPr="005A09C5" w14:paraId="52F9AA51" w14:textId="77777777" w:rsidTr="00E324F5">
        <w:tc>
          <w:tcPr>
            <w:tcW w:w="4219" w:type="dxa"/>
          </w:tcPr>
          <w:p w14:paraId="47F26BF6" w14:textId="77777777" w:rsidR="00205D4D" w:rsidRPr="005A09C5" w:rsidRDefault="00E324F5" w:rsidP="001A29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1.16 </w:t>
            </w:r>
            <w:r w:rsidR="00205D4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обучающихся в</w:t>
            </w:r>
            <w:r w:rsidR="00A04407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волонтёрском (добровольческом) </w:t>
            </w:r>
            <w:r w:rsidR="00205D4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движении</w:t>
            </w:r>
            <w:r w:rsidR="00205D4D"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</w:tcPr>
          <w:p w14:paraId="3A249469" w14:textId="77777777" w:rsidR="00205D4D" w:rsidRPr="001A2956" w:rsidRDefault="00A04407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95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не участвуют в </w:t>
            </w:r>
            <w:r w:rsidR="00205D4D" w:rsidRPr="001A2956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волонтёрском движении </w:t>
            </w:r>
          </w:p>
        </w:tc>
        <w:tc>
          <w:tcPr>
            <w:tcW w:w="1621" w:type="dxa"/>
          </w:tcPr>
          <w:p w14:paraId="285E4408" w14:textId="77777777" w:rsidR="00205D4D" w:rsidRPr="001A2956" w:rsidRDefault="00205D4D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956">
              <w:rPr>
                <w:rFonts w:ascii="Times New Roman" w:hAnsi="Times New Roman" w:cs="Times New Roman"/>
                <w:sz w:val="24"/>
                <w:szCs w:val="24"/>
              </w:rPr>
              <w:t>участвуют в волонтёрско</w:t>
            </w:r>
            <w:r w:rsidR="00DF2405" w:rsidRPr="001A2956">
              <w:rPr>
                <w:rFonts w:ascii="Times New Roman" w:hAnsi="Times New Roman" w:cs="Times New Roman"/>
                <w:sz w:val="24"/>
                <w:szCs w:val="24"/>
              </w:rPr>
              <w:t>й деятельности</w:t>
            </w:r>
          </w:p>
        </w:tc>
        <w:tc>
          <w:tcPr>
            <w:tcW w:w="1599" w:type="dxa"/>
          </w:tcPr>
          <w:p w14:paraId="4364B01C" w14:textId="77777777" w:rsidR="00DF2405" w:rsidRPr="001A2956" w:rsidRDefault="001A2956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DF2405" w:rsidRPr="001A2956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движения</w:t>
            </w:r>
            <w:r w:rsidR="00DF2405" w:rsidRPr="001A29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8C50DC6" w14:textId="77777777" w:rsidR="00205D4D" w:rsidRPr="001A2956" w:rsidRDefault="00DF2405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956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r w:rsidR="001A29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90" w:type="dxa"/>
          </w:tcPr>
          <w:p w14:paraId="0AAE121D" w14:textId="77777777" w:rsidR="00205D4D" w:rsidRPr="005A09C5" w:rsidRDefault="00205D4D" w:rsidP="001A295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07BFB7" w14:textId="77777777" w:rsidR="00A04416" w:rsidRPr="005A09C5" w:rsidRDefault="00A04416" w:rsidP="00C82BF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752A499" w14:textId="77777777" w:rsidR="009E41E4" w:rsidRPr="005A09C5" w:rsidRDefault="009E41E4" w:rsidP="00C82BF4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A09C5">
        <w:rPr>
          <w:rFonts w:ascii="Times New Roman" w:hAnsi="Times New Roman" w:cs="Times New Roman"/>
          <w:b/>
          <w:i/>
          <w:sz w:val="24"/>
          <w:szCs w:val="24"/>
        </w:rPr>
        <w:t xml:space="preserve">Распределение по уровням: базовый – </w:t>
      </w:r>
      <w:r w:rsidR="00DF2405" w:rsidRPr="005A09C5">
        <w:rPr>
          <w:rFonts w:ascii="Times New Roman" w:hAnsi="Times New Roman" w:cs="Times New Roman"/>
          <w:b/>
          <w:i/>
          <w:sz w:val="24"/>
          <w:szCs w:val="24"/>
        </w:rPr>
        <w:t>16</w:t>
      </w:r>
      <w:r w:rsidR="0062393D" w:rsidRPr="005A09C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F2405" w:rsidRPr="005A09C5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5A09C5">
        <w:rPr>
          <w:rFonts w:ascii="Times New Roman" w:hAnsi="Times New Roman" w:cs="Times New Roman"/>
          <w:b/>
          <w:i/>
          <w:sz w:val="24"/>
          <w:szCs w:val="24"/>
        </w:rPr>
        <w:t xml:space="preserve"> б</w:t>
      </w:r>
      <w:r w:rsidR="00DF2405" w:rsidRPr="005A09C5">
        <w:rPr>
          <w:rFonts w:ascii="Times New Roman" w:hAnsi="Times New Roman" w:cs="Times New Roman"/>
          <w:b/>
          <w:i/>
          <w:sz w:val="24"/>
          <w:szCs w:val="24"/>
        </w:rPr>
        <w:t>.; средний</w:t>
      </w:r>
      <w:r w:rsidR="006239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393D" w:rsidRPr="005A09C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6239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2405" w:rsidRPr="005A09C5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62393D" w:rsidRPr="005A09C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F2405" w:rsidRPr="005A09C5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="006239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219D" w:rsidRPr="005A09C5">
        <w:rPr>
          <w:rFonts w:ascii="Times New Roman" w:hAnsi="Times New Roman" w:cs="Times New Roman"/>
          <w:b/>
          <w:i/>
          <w:sz w:val="24"/>
          <w:szCs w:val="24"/>
        </w:rPr>
        <w:t xml:space="preserve">б.; полный </w:t>
      </w:r>
      <w:r w:rsidR="0062393D" w:rsidRPr="005A09C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62393D">
        <w:rPr>
          <w:rFonts w:ascii="Times New Roman" w:hAnsi="Times New Roman" w:cs="Times New Roman"/>
          <w:b/>
          <w:i/>
          <w:sz w:val="24"/>
          <w:szCs w:val="24"/>
        </w:rPr>
        <w:t xml:space="preserve"> 26</w:t>
      </w:r>
      <w:r w:rsidR="0062393D" w:rsidRPr="005A09C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F2405" w:rsidRPr="005A09C5">
        <w:rPr>
          <w:rFonts w:ascii="Times New Roman" w:hAnsi="Times New Roman" w:cs="Times New Roman"/>
          <w:b/>
          <w:i/>
          <w:sz w:val="24"/>
          <w:szCs w:val="24"/>
        </w:rPr>
        <w:t>31</w:t>
      </w:r>
      <w:r w:rsidR="006239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b/>
          <w:i/>
          <w:sz w:val="24"/>
          <w:szCs w:val="24"/>
        </w:rPr>
        <w:t>б.</w:t>
      </w:r>
    </w:p>
    <w:p w14:paraId="3881689C" w14:textId="77777777" w:rsidR="00A04407" w:rsidRPr="005A09C5" w:rsidRDefault="00A04407" w:rsidP="00C82BF4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5796F938" w14:textId="77777777" w:rsidR="00C21269" w:rsidRPr="005A09C5" w:rsidRDefault="000810CE" w:rsidP="00A04407">
      <w:pPr>
        <w:pStyle w:val="a4"/>
        <w:numPr>
          <w:ilvl w:val="0"/>
          <w:numId w:val="1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b/>
          <w:sz w:val="24"/>
          <w:szCs w:val="24"/>
        </w:rPr>
      </w:pPr>
      <w:r w:rsidRPr="005A09C5">
        <w:rPr>
          <w:rFonts w:ascii="Times New Roman" w:hAnsi="Times New Roman" w:cs="Times New Roman"/>
          <w:b/>
          <w:sz w:val="24"/>
          <w:szCs w:val="24"/>
        </w:rPr>
        <w:t>ОСНОВНОЕ</w:t>
      </w:r>
      <w:r w:rsidR="00C21269" w:rsidRPr="005A09C5">
        <w:rPr>
          <w:rFonts w:ascii="Times New Roman" w:hAnsi="Times New Roman" w:cs="Times New Roman"/>
          <w:b/>
          <w:sz w:val="24"/>
          <w:szCs w:val="24"/>
        </w:rPr>
        <w:t xml:space="preserve"> НАПРАВЛЕНИЕ «ТВОРЧЕСТВО» </w:t>
      </w:r>
    </w:p>
    <w:p w14:paraId="55E3BD4C" w14:textId="77777777" w:rsidR="00C21269" w:rsidRPr="005A09C5" w:rsidRDefault="00C21269" w:rsidP="00A04407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 xml:space="preserve">Критерий «Развитие талантов» </w:t>
      </w:r>
    </w:p>
    <w:p w14:paraId="1CE1F24A" w14:textId="77777777" w:rsidR="00C21269" w:rsidRPr="005A09C5" w:rsidRDefault="00C21269" w:rsidP="00A04407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Критерий «</w:t>
      </w:r>
      <w:r w:rsidR="00B712C0" w:rsidRPr="005A09C5">
        <w:rPr>
          <w:rFonts w:ascii="Times New Roman" w:hAnsi="Times New Roman" w:cs="Times New Roman"/>
          <w:sz w:val="24"/>
          <w:szCs w:val="24"/>
        </w:rPr>
        <w:t>Студенческие</w:t>
      </w:r>
      <w:r w:rsidRPr="005A09C5">
        <w:rPr>
          <w:rFonts w:ascii="Times New Roman" w:hAnsi="Times New Roman" w:cs="Times New Roman"/>
          <w:sz w:val="24"/>
          <w:szCs w:val="24"/>
        </w:rPr>
        <w:t xml:space="preserve"> </w:t>
      </w:r>
      <w:r w:rsidR="00B712C0" w:rsidRPr="005A09C5">
        <w:rPr>
          <w:rFonts w:ascii="Times New Roman" w:hAnsi="Times New Roman" w:cs="Times New Roman"/>
          <w:sz w:val="24"/>
          <w:szCs w:val="24"/>
        </w:rPr>
        <w:t>молодёжные</w:t>
      </w:r>
      <w:r w:rsidRPr="005A09C5">
        <w:rPr>
          <w:rFonts w:ascii="Times New Roman" w:hAnsi="Times New Roman" w:cs="Times New Roman"/>
          <w:sz w:val="24"/>
          <w:szCs w:val="24"/>
        </w:rPr>
        <w:t xml:space="preserve"> объединения»</w:t>
      </w:r>
    </w:p>
    <w:p w14:paraId="2318C705" w14:textId="77777777" w:rsidR="00A04407" w:rsidRPr="005A09C5" w:rsidRDefault="00A04407" w:rsidP="00A04407">
      <w:pPr>
        <w:pStyle w:val="a4"/>
        <w:tabs>
          <w:tab w:val="left" w:pos="709"/>
          <w:tab w:val="left" w:pos="993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701"/>
        <w:gridCol w:w="1984"/>
        <w:gridCol w:w="1701"/>
      </w:tblGrid>
      <w:tr w:rsidR="00C21269" w:rsidRPr="001E5AFE" w14:paraId="66C24BB0" w14:textId="77777777" w:rsidTr="00EB15F2">
        <w:tc>
          <w:tcPr>
            <w:tcW w:w="3085" w:type="dxa"/>
          </w:tcPr>
          <w:p w14:paraId="0897BEE5" w14:textId="77777777" w:rsidR="00C21269" w:rsidRPr="001E5AFE" w:rsidRDefault="00C21269" w:rsidP="00A04407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</w:tcPr>
          <w:p w14:paraId="408313E2" w14:textId="77777777" w:rsidR="00C21269" w:rsidRPr="001E5AFE" w:rsidRDefault="00C21269" w:rsidP="00E86C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1701" w:type="dxa"/>
          </w:tcPr>
          <w:p w14:paraId="7F9EA3E2" w14:textId="77777777" w:rsidR="00C21269" w:rsidRPr="001E5AFE" w:rsidRDefault="00C21269" w:rsidP="00A04407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984" w:type="dxa"/>
          </w:tcPr>
          <w:p w14:paraId="04020CB1" w14:textId="77777777" w:rsidR="00C21269" w:rsidRPr="001E5AFE" w:rsidRDefault="00C21269" w:rsidP="00A04407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1701" w:type="dxa"/>
          </w:tcPr>
          <w:p w14:paraId="5DAD91E1" w14:textId="77777777" w:rsidR="00C21269" w:rsidRPr="001E5AFE" w:rsidRDefault="00C21269" w:rsidP="00A04407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C21269" w:rsidRPr="001E5AFE" w14:paraId="06E63118" w14:textId="77777777" w:rsidTr="00EB15F2">
        <w:tc>
          <w:tcPr>
            <w:tcW w:w="3085" w:type="dxa"/>
          </w:tcPr>
          <w:p w14:paraId="46DE8ECE" w14:textId="77777777" w:rsidR="00C21269" w:rsidRPr="001E5AFE" w:rsidRDefault="00C82BF4" w:rsidP="00C24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="00806F7A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126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Проводимые </w:t>
            </w:r>
            <w:r w:rsidR="001A6403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DF2405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6B5894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C2126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</w:t>
            </w:r>
            <w:r w:rsidR="00C21269" w:rsidRPr="001E5AF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C2126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походы (результаты опроса обучающихся)</w:t>
            </w:r>
          </w:p>
        </w:tc>
        <w:tc>
          <w:tcPr>
            <w:tcW w:w="1418" w:type="dxa"/>
          </w:tcPr>
          <w:p w14:paraId="631955F1" w14:textId="77777777" w:rsidR="00C21269" w:rsidRPr="001E5AFE" w:rsidRDefault="00C21269" w:rsidP="00C24DD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E02E7F9" w14:textId="77777777" w:rsidR="00C21269" w:rsidRPr="001E5AFE" w:rsidRDefault="00C21269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1A2956" w:rsidRPr="001E5A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2956" w:rsidRPr="001E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б. – низкий уровень</w:t>
            </w:r>
          </w:p>
        </w:tc>
        <w:tc>
          <w:tcPr>
            <w:tcW w:w="1984" w:type="dxa"/>
          </w:tcPr>
          <w:p w14:paraId="308A2B1A" w14:textId="77777777" w:rsidR="00C21269" w:rsidRPr="001E5AFE" w:rsidRDefault="001A2956" w:rsidP="00C5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3,1–7 б. – средний уровень</w:t>
            </w:r>
          </w:p>
          <w:p w14:paraId="3FA450A6" w14:textId="77777777" w:rsidR="00C21269" w:rsidRPr="001E5AFE" w:rsidRDefault="00C21269" w:rsidP="00C24DD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B6BFBB" w14:textId="77777777" w:rsidR="00C21269" w:rsidRPr="001E5AFE" w:rsidRDefault="00C21269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  <w:r w:rsidR="001A2956" w:rsidRPr="001E5A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  <w:r w:rsidR="001A2956" w:rsidRPr="001E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 xml:space="preserve"> – высокий уровень</w:t>
            </w:r>
          </w:p>
        </w:tc>
      </w:tr>
      <w:tr w:rsidR="00C21269" w:rsidRPr="001E5AFE" w14:paraId="704D4921" w14:textId="77777777" w:rsidTr="00EB15F2">
        <w:tc>
          <w:tcPr>
            <w:tcW w:w="3085" w:type="dxa"/>
          </w:tcPr>
          <w:p w14:paraId="47F6161F" w14:textId="77777777" w:rsidR="00C21269" w:rsidRPr="001E5AFE" w:rsidRDefault="00C82BF4" w:rsidP="00C24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  <w:r w:rsidR="00806F7A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126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="002633AE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студенческих молодёжных объединений </w:t>
            </w:r>
            <w:r w:rsidR="00C2126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(секций</w:t>
            </w:r>
            <w:r w:rsidR="002633AE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, музеев (при наличии)</w:t>
            </w:r>
            <w:r w:rsidR="00C2126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интересам на базе </w:t>
            </w:r>
            <w:r w:rsidR="00DF2405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C2126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 </w:t>
            </w:r>
          </w:p>
        </w:tc>
        <w:tc>
          <w:tcPr>
            <w:tcW w:w="1418" w:type="dxa"/>
          </w:tcPr>
          <w:p w14:paraId="46BB8A23" w14:textId="77777777" w:rsidR="00C21269" w:rsidRPr="001E5AFE" w:rsidRDefault="00C21269" w:rsidP="00C2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</w:tcPr>
          <w:p w14:paraId="23AF499E" w14:textId="77777777" w:rsidR="00C21269" w:rsidRPr="001E5AFE" w:rsidRDefault="00C21269" w:rsidP="00C24DD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</w:tcPr>
          <w:p w14:paraId="16A7F144" w14:textId="77777777" w:rsidR="00C21269" w:rsidRPr="001E5AFE" w:rsidRDefault="00C21269" w:rsidP="00C24DD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</w:tcPr>
          <w:p w14:paraId="43DF8064" w14:textId="77777777" w:rsidR="00C21269" w:rsidRPr="001E5AFE" w:rsidRDefault="00C21269" w:rsidP="00C24DD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 xml:space="preserve">3 и более  </w:t>
            </w:r>
          </w:p>
        </w:tc>
      </w:tr>
      <w:tr w:rsidR="00C21269" w:rsidRPr="001E5AFE" w14:paraId="61B7FB50" w14:textId="77777777" w:rsidTr="00EB15F2">
        <w:tc>
          <w:tcPr>
            <w:tcW w:w="3085" w:type="dxa"/>
          </w:tcPr>
          <w:p w14:paraId="5FFB57CB" w14:textId="77777777" w:rsidR="00C21269" w:rsidRPr="001E5AFE" w:rsidRDefault="00C82BF4" w:rsidP="00C24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  <w:r w:rsidR="00806F7A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126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обучающихся в конкурсах, фестивалях, олимпиадах,</w:t>
            </w:r>
          </w:p>
          <w:p w14:paraId="4863FAA9" w14:textId="77777777" w:rsidR="00C21269" w:rsidRPr="001E5AFE" w:rsidRDefault="00C21269" w:rsidP="00C24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конференциях </w:t>
            </w:r>
          </w:p>
        </w:tc>
        <w:tc>
          <w:tcPr>
            <w:tcW w:w="1418" w:type="dxa"/>
          </w:tcPr>
          <w:p w14:paraId="3E93FF29" w14:textId="77777777" w:rsidR="00C21269" w:rsidRPr="001E5AFE" w:rsidRDefault="00C21269" w:rsidP="00C2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</w:p>
        </w:tc>
        <w:tc>
          <w:tcPr>
            <w:tcW w:w="1701" w:type="dxa"/>
          </w:tcPr>
          <w:p w14:paraId="4EB09299" w14:textId="77777777" w:rsidR="00C21269" w:rsidRPr="001E5AFE" w:rsidRDefault="00C21269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фестивалях, олимпиадах, конференциях</w:t>
            </w:r>
            <w:r w:rsidR="00C72BD5" w:rsidRPr="001E5AFE">
              <w:rPr>
                <w:rFonts w:ascii="Times New Roman" w:hAnsi="Times New Roman" w:cs="Times New Roman"/>
                <w:sz w:val="24"/>
                <w:szCs w:val="24"/>
              </w:rPr>
              <w:t xml:space="preserve"> на институциональном уровне</w:t>
            </w:r>
          </w:p>
        </w:tc>
        <w:tc>
          <w:tcPr>
            <w:tcW w:w="1984" w:type="dxa"/>
          </w:tcPr>
          <w:p w14:paraId="66F4D517" w14:textId="77777777" w:rsidR="00C21269" w:rsidRPr="001E5AFE" w:rsidRDefault="00C21269" w:rsidP="00C24DD6">
            <w:pPr>
              <w:tabs>
                <w:tab w:val="left" w:pos="16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фестивалях, олимпиадах, конференциях на муниципальном уровне</w:t>
            </w:r>
          </w:p>
        </w:tc>
        <w:tc>
          <w:tcPr>
            <w:tcW w:w="1701" w:type="dxa"/>
          </w:tcPr>
          <w:p w14:paraId="599FC791" w14:textId="77777777" w:rsidR="00C21269" w:rsidRPr="001E5AFE" w:rsidRDefault="00C21269" w:rsidP="00C2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фестивалях, олимпиадах, конференциях на республиканском или международном уровне</w:t>
            </w:r>
          </w:p>
        </w:tc>
      </w:tr>
      <w:tr w:rsidR="00C21269" w:rsidRPr="001E5AFE" w14:paraId="394FFF55" w14:textId="77777777" w:rsidTr="00EB15F2">
        <w:tc>
          <w:tcPr>
            <w:tcW w:w="3085" w:type="dxa"/>
          </w:tcPr>
          <w:p w14:paraId="6A310CA5" w14:textId="77777777" w:rsidR="00C21269" w:rsidRPr="001E5AFE" w:rsidRDefault="00C82BF4" w:rsidP="00C24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  <w:r w:rsidR="00806F7A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126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победителей и призеров различных олимпиад, смотров, конкурсов, конференций </w:t>
            </w:r>
          </w:p>
        </w:tc>
        <w:tc>
          <w:tcPr>
            <w:tcW w:w="1418" w:type="dxa"/>
          </w:tcPr>
          <w:p w14:paraId="76BEF4F3" w14:textId="77777777" w:rsidR="00C21269" w:rsidRPr="001E5AFE" w:rsidRDefault="00C21269" w:rsidP="00C2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</w:tcPr>
          <w:p w14:paraId="16C7F468" w14:textId="77777777" w:rsidR="00C21269" w:rsidRPr="001E5AFE" w:rsidRDefault="00C21269" w:rsidP="00C2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(или) призеров конкурсов, фести</w:t>
            </w:r>
            <w:r w:rsidR="00E86CC1" w:rsidRPr="001E5AFE">
              <w:rPr>
                <w:rFonts w:ascii="Times New Roman" w:hAnsi="Times New Roman" w:cs="Times New Roman"/>
                <w:sz w:val="24"/>
                <w:szCs w:val="24"/>
              </w:rPr>
              <w:t xml:space="preserve">валей, олимпиад, конференций на </w:t>
            </w: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1984" w:type="dxa"/>
          </w:tcPr>
          <w:p w14:paraId="0FF80370" w14:textId="77777777" w:rsidR="00C21269" w:rsidRPr="001E5AFE" w:rsidRDefault="00C21269" w:rsidP="00C2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(или) призеров конкурсов, фестивалей, олимпиад, конференций на республиканском уровне</w:t>
            </w:r>
          </w:p>
        </w:tc>
        <w:tc>
          <w:tcPr>
            <w:tcW w:w="1701" w:type="dxa"/>
          </w:tcPr>
          <w:p w14:paraId="38A8A85E" w14:textId="77777777" w:rsidR="00C21269" w:rsidRPr="001E5AFE" w:rsidRDefault="00C21269" w:rsidP="00C2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наличие победителей и (или) призеров конкурсов, фестивалей, олимпиад, конференций на международном уровне</w:t>
            </w:r>
          </w:p>
        </w:tc>
      </w:tr>
      <w:tr w:rsidR="00C21269" w:rsidRPr="001E5AFE" w14:paraId="4E853EF6" w14:textId="77777777" w:rsidTr="00EB15F2">
        <w:tc>
          <w:tcPr>
            <w:tcW w:w="3085" w:type="dxa"/>
          </w:tcPr>
          <w:p w14:paraId="4D0329E8" w14:textId="77777777" w:rsidR="00C21269" w:rsidRPr="001E5AFE" w:rsidRDefault="00C82BF4" w:rsidP="00C24D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2.5. </w:t>
            </w:r>
            <w:r w:rsidR="00C2126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мероприятий/выступлений творческих объединений</w:t>
            </w:r>
            <w:r w:rsidR="00A0263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2405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A0263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21269" w:rsidRPr="001E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концерты, спектакли, выпуски газет, журналов и т.д. </w:t>
            </w:r>
          </w:p>
        </w:tc>
        <w:tc>
          <w:tcPr>
            <w:tcW w:w="1418" w:type="dxa"/>
          </w:tcPr>
          <w:p w14:paraId="0D6B94CF" w14:textId="77777777" w:rsidR="00C21269" w:rsidRPr="001E5AFE" w:rsidRDefault="00C21269" w:rsidP="00C2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01" w:type="dxa"/>
          </w:tcPr>
          <w:p w14:paraId="73386F69" w14:textId="77777777" w:rsidR="00C21269" w:rsidRPr="001E5AFE" w:rsidRDefault="00C21269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1-2 в год (для каждого творческого объединения)</w:t>
            </w:r>
          </w:p>
        </w:tc>
        <w:tc>
          <w:tcPr>
            <w:tcW w:w="1984" w:type="dxa"/>
          </w:tcPr>
          <w:p w14:paraId="57170169" w14:textId="77777777" w:rsidR="00C21269" w:rsidRPr="001E5AFE" w:rsidRDefault="00C21269" w:rsidP="001A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более 2 в год (для каждого творческого объединения)</w:t>
            </w:r>
          </w:p>
        </w:tc>
        <w:tc>
          <w:tcPr>
            <w:tcW w:w="1701" w:type="dxa"/>
          </w:tcPr>
          <w:p w14:paraId="289DF323" w14:textId="77777777" w:rsidR="00C21269" w:rsidRPr="001E5AFE" w:rsidRDefault="00C21269" w:rsidP="00C24DD6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E5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8CD3483" w14:textId="77777777" w:rsidR="00A04407" w:rsidRPr="005A09C5" w:rsidRDefault="00A04407" w:rsidP="00C82BF4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3647AEE" w14:textId="77777777" w:rsidR="00A04407" w:rsidRPr="005A09C5" w:rsidRDefault="00C21269" w:rsidP="00C72B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09C5">
        <w:rPr>
          <w:rFonts w:ascii="Times New Roman" w:hAnsi="Times New Roman" w:cs="Times New Roman"/>
          <w:b/>
          <w:sz w:val="24"/>
          <w:szCs w:val="24"/>
        </w:rPr>
        <w:t>Распред</w:t>
      </w:r>
      <w:r w:rsidR="00C5555F">
        <w:rPr>
          <w:rFonts w:ascii="Times New Roman" w:hAnsi="Times New Roman" w:cs="Times New Roman"/>
          <w:b/>
          <w:sz w:val="24"/>
          <w:szCs w:val="24"/>
        </w:rPr>
        <w:t xml:space="preserve">еление по уровням: базовый – </w:t>
      </w:r>
      <w:r w:rsidR="00DF2405" w:rsidRPr="005A09C5">
        <w:rPr>
          <w:rFonts w:ascii="Times New Roman" w:hAnsi="Times New Roman" w:cs="Times New Roman"/>
          <w:b/>
          <w:sz w:val="24"/>
          <w:szCs w:val="24"/>
        </w:rPr>
        <w:t>5</w:t>
      </w:r>
      <w:r w:rsidR="00C5555F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hAnsi="Times New Roman" w:cs="Times New Roman"/>
          <w:b/>
          <w:sz w:val="24"/>
          <w:szCs w:val="24"/>
        </w:rPr>
        <w:t>7</w:t>
      </w:r>
      <w:r w:rsidR="00B749C7" w:rsidRPr="005A0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b/>
          <w:sz w:val="24"/>
          <w:szCs w:val="24"/>
        </w:rPr>
        <w:t>б.</w:t>
      </w:r>
      <w:r w:rsidR="00B712C0" w:rsidRPr="005A09C5">
        <w:rPr>
          <w:rFonts w:ascii="Times New Roman" w:hAnsi="Times New Roman" w:cs="Times New Roman"/>
          <w:b/>
          <w:sz w:val="24"/>
          <w:szCs w:val="24"/>
        </w:rPr>
        <w:t>; средний</w:t>
      </w:r>
      <w:r w:rsidR="00DF2405" w:rsidRPr="005A09C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A09C5">
        <w:rPr>
          <w:rFonts w:ascii="Times New Roman" w:hAnsi="Times New Roman" w:cs="Times New Roman"/>
          <w:b/>
          <w:sz w:val="24"/>
          <w:szCs w:val="24"/>
        </w:rPr>
        <w:t>8</w:t>
      </w:r>
      <w:r w:rsidR="00C5555F">
        <w:rPr>
          <w:rFonts w:ascii="Times New Roman" w:hAnsi="Times New Roman" w:cs="Times New Roman"/>
          <w:b/>
          <w:sz w:val="24"/>
          <w:szCs w:val="24"/>
        </w:rPr>
        <w:t>–</w:t>
      </w:r>
      <w:r w:rsidR="00DF2405" w:rsidRPr="005A09C5">
        <w:rPr>
          <w:rFonts w:ascii="Times New Roman" w:hAnsi="Times New Roman" w:cs="Times New Roman"/>
          <w:b/>
          <w:sz w:val="24"/>
          <w:szCs w:val="24"/>
        </w:rPr>
        <w:t>10</w:t>
      </w:r>
      <w:r w:rsidRPr="005A09C5">
        <w:rPr>
          <w:rFonts w:ascii="Times New Roman" w:hAnsi="Times New Roman" w:cs="Times New Roman"/>
          <w:b/>
          <w:sz w:val="24"/>
          <w:szCs w:val="24"/>
        </w:rPr>
        <w:t xml:space="preserve"> б.; полный – </w:t>
      </w:r>
      <w:r w:rsidR="00DF2405" w:rsidRPr="005A09C5">
        <w:rPr>
          <w:rFonts w:ascii="Times New Roman" w:hAnsi="Times New Roman" w:cs="Times New Roman"/>
          <w:b/>
          <w:sz w:val="24"/>
          <w:szCs w:val="24"/>
        </w:rPr>
        <w:t>11</w:t>
      </w:r>
      <w:r w:rsidR="00C5555F">
        <w:rPr>
          <w:rFonts w:ascii="Times New Roman" w:hAnsi="Times New Roman" w:cs="Times New Roman"/>
          <w:b/>
          <w:sz w:val="24"/>
          <w:szCs w:val="24"/>
        </w:rPr>
        <w:t>–</w:t>
      </w:r>
      <w:r w:rsidR="00DF2405" w:rsidRPr="005A09C5">
        <w:rPr>
          <w:rFonts w:ascii="Times New Roman" w:hAnsi="Times New Roman" w:cs="Times New Roman"/>
          <w:b/>
          <w:sz w:val="24"/>
          <w:szCs w:val="24"/>
        </w:rPr>
        <w:t>14</w:t>
      </w:r>
      <w:r w:rsidR="00B749C7" w:rsidRPr="005A0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9C5">
        <w:rPr>
          <w:rFonts w:ascii="Times New Roman" w:hAnsi="Times New Roman" w:cs="Times New Roman"/>
          <w:b/>
          <w:sz w:val="24"/>
          <w:szCs w:val="24"/>
        </w:rPr>
        <w:t>б.</w:t>
      </w:r>
    </w:p>
    <w:p w14:paraId="60CCC12B" w14:textId="77777777" w:rsidR="00C4017A" w:rsidRPr="005A09C5" w:rsidRDefault="005A09C5" w:rsidP="00A04407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5A09C5">
        <w:rPr>
          <w:rFonts w:ascii="Times New Roman" w:hAnsi="Times New Roman" w:cs="Times New Roman"/>
          <w:b/>
          <w:sz w:val="24"/>
          <w:szCs w:val="24"/>
        </w:rPr>
        <w:t>ОСНОВНО</w:t>
      </w:r>
      <w:r w:rsidR="00EB5E20">
        <w:rPr>
          <w:rFonts w:ascii="Times New Roman" w:hAnsi="Times New Roman" w:cs="Times New Roman"/>
          <w:b/>
          <w:sz w:val="24"/>
          <w:szCs w:val="24"/>
        </w:rPr>
        <w:t>Е НАПРАВЛЕНИЕ</w:t>
      </w:r>
      <w:r w:rsidR="00C4017A" w:rsidRPr="005A09C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35B37" w:rsidRPr="005A09C5">
        <w:rPr>
          <w:rFonts w:ascii="Times New Roman" w:hAnsi="Times New Roman" w:cs="Times New Roman"/>
          <w:b/>
          <w:sz w:val="24"/>
          <w:szCs w:val="24"/>
        </w:rPr>
        <w:t>БЕЗОПАСНАЯ СРЕДА</w:t>
      </w:r>
      <w:r w:rsidR="00C4017A" w:rsidRPr="005A09C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A1B7E1E" w14:textId="77777777" w:rsidR="00C4017A" w:rsidRPr="005A09C5" w:rsidRDefault="00C4017A" w:rsidP="00A04407">
      <w:pPr>
        <w:pStyle w:val="a4"/>
        <w:numPr>
          <w:ilvl w:val="1"/>
          <w:numId w:val="11"/>
        </w:numPr>
        <w:tabs>
          <w:tab w:val="left" w:pos="284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Критерий «Организация психолого</w:t>
      </w:r>
      <w:r w:rsidR="00EB15F2">
        <w:rPr>
          <w:rFonts w:ascii="Times New Roman" w:hAnsi="Times New Roman" w:cs="Times New Roman"/>
          <w:sz w:val="24"/>
          <w:szCs w:val="24"/>
        </w:rPr>
        <w:t>-</w:t>
      </w:r>
      <w:r w:rsidR="00537239" w:rsidRPr="005A09C5">
        <w:rPr>
          <w:rFonts w:ascii="Times New Roman" w:hAnsi="Times New Roman" w:cs="Times New Roman"/>
          <w:sz w:val="24"/>
          <w:szCs w:val="24"/>
        </w:rPr>
        <w:t xml:space="preserve"> и социально</w:t>
      </w:r>
      <w:r w:rsidRPr="005A09C5">
        <w:rPr>
          <w:rFonts w:ascii="Times New Roman" w:hAnsi="Times New Roman" w:cs="Times New Roman"/>
          <w:sz w:val="24"/>
          <w:szCs w:val="24"/>
        </w:rPr>
        <w:t xml:space="preserve">-педагогического сопровождения» </w:t>
      </w:r>
    </w:p>
    <w:p w14:paraId="7BC20329" w14:textId="77777777" w:rsidR="00C4017A" w:rsidRPr="005A09C5" w:rsidRDefault="00C4017A" w:rsidP="00A04407">
      <w:pPr>
        <w:pStyle w:val="a4"/>
        <w:numPr>
          <w:ilvl w:val="1"/>
          <w:numId w:val="11"/>
        </w:numPr>
        <w:tabs>
          <w:tab w:val="left" w:pos="284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Критерий «Формирование психологически благоприятного климата»</w:t>
      </w:r>
    </w:p>
    <w:p w14:paraId="5D0039EC" w14:textId="77777777" w:rsidR="00A04407" w:rsidRPr="005A09C5" w:rsidRDefault="00A04407" w:rsidP="00A04407">
      <w:pPr>
        <w:pStyle w:val="a4"/>
        <w:tabs>
          <w:tab w:val="left" w:pos="284"/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875"/>
        <w:gridCol w:w="1953"/>
        <w:gridCol w:w="1842"/>
      </w:tblGrid>
      <w:tr w:rsidR="009D7C0B" w:rsidRPr="005A09C5" w14:paraId="3CB5986D" w14:textId="77777777" w:rsidTr="00C5555F">
        <w:tc>
          <w:tcPr>
            <w:tcW w:w="2518" w:type="dxa"/>
          </w:tcPr>
          <w:p w14:paraId="6CBB00A7" w14:textId="77777777" w:rsidR="009D7C0B" w:rsidRPr="005A09C5" w:rsidRDefault="009D7C0B" w:rsidP="00C82BF4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1701" w:type="dxa"/>
          </w:tcPr>
          <w:p w14:paraId="5D14F26A" w14:textId="77777777" w:rsidR="009D7C0B" w:rsidRPr="005A09C5" w:rsidRDefault="009D7C0B" w:rsidP="00C82BF4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1875" w:type="dxa"/>
          </w:tcPr>
          <w:p w14:paraId="07A4AE25" w14:textId="77777777" w:rsidR="009D7C0B" w:rsidRPr="005A09C5" w:rsidRDefault="009D7C0B" w:rsidP="00C82BF4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953" w:type="dxa"/>
          </w:tcPr>
          <w:p w14:paraId="53B9688E" w14:textId="77777777" w:rsidR="009D7C0B" w:rsidRPr="005A09C5" w:rsidRDefault="009D7C0B" w:rsidP="00C82BF4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1842" w:type="dxa"/>
          </w:tcPr>
          <w:p w14:paraId="0AECE263" w14:textId="77777777" w:rsidR="009D7C0B" w:rsidRPr="005A09C5" w:rsidRDefault="009D7C0B" w:rsidP="00C82BF4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9D7C0B" w:rsidRPr="005A09C5" w14:paraId="656CE177" w14:textId="77777777" w:rsidTr="00C5555F">
        <w:tc>
          <w:tcPr>
            <w:tcW w:w="2518" w:type="dxa"/>
          </w:tcPr>
          <w:p w14:paraId="1DA56ABC" w14:textId="77777777" w:rsidR="009D7C0B" w:rsidRPr="005A09C5" w:rsidRDefault="00A04407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в </w:t>
            </w:r>
            <w:r w:rsidR="00DF2405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6F4401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 психолого-педагогического сопровождения, осуществляемого педагогом-психологом </w:t>
            </w:r>
          </w:p>
        </w:tc>
        <w:tc>
          <w:tcPr>
            <w:tcW w:w="1701" w:type="dxa"/>
          </w:tcPr>
          <w:p w14:paraId="6DFC7FAB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75" w:type="dxa"/>
          </w:tcPr>
          <w:p w14:paraId="0ABAA701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педагога-психолога, плановая работа по всем направлениям </w:t>
            </w:r>
          </w:p>
        </w:tc>
        <w:tc>
          <w:tcPr>
            <w:tcW w:w="1953" w:type="dxa"/>
          </w:tcPr>
          <w:p w14:paraId="35A589C9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Cs w:val="24"/>
              </w:rPr>
              <w:t>Наличие системы психолого-педагогического сопровождения (плановая работа, аналитические отчеты, реализация программ, популяризация психологических знаний, работа со всеми субъектами образования)</w:t>
            </w:r>
          </w:p>
        </w:tc>
        <w:tc>
          <w:tcPr>
            <w:tcW w:w="1842" w:type="dxa"/>
          </w:tcPr>
          <w:p w14:paraId="2AA3B53E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7C0B" w:rsidRPr="005A09C5" w14:paraId="52EAF672" w14:textId="77777777" w:rsidTr="00C5555F">
        <w:tc>
          <w:tcPr>
            <w:tcW w:w="2518" w:type="dxa"/>
          </w:tcPr>
          <w:p w14:paraId="1D12792F" w14:textId="77777777" w:rsidR="009D7C0B" w:rsidRPr="005A09C5" w:rsidRDefault="00A04407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 эффективности деятельности психолого-педагогической службы </w:t>
            </w:r>
            <w:r w:rsidR="00DF2405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(самооценка на основе утвержденных критериев)</w:t>
            </w:r>
          </w:p>
        </w:tc>
        <w:tc>
          <w:tcPr>
            <w:tcW w:w="1701" w:type="dxa"/>
          </w:tcPr>
          <w:p w14:paraId="68BFC994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7A">
              <w:rPr>
                <w:rFonts w:ascii="Times New Roman" w:hAnsi="Times New Roman" w:cs="Times New Roman"/>
                <w:szCs w:val="24"/>
              </w:rPr>
              <w:t>недопустимый</w:t>
            </w:r>
          </w:p>
        </w:tc>
        <w:tc>
          <w:tcPr>
            <w:tcW w:w="1875" w:type="dxa"/>
          </w:tcPr>
          <w:p w14:paraId="20A513E0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критический</w:t>
            </w:r>
          </w:p>
        </w:tc>
        <w:tc>
          <w:tcPr>
            <w:tcW w:w="1953" w:type="dxa"/>
          </w:tcPr>
          <w:p w14:paraId="77F83B6F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допустимый</w:t>
            </w:r>
          </w:p>
        </w:tc>
        <w:tc>
          <w:tcPr>
            <w:tcW w:w="1842" w:type="dxa"/>
          </w:tcPr>
          <w:p w14:paraId="090D00F9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</w:p>
        </w:tc>
      </w:tr>
      <w:tr w:rsidR="009D7C0B" w:rsidRPr="005A09C5" w14:paraId="2FFEF715" w14:textId="77777777" w:rsidTr="00C5555F">
        <w:tc>
          <w:tcPr>
            <w:tcW w:w="2518" w:type="dxa"/>
          </w:tcPr>
          <w:p w14:paraId="1AFD50C7" w14:textId="77777777" w:rsidR="009D7C0B" w:rsidRPr="005A09C5" w:rsidRDefault="00A04407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нормативной правовой базы, локальных актов по организации психолого-педагогического сопровождения участников образовательных отношений (план, аналитический, статистический отчеты, программы по направлениям и др. в соответствии с утвержденным перечнем)</w:t>
            </w:r>
          </w:p>
        </w:tc>
        <w:tc>
          <w:tcPr>
            <w:tcW w:w="1701" w:type="dxa"/>
          </w:tcPr>
          <w:p w14:paraId="0310A236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75" w:type="dxa"/>
          </w:tcPr>
          <w:p w14:paraId="302BA2C5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953" w:type="dxa"/>
          </w:tcPr>
          <w:p w14:paraId="15103F68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5D291D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0B" w:rsidRPr="005A09C5" w14:paraId="0D629A44" w14:textId="77777777" w:rsidTr="00C5555F">
        <w:tc>
          <w:tcPr>
            <w:tcW w:w="2518" w:type="dxa"/>
          </w:tcPr>
          <w:p w14:paraId="6359A749" w14:textId="77777777" w:rsidR="009D7C0B" w:rsidRPr="005A09C5" w:rsidRDefault="00A04407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3.4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обучающихся </w:t>
            </w:r>
            <w:r w:rsidR="00DF2405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6F4401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, принявших участие в психологическом сопровождении (тестирование, развитие, просвещение и др.)  в течение учебного года</w:t>
            </w:r>
          </w:p>
        </w:tc>
        <w:tc>
          <w:tcPr>
            <w:tcW w:w="1701" w:type="dxa"/>
          </w:tcPr>
          <w:p w14:paraId="01738061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менее 70% обучающихся </w:t>
            </w:r>
          </w:p>
        </w:tc>
        <w:tc>
          <w:tcPr>
            <w:tcW w:w="1875" w:type="dxa"/>
          </w:tcPr>
          <w:p w14:paraId="4710A915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 70% до 79% обучающихся</w:t>
            </w:r>
          </w:p>
        </w:tc>
        <w:tc>
          <w:tcPr>
            <w:tcW w:w="1953" w:type="dxa"/>
          </w:tcPr>
          <w:p w14:paraId="65336C09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 80% до 89% обучающихся</w:t>
            </w:r>
          </w:p>
        </w:tc>
        <w:tc>
          <w:tcPr>
            <w:tcW w:w="1842" w:type="dxa"/>
          </w:tcPr>
          <w:p w14:paraId="00C47FAC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90% и более обучающихся</w:t>
            </w:r>
          </w:p>
        </w:tc>
      </w:tr>
      <w:tr w:rsidR="009D7C0B" w:rsidRPr="005A09C5" w14:paraId="585059D9" w14:textId="77777777" w:rsidTr="00C5555F">
        <w:tc>
          <w:tcPr>
            <w:tcW w:w="2518" w:type="dxa"/>
          </w:tcPr>
          <w:p w14:paraId="1AC4DFB3" w14:textId="77777777" w:rsidR="009D7C0B" w:rsidRPr="005A09C5" w:rsidRDefault="00B749C7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3.5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в штате социального педагога, обеспечивающего оказание помощи целевым группам обучающихся </w:t>
            </w:r>
          </w:p>
        </w:tc>
        <w:tc>
          <w:tcPr>
            <w:tcW w:w="1701" w:type="dxa"/>
          </w:tcPr>
          <w:p w14:paraId="0DC68F77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75" w:type="dxa"/>
          </w:tcPr>
          <w:p w14:paraId="157A7142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953" w:type="dxa"/>
          </w:tcPr>
          <w:p w14:paraId="1557A278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009B3D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0B" w:rsidRPr="005A09C5" w14:paraId="23D74910" w14:textId="77777777" w:rsidTr="00C5555F">
        <w:tc>
          <w:tcPr>
            <w:tcW w:w="2518" w:type="dxa"/>
          </w:tcPr>
          <w:p w14:paraId="1D93C488" w14:textId="77777777" w:rsidR="009D7C0B" w:rsidRPr="005A09C5" w:rsidRDefault="00A04407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3.6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нормативной правовой, локальной документации (планы, отчеты, социальный</w:t>
            </w:r>
            <w:r w:rsidR="009D7C0B"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паспорт, списки и др.) социального педагога в соответствии с утвержденным перечнем</w:t>
            </w:r>
          </w:p>
        </w:tc>
        <w:tc>
          <w:tcPr>
            <w:tcW w:w="1701" w:type="dxa"/>
          </w:tcPr>
          <w:p w14:paraId="48E7620F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75" w:type="dxa"/>
          </w:tcPr>
          <w:p w14:paraId="6FA9AC51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953" w:type="dxa"/>
          </w:tcPr>
          <w:p w14:paraId="5B449B95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117C37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0B" w:rsidRPr="005A09C5" w14:paraId="60533484" w14:textId="77777777" w:rsidTr="00C5555F">
        <w:tc>
          <w:tcPr>
            <w:tcW w:w="2518" w:type="dxa"/>
          </w:tcPr>
          <w:p w14:paraId="151AA0B0" w14:textId="77777777" w:rsidR="009D7C0B" w:rsidRPr="005A09C5" w:rsidRDefault="00C82BF4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  <w:r w:rsidR="00A04407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девиантного поведения обучающихся </w:t>
            </w:r>
          </w:p>
        </w:tc>
        <w:tc>
          <w:tcPr>
            <w:tcW w:w="1701" w:type="dxa"/>
          </w:tcPr>
          <w:p w14:paraId="39934A6B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не реализуется</w:t>
            </w:r>
          </w:p>
        </w:tc>
        <w:tc>
          <w:tcPr>
            <w:tcW w:w="1875" w:type="dxa"/>
          </w:tcPr>
          <w:p w14:paraId="629AB37A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Cs w:val="24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953" w:type="dxa"/>
          </w:tcPr>
          <w:p w14:paraId="63E42988" w14:textId="77777777" w:rsidR="009D7C0B" w:rsidRPr="005A09C5" w:rsidRDefault="009D7C0B" w:rsidP="00C5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реализуется социальная,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1842" w:type="dxa"/>
          </w:tcPr>
          <w:p w14:paraId="431A3AEB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0B" w:rsidRPr="005A09C5" w14:paraId="0354BC34" w14:textId="77777777" w:rsidTr="00C5555F">
        <w:tc>
          <w:tcPr>
            <w:tcW w:w="2518" w:type="dxa"/>
          </w:tcPr>
          <w:p w14:paraId="7312A269" w14:textId="77777777" w:rsidR="009D7C0B" w:rsidRPr="005A09C5" w:rsidRDefault="00A04407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3.8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социальной,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</w:t>
            </w:r>
            <w:r w:rsidR="002F24D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мся с ОВЗ и (или) инвалидностью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14:paraId="2CED9D04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не реализуется</w:t>
            </w:r>
          </w:p>
        </w:tc>
        <w:tc>
          <w:tcPr>
            <w:tcW w:w="1875" w:type="dxa"/>
          </w:tcPr>
          <w:p w14:paraId="32AD7A7F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5F">
              <w:rPr>
                <w:rFonts w:ascii="Times New Roman" w:hAnsi="Times New Roman" w:cs="Times New Roman"/>
                <w:sz w:val="24"/>
                <w:szCs w:val="24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</w:t>
            </w:r>
            <w:r w:rsidRPr="00C5555F">
              <w:rPr>
                <w:rFonts w:ascii="Times New Roman" w:hAnsi="Times New Roman" w:cs="Times New Roman"/>
                <w:sz w:val="28"/>
                <w:szCs w:val="24"/>
              </w:rPr>
              <w:t>, родителей, педагогов</w:t>
            </w:r>
            <w:r w:rsidR="00B749C7" w:rsidRPr="00C5555F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953" w:type="dxa"/>
          </w:tcPr>
          <w:p w14:paraId="44411E06" w14:textId="77777777" w:rsidR="009D7C0B" w:rsidRPr="005A09C5" w:rsidRDefault="00C5555F" w:rsidP="00C5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D7C0B" w:rsidRPr="005A09C5">
              <w:rPr>
                <w:rFonts w:ascii="Times New Roman" w:hAnsi="Times New Roman" w:cs="Times New Roman"/>
                <w:sz w:val="24"/>
                <w:szCs w:val="24"/>
              </w:rPr>
              <w:t>еализуется</w:t>
            </w:r>
            <w:r w:rsidR="00BC14E6"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  <w:r w:rsidR="009D7C0B"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1842" w:type="dxa"/>
          </w:tcPr>
          <w:p w14:paraId="11299563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0B" w:rsidRPr="005A09C5" w14:paraId="49029023" w14:textId="77777777" w:rsidTr="00C5555F">
        <w:tc>
          <w:tcPr>
            <w:tcW w:w="2518" w:type="dxa"/>
          </w:tcPr>
          <w:p w14:paraId="64C4C412" w14:textId="77777777" w:rsidR="009D7C0B" w:rsidRPr="005A09C5" w:rsidRDefault="00A04407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3.9 </w:t>
            </w:r>
            <w:r w:rsidR="00C82BF4" w:rsidRPr="005A09C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9D7C0B" w:rsidRPr="005A09C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Наличие Совета по профилактике безнадзорности и правонарушений обучающихся</w:t>
            </w:r>
          </w:p>
        </w:tc>
        <w:tc>
          <w:tcPr>
            <w:tcW w:w="1701" w:type="dxa"/>
          </w:tcPr>
          <w:p w14:paraId="6BA2D4AF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75" w:type="dxa"/>
          </w:tcPr>
          <w:p w14:paraId="60C62EDD" w14:textId="77777777" w:rsidR="009D7C0B" w:rsidRPr="005A09C5" w:rsidRDefault="00C5555F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7C0B" w:rsidRPr="005A09C5">
              <w:rPr>
                <w:rFonts w:ascii="Times New Roman" w:hAnsi="Times New Roman" w:cs="Times New Roman"/>
                <w:sz w:val="24"/>
                <w:szCs w:val="24"/>
              </w:rPr>
              <w:t>истематизированная работа</w:t>
            </w:r>
          </w:p>
        </w:tc>
        <w:tc>
          <w:tcPr>
            <w:tcW w:w="1953" w:type="dxa"/>
          </w:tcPr>
          <w:p w14:paraId="2E00C6B4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D3A8E0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0B" w:rsidRPr="005A09C5" w14:paraId="1660F394" w14:textId="77777777" w:rsidTr="00C5555F">
        <w:tc>
          <w:tcPr>
            <w:tcW w:w="2518" w:type="dxa"/>
          </w:tcPr>
          <w:p w14:paraId="026064D0" w14:textId="77777777" w:rsidR="009D7C0B" w:rsidRPr="005A09C5" w:rsidRDefault="00B749C7" w:rsidP="00EB15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3.10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</w:t>
            </w:r>
            <w:r w:rsidR="00EB15F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межведомственного взаимодействия по выявлению и учету семей, находящихся в социально опасном положении, имеющих детей, права и законные интересы которых нарушены, и профилактике социального сиротства в организации образования</w:t>
            </w:r>
          </w:p>
        </w:tc>
        <w:tc>
          <w:tcPr>
            <w:tcW w:w="1701" w:type="dxa"/>
          </w:tcPr>
          <w:p w14:paraId="470827B9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75" w:type="dxa"/>
          </w:tcPr>
          <w:p w14:paraId="1EE8CBD6" w14:textId="77777777" w:rsidR="009D7C0B" w:rsidRPr="005A09C5" w:rsidRDefault="00C5555F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7C0B" w:rsidRPr="005A09C5">
              <w:rPr>
                <w:rFonts w:ascii="Times New Roman" w:hAnsi="Times New Roman" w:cs="Times New Roman"/>
                <w:sz w:val="24"/>
                <w:szCs w:val="24"/>
              </w:rPr>
              <w:t>истематизированная работа</w:t>
            </w:r>
          </w:p>
        </w:tc>
        <w:tc>
          <w:tcPr>
            <w:tcW w:w="1953" w:type="dxa"/>
          </w:tcPr>
          <w:p w14:paraId="63E0A33D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E3347A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E2" w:rsidRPr="005A09C5" w14:paraId="5380CBF1" w14:textId="77777777" w:rsidTr="00C5555F">
        <w:tc>
          <w:tcPr>
            <w:tcW w:w="2518" w:type="dxa"/>
          </w:tcPr>
          <w:p w14:paraId="206D44A4" w14:textId="77777777" w:rsidR="000F5FE2" w:rsidRPr="005A09C5" w:rsidRDefault="000F5FE2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3.11 Профилактическая работа с обучающимися СПО</w:t>
            </w:r>
            <w:r w:rsidR="00E60A5E"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 (Профилактика незаконного оборота наркотиков среди несовершеннолетних; деструктивного поведения (экстремизм/терроризм); употребления ПАВ (наркотиков, алкоголя, никотина, спайсов и др.); ИППП, ВИЧ/СПИД и др.)</w:t>
            </w:r>
          </w:p>
        </w:tc>
        <w:tc>
          <w:tcPr>
            <w:tcW w:w="1701" w:type="dxa"/>
          </w:tcPr>
          <w:p w14:paraId="1AEF132F" w14:textId="77777777" w:rsidR="000F5FE2" w:rsidRPr="005A09C5" w:rsidRDefault="000F5FE2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75" w:type="dxa"/>
          </w:tcPr>
          <w:p w14:paraId="60BFB01D" w14:textId="77777777" w:rsidR="000F5FE2" w:rsidRPr="005A09C5" w:rsidRDefault="00C5555F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5FE2" w:rsidRPr="005A09C5">
              <w:rPr>
                <w:rFonts w:ascii="Times New Roman" w:hAnsi="Times New Roman" w:cs="Times New Roman"/>
                <w:sz w:val="24"/>
                <w:szCs w:val="24"/>
              </w:rPr>
              <w:t>егулярное проведение профилактических мероприятий, фиксация, статистические отчеты</w:t>
            </w:r>
          </w:p>
        </w:tc>
        <w:tc>
          <w:tcPr>
            <w:tcW w:w="1953" w:type="dxa"/>
          </w:tcPr>
          <w:p w14:paraId="34D431A9" w14:textId="77777777" w:rsidR="000F5FE2" w:rsidRPr="005A09C5" w:rsidRDefault="000F5FE2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81F42A" w14:textId="77777777" w:rsidR="000F5FE2" w:rsidRPr="005A09C5" w:rsidRDefault="000F5FE2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0B" w:rsidRPr="005A09C5" w14:paraId="11A9786E" w14:textId="77777777" w:rsidTr="00C5555F">
        <w:tc>
          <w:tcPr>
            <w:tcW w:w="2518" w:type="dxa"/>
          </w:tcPr>
          <w:p w14:paraId="0F1CD0D8" w14:textId="77777777" w:rsidR="009D7C0B" w:rsidRPr="005A09C5" w:rsidRDefault="000F5FE2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  <w:r w:rsidR="00C82BF4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психолого-педагогических условий, направленных на психологическую безопасность образовательной среды</w:t>
            </w:r>
          </w:p>
        </w:tc>
        <w:tc>
          <w:tcPr>
            <w:tcW w:w="1701" w:type="dxa"/>
          </w:tcPr>
          <w:p w14:paraId="5F849E59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75" w:type="dxa"/>
          </w:tcPr>
          <w:p w14:paraId="7DBB98CA" w14:textId="77777777" w:rsidR="009D7C0B" w:rsidRPr="005A09C5" w:rsidRDefault="00C5555F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7C0B" w:rsidRPr="005A09C5">
              <w:rPr>
                <w:rFonts w:ascii="Times New Roman" w:hAnsi="Times New Roman" w:cs="Times New Roman"/>
                <w:sz w:val="24"/>
                <w:szCs w:val="24"/>
              </w:rPr>
              <w:t>тдельные мероприятия</w:t>
            </w:r>
          </w:p>
        </w:tc>
        <w:tc>
          <w:tcPr>
            <w:tcW w:w="1953" w:type="dxa"/>
          </w:tcPr>
          <w:p w14:paraId="20E18322" w14:textId="77777777" w:rsidR="009D7C0B" w:rsidRPr="005A09C5" w:rsidRDefault="00C5555F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D7C0B" w:rsidRPr="00C5555F">
              <w:rPr>
                <w:rFonts w:ascii="Times New Roman" w:hAnsi="Times New Roman" w:cs="Times New Roman"/>
                <w:sz w:val="24"/>
                <w:szCs w:val="24"/>
              </w:rPr>
              <w:t>еализация комплекса мероприятий, направленных на повышение психологической безопасности</w:t>
            </w:r>
          </w:p>
        </w:tc>
        <w:tc>
          <w:tcPr>
            <w:tcW w:w="1842" w:type="dxa"/>
          </w:tcPr>
          <w:p w14:paraId="06706BAC" w14:textId="77777777" w:rsidR="009D7C0B" w:rsidRPr="00C5555F" w:rsidRDefault="00C5555F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7C0B" w:rsidRPr="00C5555F">
              <w:rPr>
                <w:rFonts w:ascii="Times New Roman" w:hAnsi="Times New Roman" w:cs="Times New Roman"/>
                <w:sz w:val="24"/>
                <w:szCs w:val="24"/>
              </w:rPr>
              <w:t xml:space="preserve">аличие программы, направленной </w:t>
            </w:r>
            <w:r w:rsidR="00B749C7" w:rsidRPr="00C5555F">
              <w:rPr>
                <w:rFonts w:ascii="Times New Roman" w:hAnsi="Times New Roman" w:cs="Times New Roman"/>
                <w:sz w:val="24"/>
                <w:szCs w:val="24"/>
              </w:rPr>
              <w:t>на повышение</w:t>
            </w:r>
            <w:r w:rsidR="009D7C0B" w:rsidRPr="00C5555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безопасности субъектов образования</w:t>
            </w:r>
            <w:r w:rsidRPr="00C555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DF616E" w14:textId="77777777" w:rsidR="002F24DD" w:rsidRPr="00C5555F" w:rsidRDefault="00C5555F" w:rsidP="00C5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24DD" w:rsidRPr="00C5555F">
              <w:rPr>
                <w:rFonts w:ascii="Times New Roman" w:hAnsi="Times New Roman" w:cs="Times New Roman"/>
                <w:sz w:val="24"/>
                <w:szCs w:val="24"/>
              </w:rPr>
              <w:t>аличие локальных нормативных актов по реагированию в случаях насилия, крисзисных ситуациях, экстремальных ситуациях</w:t>
            </w:r>
          </w:p>
        </w:tc>
      </w:tr>
      <w:tr w:rsidR="009D7C0B" w:rsidRPr="005A09C5" w14:paraId="10A1B7E6" w14:textId="77777777" w:rsidTr="00C5555F">
        <w:tc>
          <w:tcPr>
            <w:tcW w:w="2518" w:type="dxa"/>
          </w:tcPr>
          <w:p w14:paraId="2D7DC1AB" w14:textId="77777777" w:rsidR="009D7C0B" w:rsidRPr="005A09C5" w:rsidRDefault="000F5FE2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3.13</w:t>
            </w:r>
            <w:r w:rsidR="00B749C7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психологически благоприятного </w:t>
            </w:r>
            <w:r w:rsidR="00D30DB0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пространства для обучающихся </w:t>
            </w:r>
          </w:p>
        </w:tc>
        <w:tc>
          <w:tcPr>
            <w:tcW w:w="1701" w:type="dxa"/>
          </w:tcPr>
          <w:p w14:paraId="4C7B8F51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отсутствие специальных тематических зон</w:t>
            </w:r>
          </w:p>
        </w:tc>
        <w:tc>
          <w:tcPr>
            <w:tcW w:w="1875" w:type="dxa"/>
          </w:tcPr>
          <w:p w14:paraId="3B35FA3B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1953" w:type="dxa"/>
          </w:tcPr>
          <w:p w14:paraId="20CD812D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E169BA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0B" w:rsidRPr="005A09C5" w14:paraId="017940F4" w14:textId="77777777" w:rsidTr="00C5555F">
        <w:tc>
          <w:tcPr>
            <w:tcW w:w="2518" w:type="dxa"/>
          </w:tcPr>
          <w:p w14:paraId="2718B64B" w14:textId="77777777" w:rsidR="009D7C0B" w:rsidRPr="005A09C5" w:rsidRDefault="00B749C7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3.14</w:t>
            </w:r>
            <w:r w:rsidR="00C82BF4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</w:t>
            </w:r>
            <w:r w:rsidR="009D7C0B" w:rsidRPr="005A09C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F24D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="00D30DB0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D7C0B" w:rsidRPr="005A09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</w:t>
            </w:r>
            <w:r w:rsidR="002F24DD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9D7C0B" w:rsidRPr="005A09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ее</w:t>
            </w:r>
            <w:r w:rsidR="009D7C0B" w:rsidRPr="005A09C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</w:t>
            </w:r>
            <w:r w:rsidR="009D7C0B" w:rsidRPr="005A09C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среды (результаты опроса обучающихся)</w:t>
            </w:r>
          </w:p>
        </w:tc>
        <w:tc>
          <w:tcPr>
            <w:tcW w:w="1701" w:type="dxa"/>
          </w:tcPr>
          <w:p w14:paraId="7A161683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</w:tcPr>
          <w:p w14:paraId="3C6A936E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C5555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3б. – низкий уровень</w:t>
            </w:r>
          </w:p>
        </w:tc>
        <w:tc>
          <w:tcPr>
            <w:tcW w:w="1953" w:type="dxa"/>
          </w:tcPr>
          <w:p w14:paraId="5FA6B5E8" w14:textId="77777777" w:rsidR="009D7C0B" w:rsidRPr="005A09C5" w:rsidRDefault="009D7C0B" w:rsidP="00C5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="00C5555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5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555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5555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C5555F">
              <w:rPr>
                <w:rFonts w:ascii="Times New Roman" w:hAnsi="Times New Roman" w:cs="Times New Roman"/>
                <w:sz w:val="24"/>
                <w:szCs w:val="24"/>
              </w:rPr>
              <w:t xml:space="preserve"> средний уровень</w:t>
            </w:r>
          </w:p>
          <w:p w14:paraId="199D620C" w14:textId="77777777" w:rsidR="009D7C0B" w:rsidRPr="005A09C5" w:rsidRDefault="009D7C0B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C714E4" w14:textId="77777777" w:rsidR="009D7C0B" w:rsidRPr="005A09C5" w:rsidRDefault="009D7C0B" w:rsidP="00C5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  <w:r w:rsidR="00C5555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  <w:r w:rsidR="00C55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 – высокий уровень</w:t>
            </w:r>
          </w:p>
        </w:tc>
      </w:tr>
      <w:tr w:rsidR="009D7C0B" w:rsidRPr="005A09C5" w14:paraId="4C990D1B" w14:textId="77777777" w:rsidTr="00C5555F">
        <w:tc>
          <w:tcPr>
            <w:tcW w:w="2518" w:type="dxa"/>
          </w:tcPr>
          <w:p w14:paraId="23BD871E" w14:textId="77777777" w:rsidR="009D7C0B" w:rsidRPr="005A09C5" w:rsidRDefault="00B749C7" w:rsidP="00C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3.15</w:t>
            </w:r>
            <w:r w:rsidR="00C82BF4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7C0B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травли (булинга)  в образовательной среде </w:t>
            </w:r>
          </w:p>
        </w:tc>
        <w:tc>
          <w:tcPr>
            <w:tcW w:w="1701" w:type="dxa"/>
          </w:tcPr>
          <w:p w14:paraId="38F53F66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не реализуется</w:t>
            </w:r>
          </w:p>
        </w:tc>
        <w:tc>
          <w:tcPr>
            <w:tcW w:w="1875" w:type="dxa"/>
          </w:tcPr>
          <w:p w14:paraId="338E058F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953" w:type="dxa"/>
          </w:tcPr>
          <w:p w14:paraId="6A78047B" w14:textId="77777777" w:rsidR="009D7C0B" w:rsidRPr="005A09C5" w:rsidRDefault="009D7C0B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1842" w:type="dxa"/>
          </w:tcPr>
          <w:p w14:paraId="1950D21B" w14:textId="77777777" w:rsidR="009D7C0B" w:rsidRPr="00C5555F" w:rsidRDefault="002F24DD" w:rsidP="00C5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55F">
              <w:rPr>
                <w:rFonts w:ascii="Times New Roman" w:hAnsi="Times New Roman" w:cs="Times New Roman"/>
                <w:sz w:val="24"/>
                <w:szCs w:val="24"/>
              </w:rPr>
              <w:t>реализуется психолого-педагогическая программа и (или) комплекс мер</w:t>
            </w:r>
            <w:r w:rsidR="00C5555F">
              <w:rPr>
                <w:rFonts w:ascii="Times New Roman" w:hAnsi="Times New Roman" w:cs="Times New Roman"/>
                <w:sz w:val="24"/>
                <w:szCs w:val="24"/>
              </w:rPr>
              <w:t>оприятий по профилактике травли;</w:t>
            </w:r>
            <w:r w:rsidRPr="00C55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5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555F">
              <w:rPr>
                <w:rFonts w:ascii="Times New Roman" w:hAnsi="Times New Roman" w:cs="Times New Roman"/>
                <w:sz w:val="24"/>
                <w:szCs w:val="24"/>
              </w:rPr>
              <w:t>аличие локальных нормативных актов по реагированию в случаях насилия (травли, кибербуллинга)</w:t>
            </w:r>
          </w:p>
        </w:tc>
      </w:tr>
    </w:tbl>
    <w:p w14:paraId="2698A099" w14:textId="77777777" w:rsidR="00B749C7" w:rsidRPr="005A09C5" w:rsidRDefault="00B749C7" w:rsidP="00C82BF4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4855D49D" w14:textId="77777777" w:rsidR="00D50BF4" w:rsidRPr="002047E4" w:rsidRDefault="009B2D0F" w:rsidP="002047E4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A09C5">
        <w:rPr>
          <w:rFonts w:ascii="Times New Roman" w:hAnsi="Times New Roman" w:cs="Times New Roman"/>
          <w:b/>
          <w:i/>
          <w:sz w:val="24"/>
          <w:szCs w:val="24"/>
        </w:rPr>
        <w:t>Распреде</w:t>
      </w:r>
      <w:r w:rsidR="0095135B" w:rsidRPr="005A09C5">
        <w:rPr>
          <w:rFonts w:ascii="Times New Roman" w:hAnsi="Times New Roman" w:cs="Times New Roman"/>
          <w:b/>
          <w:i/>
          <w:sz w:val="24"/>
          <w:szCs w:val="24"/>
        </w:rPr>
        <w:t xml:space="preserve">ление по </w:t>
      </w:r>
      <w:r w:rsidR="00B712C0" w:rsidRPr="005A09C5">
        <w:rPr>
          <w:rFonts w:ascii="Times New Roman" w:hAnsi="Times New Roman" w:cs="Times New Roman"/>
          <w:b/>
          <w:i/>
          <w:sz w:val="24"/>
          <w:szCs w:val="24"/>
        </w:rPr>
        <w:t>уровням: базовый</w:t>
      </w:r>
      <w:r w:rsidR="0095135B" w:rsidRPr="005A09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5555F">
        <w:rPr>
          <w:rFonts w:ascii="Times New Roman" w:hAnsi="Times New Roman" w:cs="Times New Roman"/>
          <w:b/>
          <w:sz w:val="24"/>
          <w:szCs w:val="24"/>
        </w:rPr>
        <w:t>–</w:t>
      </w:r>
      <w:r w:rsidR="00C555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135B" w:rsidRPr="005A09C5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C5555F">
        <w:rPr>
          <w:rFonts w:ascii="Times New Roman" w:hAnsi="Times New Roman" w:cs="Times New Roman"/>
          <w:b/>
          <w:sz w:val="24"/>
          <w:szCs w:val="24"/>
        </w:rPr>
        <w:t>–</w:t>
      </w:r>
      <w:r w:rsidR="009D7C0B" w:rsidRPr="005A09C5">
        <w:rPr>
          <w:rFonts w:ascii="Times New Roman" w:hAnsi="Times New Roman" w:cs="Times New Roman"/>
          <w:b/>
          <w:i/>
          <w:sz w:val="24"/>
          <w:szCs w:val="24"/>
        </w:rPr>
        <w:t>16</w:t>
      </w:r>
      <w:r w:rsidR="00B749C7" w:rsidRPr="005A09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135B" w:rsidRPr="005A09C5">
        <w:rPr>
          <w:rFonts w:ascii="Times New Roman" w:hAnsi="Times New Roman" w:cs="Times New Roman"/>
          <w:b/>
          <w:i/>
          <w:sz w:val="24"/>
          <w:szCs w:val="24"/>
        </w:rPr>
        <w:t>б.; средний 17</w:t>
      </w:r>
      <w:r w:rsidR="00C5555F">
        <w:rPr>
          <w:rFonts w:ascii="Times New Roman" w:hAnsi="Times New Roman" w:cs="Times New Roman"/>
          <w:b/>
          <w:sz w:val="24"/>
          <w:szCs w:val="24"/>
        </w:rPr>
        <w:t>–</w:t>
      </w:r>
      <w:r w:rsidR="0095135B" w:rsidRPr="005A09C5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="00B749C7" w:rsidRPr="005A09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135B" w:rsidRPr="005A09C5">
        <w:rPr>
          <w:rFonts w:ascii="Times New Roman" w:hAnsi="Times New Roman" w:cs="Times New Roman"/>
          <w:b/>
          <w:i/>
          <w:sz w:val="24"/>
          <w:szCs w:val="24"/>
        </w:rPr>
        <w:t>б.; полный 25</w:t>
      </w:r>
      <w:r w:rsidR="00C5555F">
        <w:rPr>
          <w:rFonts w:ascii="Times New Roman" w:hAnsi="Times New Roman" w:cs="Times New Roman"/>
          <w:b/>
          <w:sz w:val="24"/>
          <w:szCs w:val="24"/>
        </w:rPr>
        <w:t>–</w:t>
      </w:r>
      <w:r w:rsidR="0095135B" w:rsidRPr="005A09C5">
        <w:rPr>
          <w:rFonts w:ascii="Times New Roman" w:hAnsi="Times New Roman" w:cs="Times New Roman"/>
          <w:b/>
          <w:i/>
          <w:sz w:val="24"/>
          <w:szCs w:val="24"/>
        </w:rPr>
        <w:t>28</w:t>
      </w:r>
      <w:r w:rsidR="00B749C7" w:rsidRPr="005A09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47E4">
        <w:rPr>
          <w:rFonts w:ascii="Times New Roman" w:hAnsi="Times New Roman" w:cs="Times New Roman"/>
          <w:b/>
          <w:i/>
          <w:sz w:val="24"/>
          <w:szCs w:val="24"/>
        </w:rPr>
        <w:t>б.</w:t>
      </w:r>
    </w:p>
    <w:p w14:paraId="1FCA6C5F" w14:textId="77777777" w:rsidR="00C72BD5" w:rsidRDefault="00C72BD5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C2A1E" w14:textId="77777777" w:rsidR="005C7AED" w:rsidRDefault="005C7AED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87DD0" w14:textId="77777777" w:rsidR="005C7AED" w:rsidRDefault="005C7AED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F8842" w14:textId="77777777" w:rsidR="005C7AED" w:rsidRDefault="005C7AED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AEA79" w14:textId="77777777" w:rsidR="005C7AED" w:rsidRDefault="005C7AED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FB07" w14:textId="77777777" w:rsidR="009E41E4" w:rsidRDefault="00512BE8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9C5">
        <w:rPr>
          <w:rFonts w:ascii="Times New Roman" w:hAnsi="Times New Roman" w:cs="Times New Roman"/>
          <w:b/>
          <w:sz w:val="24"/>
          <w:szCs w:val="24"/>
        </w:rPr>
        <w:t>Таблица для заполнения организациями образования</w:t>
      </w:r>
    </w:p>
    <w:p w14:paraId="35080892" w14:textId="77777777" w:rsidR="00C72BD5" w:rsidRPr="005A09C5" w:rsidRDefault="00C72BD5" w:rsidP="00C82BF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1701"/>
        <w:gridCol w:w="1560"/>
      </w:tblGrid>
      <w:tr w:rsidR="00D0437C" w:rsidRPr="005A09C5" w14:paraId="73D907BA" w14:textId="77777777" w:rsidTr="002047E4">
        <w:tc>
          <w:tcPr>
            <w:tcW w:w="2235" w:type="dxa"/>
          </w:tcPr>
          <w:p w14:paraId="103D9864" w14:textId="77777777" w:rsidR="00D0437C" w:rsidRPr="00D758F2" w:rsidRDefault="000810CE" w:rsidP="00C72BD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8F2">
              <w:rPr>
                <w:rFonts w:ascii="Times New Roman" w:hAnsi="Times New Roman" w:cs="Times New Roman"/>
                <w:b/>
                <w:szCs w:val="24"/>
              </w:rPr>
              <w:t xml:space="preserve">Основное </w:t>
            </w:r>
            <w:r w:rsidR="00D0437C" w:rsidRPr="00D758F2">
              <w:rPr>
                <w:rFonts w:ascii="Times New Roman" w:hAnsi="Times New Roman" w:cs="Times New Roman"/>
                <w:b/>
                <w:szCs w:val="24"/>
              </w:rPr>
              <w:t>направление/ Ключевое условие</w:t>
            </w:r>
          </w:p>
        </w:tc>
        <w:tc>
          <w:tcPr>
            <w:tcW w:w="4110" w:type="dxa"/>
          </w:tcPr>
          <w:p w14:paraId="260BF585" w14:textId="77777777" w:rsidR="00D0437C" w:rsidRPr="00D758F2" w:rsidRDefault="00C5555F" w:rsidP="00C72BD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D0437C" w:rsidRPr="00D758F2">
              <w:rPr>
                <w:rFonts w:ascii="Times New Roman" w:hAnsi="Times New Roman" w:cs="Times New Roman"/>
                <w:b/>
                <w:szCs w:val="24"/>
              </w:rPr>
              <w:t>ритерий</w:t>
            </w:r>
          </w:p>
        </w:tc>
        <w:tc>
          <w:tcPr>
            <w:tcW w:w="1701" w:type="dxa"/>
          </w:tcPr>
          <w:p w14:paraId="33D6A3D8" w14:textId="77777777" w:rsidR="00D0437C" w:rsidRPr="00D758F2" w:rsidRDefault="00D0437C" w:rsidP="00C72BD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8F2">
              <w:rPr>
                <w:rFonts w:ascii="Times New Roman" w:hAnsi="Times New Roman" w:cs="Times New Roman"/>
                <w:b/>
                <w:szCs w:val="24"/>
              </w:rPr>
              <w:t>Общий балл</w:t>
            </w:r>
          </w:p>
        </w:tc>
        <w:tc>
          <w:tcPr>
            <w:tcW w:w="1560" w:type="dxa"/>
          </w:tcPr>
          <w:p w14:paraId="4C58559B" w14:textId="77777777" w:rsidR="00D0437C" w:rsidRPr="00D758F2" w:rsidRDefault="00B749C7" w:rsidP="00C72BD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8F2">
              <w:rPr>
                <w:rFonts w:ascii="Times New Roman" w:hAnsi="Times New Roman" w:cs="Times New Roman"/>
                <w:b/>
                <w:szCs w:val="24"/>
              </w:rPr>
              <w:t>У</w:t>
            </w:r>
            <w:r w:rsidR="00D0437C" w:rsidRPr="00D758F2">
              <w:rPr>
                <w:rFonts w:ascii="Times New Roman" w:hAnsi="Times New Roman" w:cs="Times New Roman"/>
                <w:b/>
                <w:szCs w:val="24"/>
              </w:rPr>
              <w:t>ровни</w:t>
            </w:r>
          </w:p>
        </w:tc>
      </w:tr>
      <w:tr w:rsidR="005A09C5" w:rsidRPr="005A09C5" w14:paraId="0DD881C9" w14:textId="77777777" w:rsidTr="00C72BD5">
        <w:trPr>
          <w:trHeight w:val="1000"/>
        </w:trPr>
        <w:tc>
          <w:tcPr>
            <w:tcW w:w="2235" w:type="dxa"/>
          </w:tcPr>
          <w:p w14:paraId="680A6467" w14:textId="77777777" w:rsidR="005A09C5" w:rsidRPr="005A09C5" w:rsidRDefault="005A09C5" w:rsidP="00C55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4110" w:type="dxa"/>
          </w:tcPr>
          <w:p w14:paraId="71BAAABE" w14:textId="77777777" w:rsidR="005A09C5" w:rsidRPr="005A09C5" w:rsidRDefault="005A09C5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</w:t>
            </w:r>
          </w:p>
          <w:p w14:paraId="2135275F" w14:textId="77777777" w:rsidR="005A09C5" w:rsidRPr="005A09C5" w:rsidRDefault="005A09C5" w:rsidP="00C5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Система с</w:t>
            </w:r>
            <w:r w:rsidR="00C5555F">
              <w:rPr>
                <w:rFonts w:ascii="Times New Roman" w:hAnsi="Times New Roman" w:cs="Times New Roman"/>
                <w:sz w:val="24"/>
                <w:szCs w:val="24"/>
              </w:rPr>
              <w:t>амо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управления, волонтерское движение</w:t>
            </w:r>
          </w:p>
        </w:tc>
        <w:tc>
          <w:tcPr>
            <w:tcW w:w="1701" w:type="dxa"/>
          </w:tcPr>
          <w:p w14:paraId="0F34342B" w14:textId="77777777" w:rsidR="005A09C5" w:rsidRPr="005A09C5" w:rsidRDefault="005A09C5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C20220" w14:textId="77777777" w:rsidR="005A09C5" w:rsidRPr="005A09C5" w:rsidRDefault="005A09C5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37" w:rsidRPr="005A09C5" w14:paraId="7377D19B" w14:textId="77777777" w:rsidTr="002047E4">
        <w:trPr>
          <w:trHeight w:val="608"/>
        </w:trPr>
        <w:tc>
          <w:tcPr>
            <w:tcW w:w="2235" w:type="dxa"/>
          </w:tcPr>
          <w:p w14:paraId="45F7AEAC" w14:textId="77777777" w:rsidR="00635B37" w:rsidRPr="005A09C5" w:rsidRDefault="00635B37" w:rsidP="00C55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4110" w:type="dxa"/>
          </w:tcPr>
          <w:p w14:paraId="49F4CE3B" w14:textId="77777777" w:rsidR="002F24DD" w:rsidRPr="005A09C5" w:rsidRDefault="00EB5E20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талантов</w:t>
            </w:r>
            <w:r w:rsidR="002F24DD"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88DCA" w14:textId="77777777" w:rsidR="00635B37" w:rsidRPr="005A09C5" w:rsidRDefault="002F24DD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Студенческие молодёжные объединения</w:t>
            </w:r>
          </w:p>
        </w:tc>
        <w:tc>
          <w:tcPr>
            <w:tcW w:w="1701" w:type="dxa"/>
          </w:tcPr>
          <w:p w14:paraId="2A846EDA" w14:textId="77777777" w:rsidR="00635B37" w:rsidRPr="005A09C5" w:rsidRDefault="00635B37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9D6D53" w14:textId="77777777" w:rsidR="00635B37" w:rsidRPr="005A09C5" w:rsidRDefault="00635B37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C5" w:rsidRPr="005A09C5" w14:paraId="33601DF5" w14:textId="77777777" w:rsidTr="002047E4">
        <w:trPr>
          <w:trHeight w:val="1284"/>
        </w:trPr>
        <w:tc>
          <w:tcPr>
            <w:tcW w:w="2235" w:type="dxa"/>
          </w:tcPr>
          <w:p w14:paraId="56B119F3" w14:textId="77777777" w:rsidR="005A09C5" w:rsidRPr="005A09C5" w:rsidRDefault="005A09C5" w:rsidP="00C55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Безопасная среда</w:t>
            </w:r>
          </w:p>
        </w:tc>
        <w:tc>
          <w:tcPr>
            <w:tcW w:w="4110" w:type="dxa"/>
          </w:tcPr>
          <w:p w14:paraId="633D55D1" w14:textId="77777777" w:rsidR="005A09C5" w:rsidRPr="005A09C5" w:rsidRDefault="005A09C5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 и социально-педагогического сопровождения</w:t>
            </w:r>
          </w:p>
          <w:p w14:paraId="43122B43" w14:textId="77777777" w:rsidR="005A09C5" w:rsidRPr="005A09C5" w:rsidRDefault="005A09C5" w:rsidP="00C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 благоприятного климата</w:t>
            </w:r>
          </w:p>
        </w:tc>
        <w:tc>
          <w:tcPr>
            <w:tcW w:w="1701" w:type="dxa"/>
          </w:tcPr>
          <w:p w14:paraId="2B12783E" w14:textId="77777777" w:rsidR="005A09C5" w:rsidRPr="005A09C5" w:rsidRDefault="005A09C5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9BA043" w14:textId="77777777" w:rsidR="005A09C5" w:rsidRPr="005A09C5" w:rsidRDefault="005A09C5" w:rsidP="00C72BD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269" w:rsidRPr="005A09C5" w14:paraId="45A05AC6" w14:textId="77777777" w:rsidTr="002047E4">
        <w:trPr>
          <w:trHeight w:val="257"/>
        </w:trPr>
        <w:tc>
          <w:tcPr>
            <w:tcW w:w="2235" w:type="dxa"/>
          </w:tcPr>
          <w:p w14:paraId="0969FDF9" w14:textId="77777777" w:rsidR="00C21269" w:rsidRPr="005A09C5" w:rsidRDefault="00C21269" w:rsidP="00C82BF4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240F540" w14:textId="77777777" w:rsidR="00C21269" w:rsidRPr="005A09C5" w:rsidRDefault="00C21269" w:rsidP="00C82BF4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0D7024" w14:textId="77777777" w:rsidR="00C21269" w:rsidRPr="005A09C5" w:rsidRDefault="00C5555F" w:rsidP="00C82BF4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21269"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умма</w:t>
            </w:r>
          </w:p>
        </w:tc>
        <w:tc>
          <w:tcPr>
            <w:tcW w:w="1560" w:type="dxa"/>
          </w:tcPr>
          <w:p w14:paraId="0B93F165" w14:textId="77777777" w:rsidR="00C21269" w:rsidRPr="005A09C5" w:rsidRDefault="00C5555F" w:rsidP="002047E4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2047E4">
              <w:rPr>
                <w:rFonts w:ascii="Times New Roman" w:hAnsi="Times New Roman" w:cs="Times New Roman"/>
                <w:b/>
                <w:sz w:val="24"/>
                <w:szCs w:val="24"/>
              </w:rPr>
              <w:t>ровень</w:t>
            </w:r>
          </w:p>
        </w:tc>
      </w:tr>
    </w:tbl>
    <w:p w14:paraId="33C748C7" w14:textId="77777777" w:rsidR="00512BE8" w:rsidRPr="005A09C5" w:rsidRDefault="00512BE8" w:rsidP="00C82BF4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14:paraId="7F3FD4E1" w14:textId="77777777" w:rsidR="002919CB" w:rsidRPr="005A09C5" w:rsidRDefault="00C72BD5" w:rsidP="00B749C7">
      <w:pPr>
        <w:pStyle w:val="a9"/>
        <w:spacing w:line="276" w:lineRule="auto"/>
        <w:ind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П</w:t>
      </w:r>
      <w:r w:rsidR="002919CB" w:rsidRPr="005A09C5">
        <w:rPr>
          <w:sz w:val="24"/>
          <w:szCs w:val="24"/>
        </w:rPr>
        <w:t xml:space="preserve">редлагается проанализировать и оценить качество проводимых ключевых дел в СПО, организуемой в организации образования </w:t>
      </w:r>
      <w:r w:rsidR="00EB5E20">
        <w:rPr>
          <w:sz w:val="24"/>
          <w:szCs w:val="24"/>
        </w:rPr>
        <w:t>воспитательной</w:t>
      </w:r>
      <w:r w:rsidR="002919CB" w:rsidRPr="005A09C5">
        <w:rPr>
          <w:sz w:val="24"/>
          <w:szCs w:val="24"/>
        </w:rPr>
        <w:t xml:space="preserve"> деятельности, деятельность студенческого самоуправления, психологического и социально-педагогического сопровождения обучающихся и т.д.</w:t>
      </w:r>
      <w:r w:rsidR="002919CB" w:rsidRPr="005A09C5">
        <w:rPr>
          <w:spacing w:val="1"/>
          <w:sz w:val="24"/>
          <w:szCs w:val="24"/>
        </w:rPr>
        <w:t xml:space="preserve"> </w:t>
      </w:r>
    </w:p>
    <w:p w14:paraId="4ED6ACBB" w14:textId="77777777" w:rsidR="002919CB" w:rsidRPr="005A09C5" w:rsidRDefault="002919CB" w:rsidP="00B749C7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 xml:space="preserve">Итогом самоанализа является перечень выявленных проблем (дефицитов), над решением которых предстоит работать педагогическому коллективу. </w:t>
      </w:r>
    </w:p>
    <w:p w14:paraId="1CAD587A" w14:textId="77777777" w:rsidR="002919CB" w:rsidRPr="005A09C5" w:rsidRDefault="002919CB" w:rsidP="00B749C7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педагогом-психологом, социальным педагогом) в конце учебного года, рассматриваются и утверждаются педагогическим советом или иным коллегиальным органом управления в организации образования.</w:t>
      </w:r>
    </w:p>
    <w:p w14:paraId="4128124B" w14:textId="77777777" w:rsidR="002919CB" w:rsidRDefault="002919CB" w:rsidP="002047E4">
      <w:pPr>
        <w:pStyle w:val="a9"/>
        <w:spacing w:line="276" w:lineRule="auto"/>
        <w:ind w:firstLine="709"/>
        <w:jc w:val="both"/>
        <w:rPr>
          <w:sz w:val="24"/>
          <w:szCs w:val="24"/>
        </w:rPr>
      </w:pPr>
      <w:r w:rsidRPr="005A09C5">
        <w:rPr>
          <w:sz w:val="24"/>
          <w:szCs w:val="24"/>
        </w:rPr>
        <w:t>Таким образом, самоанализ организации воспитательной работы представляет</w:t>
      </w:r>
      <w:r w:rsidRPr="005A09C5">
        <w:rPr>
          <w:spacing w:val="1"/>
          <w:sz w:val="24"/>
          <w:szCs w:val="24"/>
        </w:rPr>
        <w:t xml:space="preserve"> </w:t>
      </w:r>
      <w:r w:rsidRPr="005A09C5">
        <w:rPr>
          <w:sz w:val="24"/>
          <w:szCs w:val="24"/>
        </w:rPr>
        <w:t>субъективную оценку, именно она важна для обнаруже</w:t>
      </w:r>
      <w:r w:rsidR="002047E4">
        <w:rPr>
          <w:sz w:val="24"/>
          <w:szCs w:val="24"/>
        </w:rPr>
        <w:t>ния ошибок, видения перспектив.</w:t>
      </w:r>
    </w:p>
    <w:p w14:paraId="39529625" w14:textId="77777777" w:rsidR="00EB5E20" w:rsidRDefault="00EB5E20" w:rsidP="002047E4">
      <w:pPr>
        <w:pStyle w:val="a9"/>
        <w:spacing w:line="276" w:lineRule="auto"/>
        <w:ind w:firstLine="709"/>
        <w:jc w:val="both"/>
        <w:rPr>
          <w:sz w:val="24"/>
          <w:szCs w:val="24"/>
        </w:rPr>
      </w:pPr>
    </w:p>
    <w:p w14:paraId="3056ED8C" w14:textId="77777777" w:rsidR="00EB5E20" w:rsidRPr="002047E4" w:rsidRDefault="00EB5E20" w:rsidP="002047E4">
      <w:pPr>
        <w:pStyle w:val="a9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Далее предложены варианты отчетов по реализации рабочих программ воспитания</w:t>
      </w:r>
      <w:r w:rsidR="00FF75D1">
        <w:rPr>
          <w:sz w:val="24"/>
          <w:szCs w:val="24"/>
        </w:rPr>
        <w:t>, реализуемых в организации среднего профессионального образования и календарных планов воспитательной деятельности на учебный год (общей для СПО и по направлениям профессиональней подготовки).</w:t>
      </w:r>
    </w:p>
    <w:p w14:paraId="11E3E11D" w14:textId="77777777" w:rsidR="002047E4" w:rsidRDefault="002047E4" w:rsidP="00B71CCD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E3FD36C" w14:textId="77777777" w:rsidR="00B71CCD" w:rsidRPr="005A09C5" w:rsidRDefault="00B71CCD" w:rsidP="00C72BD5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Отчеты по реализации Рабочих программ воспитания и календарного плана по направлениям профессиональной подготовки</w:t>
      </w:r>
    </w:p>
    <w:p w14:paraId="219ED7CA" w14:textId="77777777" w:rsidR="00B71CCD" w:rsidRPr="002047E4" w:rsidRDefault="00B71CCD" w:rsidP="00B71CCD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12"/>
          <w:szCs w:val="24"/>
          <w:lang w:eastAsia="ru-RU"/>
        </w:rPr>
      </w:pPr>
    </w:p>
    <w:p w14:paraId="65C9161B" w14:textId="77777777" w:rsidR="00B71CCD" w:rsidRPr="005A09C5" w:rsidRDefault="00B71CCD" w:rsidP="00B71CCD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Данная форма отчета заполняется куратором </w:t>
      </w:r>
      <w:r w:rsidR="00883F3C"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студенческой группы </w:t>
      </w:r>
      <w:r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</w:t>
      </w:r>
      <w:r w:rsid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классным </w:t>
      </w:r>
      <w:r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руководителем) в конце каждого учебного года</w:t>
      </w:r>
      <w:r w:rsidR="003046AD"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</w:p>
    <w:p w14:paraId="6E61ECB6" w14:textId="77777777" w:rsidR="00B71CCD" w:rsidRPr="005A09C5" w:rsidRDefault="00B71CCD" w:rsidP="00B71CCD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3DC2F954" w14:textId="77777777" w:rsidR="00B71CCD" w:rsidRPr="0043368E" w:rsidRDefault="00B71CCD" w:rsidP="00B71CCD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368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Отчет </w:t>
      </w:r>
    </w:p>
    <w:p w14:paraId="7BE3E50D" w14:textId="77777777" w:rsidR="00B71CCD" w:rsidRPr="005A09C5" w:rsidRDefault="00B71CCD" w:rsidP="00B71CCD">
      <w:pPr>
        <w:tabs>
          <w:tab w:val="left" w:pos="8301"/>
        </w:tabs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по реализации программы воспитания и календарного плана </w:t>
      </w:r>
    </w:p>
    <w:p w14:paraId="70D7263F" w14:textId="77777777" w:rsidR="00B71CCD" w:rsidRPr="005A09C5" w:rsidRDefault="00B71CCD" w:rsidP="00B71CC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Направление (</w:t>
      </w:r>
      <w:r w:rsidRPr="005A09C5">
        <w:rPr>
          <w:rFonts w:ascii="Times New Roman" w:hAnsi="Times New Roman" w:cs="Times New Roman"/>
          <w:bCs/>
          <w:sz w:val="24"/>
          <w:szCs w:val="24"/>
        </w:rPr>
        <w:t>профиль, специализация)</w:t>
      </w:r>
    </w:p>
    <w:p w14:paraId="08E328EA" w14:textId="77777777" w:rsidR="00B71CCD" w:rsidRPr="005A09C5" w:rsidRDefault="00B71CCD" w:rsidP="00B71CCD">
      <w:pPr>
        <w:shd w:val="clear" w:color="auto" w:fill="FFFFFF"/>
        <w:spacing w:after="0"/>
        <w:ind w:left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/специальность/профессия</w:t>
      </w:r>
    </w:p>
    <w:p w14:paraId="0DA54D63" w14:textId="77777777" w:rsidR="00B71CCD" w:rsidRPr="005A09C5" w:rsidRDefault="00B71CCD" w:rsidP="00B71CCD">
      <w:pPr>
        <w:spacing w:after="0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u w:val="single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набора _______ г.; </w:t>
      </w: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</w:rPr>
        <w:t>(№ группы)</w:t>
      </w:r>
    </w:p>
    <w:p w14:paraId="1996812B" w14:textId="77777777" w:rsidR="00B71CCD" w:rsidRPr="005A09C5" w:rsidRDefault="00B71CCD" w:rsidP="00B71C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 20_</w:t>
      </w:r>
      <w:r w:rsidR="00C5555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</w:t>
      </w:r>
      <w:r w:rsidR="00C5555F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20_</w:t>
      </w:r>
      <w:r w:rsidR="00C5555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</w:t>
      </w:r>
      <w:r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учебный год</w:t>
      </w:r>
    </w:p>
    <w:p w14:paraId="3DE61CEC" w14:textId="77777777" w:rsidR="00B71CCD" w:rsidRPr="005A09C5" w:rsidRDefault="00B71CCD" w:rsidP="00B71C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FF05C75" w14:textId="77777777" w:rsidR="00B71CCD" w:rsidRPr="005A09C5" w:rsidRDefault="00B71CCD" w:rsidP="00B71C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сведения</w:t>
      </w:r>
    </w:p>
    <w:p w14:paraId="0317BC5D" w14:textId="77777777" w:rsidR="0043368E" w:rsidRPr="00C72BD5" w:rsidRDefault="00806F7A" w:rsidP="00261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Количество</w:t>
      </w:r>
      <w:r w:rsidR="00B71CCD"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обучающихся на начало учебного года _____</w:t>
      </w:r>
      <w:r w:rsidR="00C72B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</w:t>
      </w:r>
      <w:r w:rsidR="00B71CCD"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конец учебного года_____</w:t>
      </w:r>
    </w:p>
    <w:p w14:paraId="40A1F6AE" w14:textId="77777777" w:rsidR="00B71CCD" w:rsidRPr="005A09C5" w:rsidRDefault="00B71CCD" w:rsidP="00B71CC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Цели и задачи воспитательной работы в отчетном году</w:t>
      </w:r>
    </w:p>
    <w:p w14:paraId="20814237" w14:textId="77777777" w:rsidR="00B71CCD" w:rsidRPr="00C96E0A" w:rsidRDefault="00B71CCD" w:rsidP="00B71CC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(На основани</w:t>
      </w:r>
      <w:r w:rsidR="00C96E0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 рабочей программы воспитания)</w:t>
      </w:r>
    </w:p>
    <w:p w14:paraId="19D5E9A9" w14:textId="77777777" w:rsidR="0043368E" w:rsidRPr="00C72BD5" w:rsidRDefault="0043368E" w:rsidP="00B71CC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16"/>
          <w:szCs w:val="24"/>
          <w:lang w:eastAsia="ru-RU"/>
        </w:rPr>
      </w:pPr>
    </w:p>
    <w:p w14:paraId="3E71BC48" w14:textId="77777777" w:rsidR="00B71CCD" w:rsidRDefault="00B71CCD" w:rsidP="00B71CC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3. Количественные показатели </w:t>
      </w:r>
      <w:r w:rsidR="003046AD"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воспитательной деятельности</w:t>
      </w: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за год</w:t>
      </w:r>
    </w:p>
    <w:p w14:paraId="2C50DF5D" w14:textId="77777777" w:rsidR="00040B06" w:rsidRDefault="00040B06" w:rsidP="00B71CC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0"/>
        <w:gridCol w:w="1553"/>
        <w:gridCol w:w="1627"/>
        <w:gridCol w:w="1583"/>
        <w:gridCol w:w="1375"/>
        <w:gridCol w:w="1534"/>
      </w:tblGrid>
      <w:tr w:rsidR="00C96E0A" w14:paraId="34E189FB" w14:textId="77777777" w:rsidTr="00C96E0A">
        <w:tc>
          <w:tcPr>
            <w:tcW w:w="1824" w:type="dxa"/>
          </w:tcPr>
          <w:p w14:paraId="3595B805" w14:textId="77777777" w:rsidR="00C96E0A" w:rsidRPr="00C96E0A" w:rsidRDefault="00C96E0A" w:rsidP="00C96E0A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Направление воспитательной</w:t>
            </w:r>
          </w:p>
          <w:p w14:paraId="4BC16B5C" w14:textId="77777777" w:rsidR="00C96E0A" w:rsidRPr="00C96E0A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работы</w:t>
            </w:r>
          </w:p>
        </w:tc>
        <w:tc>
          <w:tcPr>
            <w:tcW w:w="1553" w:type="dxa"/>
          </w:tcPr>
          <w:p w14:paraId="56409691" w14:textId="77777777" w:rsidR="00C96E0A" w:rsidRPr="00C96E0A" w:rsidRDefault="002047E4" w:rsidP="00C96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</w:t>
            </w:r>
            <w:r w:rsidR="00C96E0A"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во</w:t>
            </w:r>
          </w:p>
          <w:p w14:paraId="06DD12F8" w14:textId="77777777" w:rsidR="00C96E0A" w:rsidRPr="00C96E0A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мероприятий</w:t>
            </w:r>
          </w:p>
          <w:p w14:paraId="6A2D62D9" w14:textId="77777777" w:rsidR="00C96E0A" w:rsidRPr="00C96E0A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(по КП)</w:t>
            </w:r>
          </w:p>
        </w:tc>
        <w:tc>
          <w:tcPr>
            <w:tcW w:w="1627" w:type="dxa"/>
          </w:tcPr>
          <w:p w14:paraId="6A3605DB" w14:textId="77777777" w:rsidR="00C96E0A" w:rsidRPr="00C96E0A" w:rsidRDefault="002047E4" w:rsidP="00C96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</w:t>
            </w: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во </w:t>
            </w:r>
            <w:r w:rsidR="00C96E0A"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мероприятий</w:t>
            </w:r>
          </w:p>
          <w:p w14:paraId="358B9965" w14:textId="77777777" w:rsidR="00C96E0A" w:rsidRPr="00C96E0A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(по КП)</w:t>
            </w:r>
          </w:p>
          <w:p w14:paraId="478894AD" w14:textId="77777777" w:rsidR="00C96E0A" w:rsidRPr="00C96E0A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выполненных</w:t>
            </w:r>
          </w:p>
        </w:tc>
        <w:tc>
          <w:tcPr>
            <w:tcW w:w="1586" w:type="dxa"/>
          </w:tcPr>
          <w:p w14:paraId="5DBC9AA5" w14:textId="77777777" w:rsidR="00C96E0A" w:rsidRPr="00C96E0A" w:rsidRDefault="002047E4" w:rsidP="00C96E0A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</w:t>
            </w: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во </w:t>
            </w:r>
            <w:r w:rsidR="00C96E0A"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мероприятий вне плана</w:t>
            </w:r>
          </w:p>
        </w:tc>
        <w:tc>
          <w:tcPr>
            <w:tcW w:w="1431" w:type="dxa"/>
          </w:tcPr>
          <w:p w14:paraId="27859811" w14:textId="77777777" w:rsidR="00C96E0A" w:rsidRPr="00C96E0A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</w:t>
            </w:r>
          </w:p>
          <w:p w14:paraId="4B277BC6" w14:textId="77777777" w:rsidR="00C96E0A" w:rsidRPr="00C96E0A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3+4</w:t>
            </w:r>
          </w:p>
        </w:tc>
        <w:tc>
          <w:tcPr>
            <w:tcW w:w="1550" w:type="dxa"/>
          </w:tcPr>
          <w:p w14:paraId="44C42C3A" w14:textId="77777777" w:rsidR="00C96E0A" w:rsidRPr="00C96E0A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 xml:space="preserve">% </w:t>
            </w: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реализации</w:t>
            </w:r>
          </w:p>
        </w:tc>
      </w:tr>
      <w:tr w:rsidR="00C96E0A" w14:paraId="1414D75F" w14:textId="77777777" w:rsidTr="00C96E0A">
        <w:tc>
          <w:tcPr>
            <w:tcW w:w="1824" w:type="dxa"/>
          </w:tcPr>
          <w:p w14:paraId="4B774503" w14:textId="77777777" w:rsidR="00C96E0A" w:rsidRPr="005A09C5" w:rsidRDefault="00C96E0A" w:rsidP="00C96E0A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53" w:type="dxa"/>
          </w:tcPr>
          <w:p w14:paraId="399F7455" w14:textId="77777777" w:rsidR="00C96E0A" w:rsidRPr="005A09C5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27" w:type="dxa"/>
          </w:tcPr>
          <w:p w14:paraId="353EBE77" w14:textId="77777777" w:rsidR="00C96E0A" w:rsidRPr="005A09C5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86" w:type="dxa"/>
          </w:tcPr>
          <w:p w14:paraId="431DB00D" w14:textId="77777777" w:rsidR="00C96E0A" w:rsidRPr="005A09C5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31" w:type="dxa"/>
          </w:tcPr>
          <w:p w14:paraId="64F7ADE0" w14:textId="77777777" w:rsidR="00C96E0A" w:rsidRPr="005A09C5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50" w:type="dxa"/>
          </w:tcPr>
          <w:p w14:paraId="0CD64B56" w14:textId="77777777" w:rsidR="00C96E0A" w:rsidRPr="005A09C5" w:rsidRDefault="00C96E0A" w:rsidP="00C96E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6</w:t>
            </w:r>
          </w:p>
        </w:tc>
      </w:tr>
      <w:tr w:rsidR="00C96E0A" w14:paraId="7A042D9B" w14:textId="77777777" w:rsidTr="00C96E0A">
        <w:tc>
          <w:tcPr>
            <w:tcW w:w="1824" w:type="dxa"/>
          </w:tcPr>
          <w:p w14:paraId="7E9702AB" w14:textId="77777777" w:rsidR="00C96E0A" w:rsidRPr="005A09C5" w:rsidRDefault="00C96E0A" w:rsidP="00A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53" w:type="dxa"/>
          </w:tcPr>
          <w:p w14:paraId="024E4BF1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10C40CBC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4C2933E8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63B9312F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52A0B31C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96E0A" w14:paraId="79C6B842" w14:textId="77777777" w:rsidTr="00C96E0A">
        <w:tc>
          <w:tcPr>
            <w:tcW w:w="1824" w:type="dxa"/>
          </w:tcPr>
          <w:p w14:paraId="0D569DDB" w14:textId="77777777" w:rsidR="00C96E0A" w:rsidRPr="005A09C5" w:rsidRDefault="00C96E0A" w:rsidP="00A65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553" w:type="dxa"/>
          </w:tcPr>
          <w:p w14:paraId="4EF2887D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496B0A83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2A7F1B08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693CDAC5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5EA1A1BD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96E0A" w14:paraId="779F49E2" w14:textId="77777777" w:rsidTr="00C96E0A">
        <w:tc>
          <w:tcPr>
            <w:tcW w:w="1824" w:type="dxa"/>
          </w:tcPr>
          <w:p w14:paraId="5797ABB2" w14:textId="77777777" w:rsidR="00C96E0A" w:rsidRPr="005A09C5" w:rsidRDefault="00C96E0A" w:rsidP="00A65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1553" w:type="dxa"/>
          </w:tcPr>
          <w:p w14:paraId="70A29EE8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29B722EB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71C355EE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6DC46D04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23971F7A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96E0A" w14:paraId="563DC692" w14:textId="77777777" w:rsidTr="00C96E0A">
        <w:tc>
          <w:tcPr>
            <w:tcW w:w="1824" w:type="dxa"/>
          </w:tcPr>
          <w:p w14:paraId="34E256A4" w14:textId="77777777" w:rsidR="00C96E0A" w:rsidRPr="005A09C5" w:rsidRDefault="00C96E0A" w:rsidP="00A65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Трудовое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воспитание и профессионального самоопределения</w:t>
            </w:r>
          </w:p>
        </w:tc>
        <w:tc>
          <w:tcPr>
            <w:tcW w:w="1553" w:type="dxa"/>
          </w:tcPr>
          <w:p w14:paraId="6A22AF03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4FA0F356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6CA3FDA3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6A46366C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22A2AFC4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96E0A" w14:paraId="2166D82E" w14:textId="77777777" w:rsidTr="00C96E0A">
        <w:tc>
          <w:tcPr>
            <w:tcW w:w="1824" w:type="dxa"/>
          </w:tcPr>
          <w:p w14:paraId="1AF7BD1C" w14:textId="77777777" w:rsidR="00C96E0A" w:rsidRPr="005A09C5" w:rsidRDefault="00C96E0A" w:rsidP="00A659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iCs/>
                <w:sz w:val="24"/>
                <w:szCs w:val="24"/>
              </w:rPr>
              <w:t>Физическое</w:t>
            </w:r>
          </w:p>
          <w:p w14:paraId="2D1EAE7E" w14:textId="77777777" w:rsidR="00C96E0A" w:rsidRPr="005A09C5" w:rsidRDefault="00C96E0A" w:rsidP="00A65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воспитание и формирование культуры здорового образа жизни</w:t>
            </w:r>
          </w:p>
        </w:tc>
        <w:tc>
          <w:tcPr>
            <w:tcW w:w="1553" w:type="dxa"/>
          </w:tcPr>
          <w:p w14:paraId="0D18F104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10E2E6BF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6BBADB04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7A711A0B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6000FFEC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96E0A" w14:paraId="270990E3" w14:textId="77777777" w:rsidTr="00C96E0A">
        <w:tc>
          <w:tcPr>
            <w:tcW w:w="1824" w:type="dxa"/>
          </w:tcPr>
          <w:p w14:paraId="01800F37" w14:textId="77777777" w:rsidR="00C96E0A" w:rsidRPr="005A09C5" w:rsidRDefault="00C96E0A" w:rsidP="00A659D2">
            <w:pPr>
              <w:pStyle w:val="Default"/>
              <w:rPr>
                <w:color w:val="auto"/>
                <w:lang w:eastAsia="en-US"/>
              </w:rPr>
            </w:pPr>
            <w:r w:rsidRPr="005A09C5">
              <w:rPr>
                <w:color w:val="auto"/>
                <w:lang w:eastAsia="en-US"/>
              </w:rPr>
              <w:t>Экологическое</w:t>
            </w:r>
          </w:p>
        </w:tc>
        <w:tc>
          <w:tcPr>
            <w:tcW w:w="1553" w:type="dxa"/>
          </w:tcPr>
          <w:p w14:paraId="28D474CB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799151FB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57030567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29F3225A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6F7999AE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C96E0A" w14:paraId="21913A46" w14:textId="77777777" w:rsidTr="00C96E0A">
        <w:tc>
          <w:tcPr>
            <w:tcW w:w="1824" w:type="dxa"/>
          </w:tcPr>
          <w:p w14:paraId="350824DD" w14:textId="77777777" w:rsidR="00C96E0A" w:rsidRPr="005A09C5" w:rsidRDefault="00C96E0A" w:rsidP="00A659D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3" w:type="dxa"/>
          </w:tcPr>
          <w:p w14:paraId="147B084E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4EFA5FE4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763D9992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34397DE3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1C9F2D15" w14:textId="77777777" w:rsidR="00C96E0A" w:rsidRDefault="00C96E0A" w:rsidP="00C96E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5B755962" w14:textId="77777777" w:rsidR="00C72BD5" w:rsidRDefault="00C72BD5" w:rsidP="00B71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F2E928" w14:textId="77777777" w:rsidR="00B71CCD" w:rsidRPr="005A09C5" w:rsidRDefault="00B71CCD" w:rsidP="00B71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выполнения плана:</w:t>
      </w:r>
    </w:p>
    <w:p w14:paraId="64E7743A" w14:textId="77777777" w:rsidR="00B71CCD" w:rsidRPr="005A09C5" w:rsidRDefault="00B71CCD" w:rsidP="00B71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</w:t>
      </w:r>
      <w:r w:rsidR="00261758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59% </w:t>
      </w:r>
      <w:r w:rsidR="00261758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критически низкий уровень </w:t>
      </w:r>
    </w:p>
    <w:p w14:paraId="1E62C6F7" w14:textId="77777777" w:rsidR="00B71CCD" w:rsidRPr="005A09C5" w:rsidRDefault="00B71CCD" w:rsidP="00B71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60% </w:t>
      </w:r>
      <w:r w:rsidR="00261758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74% </w:t>
      </w:r>
      <w:r w:rsidR="00261758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плановых показателей </w:t>
      </w:r>
    </w:p>
    <w:p w14:paraId="4E77A8CD" w14:textId="77777777" w:rsidR="00B71CCD" w:rsidRPr="005A09C5" w:rsidRDefault="00B71CCD" w:rsidP="00B71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75% </w:t>
      </w:r>
      <w:r w:rsidR="00261758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89% </w:t>
      </w:r>
      <w:r w:rsidR="00261758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удовлетворительно </w:t>
      </w:r>
    </w:p>
    <w:p w14:paraId="5F93ADB7" w14:textId="77777777" w:rsidR="00B71CCD" w:rsidRPr="005A09C5" w:rsidRDefault="00B71CCD" w:rsidP="00B71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90% </w:t>
      </w:r>
      <w:r w:rsidR="00261758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99% </w:t>
      </w:r>
      <w:r w:rsidR="00261758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уровень </w:t>
      </w:r>
    </w:p>
    <w:p w14:paraId="3F7C3F3D" w14:textId="77777777" w:rsidR="00B71CCD" w:rsidRPr="002047E4" w:rsidRDefault="00B71CCD" w:rsidP="00204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100% </w:t>
      </w:r>
      <w:r w:rsidR="00261758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</w:t>
      </w:r>
      <w:r w:rsidR="00204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выполнен полностью </w:t>
      </w:r>
    </w:p>
    <w:p w14:paraId="1C92E75F" w14:textId="77777777" w:rsidR="0043368E" w:rsidRDefault="0043368E" w:rsidP="00B71CCD">
      <w:pPr>
        <w:shd w:val="clear" w:color="auto" w:fill="FFFFFF"/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4AC2E3AE" w14:textId="77777777" w:rsidR="00B71CCD" w:rsidRPr="005A09C5" w:rsidRDefault="00B71CCD" w:rsidP="00B71CCD">
      <w:pPr>
        <w:shd w:val="clear" w:color="auto" w:fill="FFFFFF"/>
        <w:tabs>
          <w:tab w:val="left" w:pos="851"/>
        </w:tabs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4. Работа со студенческим активом </w:t>
      </w:r>
    </w:p>
    <w:p w14:paraId="31A55E95" w14:textId="77777777" w:rsidR="00B71CCD" w:rsidRPr="005A09C5" w:rsidRDefault="00B71CCD" w:rsidP="00B71CCD">
      <w:pPr>
        <w:pStyle w:val="a4"/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волонтерской работе: _______ чел</w:t>
      </w:r>
    </w:p>
    <w:p w14:paraId="302A41D6" w14:textId="77777777" w:rsidR="00B71CCD" w:rsidRPr="005A09C5" w:rsidRDefault="00B71CCD" w:rsidP="00B71CCD">
      <w:pPr>
        <w:pStyle w:val="a4"/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работе Студенческого актива /совета самоуправления: _______ чел.</w:t>
      </w:r>
    </w:p>
    <w:p w14:paraId="602C8210" w14:textId="77777777" w:rsidR="00B71CCD" w:rsidRPr="002047E4" w:rsidRDefault="00B71CCD" w:rsidP="00B71CCD">
      <w:pPr>
        <w:pStyle w:val="a4"/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Наиболее активные студенты (ФИО): _________________________</w:t>
      </w:r>
    </w:p>
    <w:p w14:paraId="2686790E" w14:textId="77777777" w:rsidR="0043368E" w:rsidRDefault="0043368E" w:rsidP="00B71CC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0FDECE61" w14:textId="77777777" w:rsidR="00B71CCD" w:rsidRPr="005A09C5" w:rsidRDefault="00B71CCD" w:rsidP="00B71CC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Участие в</w:t>
      </w:r>
      <w:r w:rsidR="003046AD"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мероприятиях СПО</w:t>
      </w: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городских, республиканских и международных мероприятиях</w:t>
      </w:r>
    </w:p>
    <w:p w14:paraId="71A00CDE" w14:textId="77777777" w:rsidR="00B71CCD" w:rsidRDefault="00B71CCD" w:rsidP="00B71CC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(Перечислите, в каких мероприятиях </w:t>
      </w:r>
      <w:r w:rsidRPr="005A09C5">
        <w:rPr>
          <w:rFonts w:ascii="Times New Roman" w:eastAsia="Times New Roman" w:hAnsi="Times New Roman" w:cs="Times New Roman"/>
          <w:b/>
          <w:i/>
          <w:iCs/>
          <w:color w:val="0F1115"/>
          <w:sz w:val="24"/>
          <w:szCs w:val="24"/>
          <w:lang w:eastAsia="ru-RU"/>
        </w:rPr>
        <w:t>ВНЕ</w:t>
      </w: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Календарного плана принимали участие ваши </w:t>
      </w:r>
      <w:r w:rsidRPr="005A09C5">
        <w:rPr>
          <w:rFonts w:ascii="Times New Roman" w:hAnsi="Times New Roman" w:cs="Times New Roman"/>
          <w:color w:val="0F1115"/>
          <w:sz w:val="24"/>
          <w:szCs w:val="24"/>
        </w:rPr>
        <w:t>обучающиеся</w:t>
      </w: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1808"/>
      </w:tblGrid>
      <w:tr w:rsidR="002047E4" w14:paraId="1C81215C" w14:textId="77777777" w:rsidTr="002047E4">
        <w:tc>
          <w:tcPr>
            <w:tcW w:w="5812" w:type="dxa"/>
          </w:tcPr>
          <w:p w14:paraId="241A923E" w14:textId="77777777" w:rsidR="002047E4" w:rsidRDefault="002047E4" w:rsidP="002047E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651" w:type="dxa"/>
            <w:gridSpan w:val="2"/>
          </w:tcPr>
          <w:p w14:paraId="2A691616" w14:textId="77777777" w:rsidR="002047E4" w:rsidRDefault="002047E4" w:rsidP="002047E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ичество</w:t>
            </w: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2047E4" w14:paraId="5D917F6A" w14:textId="77777777" w:rsidTr="002047E4">
        <w:tc>
          <w:tcPr>
            <w:tcW w:w="5812" w:type="dxa"/>
          </w:tcPr>
          <w:p w14:paraId="20E99852" w14:textId="77777777" w:rsidR="002047E4" w:rsidRDefault="002047E4" w:rsidP="002047E4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C8549B9" w14:textId="77777777" w:rsidR="002047E4" w:rsidRPr="005A09C5" w:rsidRDefault="002047E4" w:rsidP="00204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</w:t>
            </w:r>
          </w:p>
        </w:tc>
        <w:tc>
          <w:tcPr>
            <w:tcW w:w="1808" w:type="dxa"/>
            <w:vAlign w:val="center"/>
          </w:tcPr>
          <w:p w14:paraId="606A0011" w14:textId="77777777" w:rsidR="002047E4" w:rsidRPr="005A09C5" w:rsidRDefault="002047E4" w:rsidP="00204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пассивные</w:t>
            </w:r>
          </w:p>
        </w:tc>
      </w:tr>
      <w:tr w:rsidR="002047E4" w14:paraId="6D91660D" w14:textId="77777777" w:rsidTr="002047E4">
        <w:tc>
          <w:tcPr>
            <w:tcW w:w="5812" w:type="dxa"/>
          </w:tcPr>
          <w:p w14:paraId="31D1ED49" w14:textId="77777777" w:rsidR="002047E4" w:rsidRDefault="002047E4" w:rsidP="00B71CCD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D88D2F3" w14:textId="77777777" w:rsidR="002047E4" w:rsidRDefault="002047E4" w:rsidP="00B71CCD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14:paraId="65118E6A" w14:textId="77777777" w:rsidR="002047E4" w:rsidRDefault="002047E4" w:rsidP="00B71CCD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7E04EFFD" w14:textId="77777777" w:rsidR="00B71CCD" w:rsidRPr="005A09C5" w:rsidRDefault="00B71CCD" w:rsidP="00B71CC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E77B313" w14:textId="77777777" w:rsidR="00B71CCD" w:rsidRPr="005A09C5" w:rsidRDefault="002047E4" w:rsidP="002047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6. </w:t>
      </w:r>
      <w:r w:rsidR="00B71CCD"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Участие в</w:t>
      </w:r>
      <w:r w:rsidR="003046AD"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мероприятиях СПО</w:t>
      </w:r>
      <w:r w:rsidR="00B71CCD"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городских, республиканских и международных мероприятиях</w:t>
      </w:r>
    </w:p>
    <w:p w14:paraId="711DA49C" w14:textId="77777777" w:rsidR="00B71CCD" w:rsidRDefault="00B71CCD" w:rsidP="00C96E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(Перечислите, в каких </w:t>
      </w:r>
      <w:r w:rsidRPr="005A09C5">
        <w:rPr>
          <w:rFonts w:ascii="Times New Roman" w:eastAsia="Times New Roman" w:hAnsi="Times New Roman" w:cs="Times New Roman"/>
          <w:b/>
          <w:i/>
          <w:iCs/>
          <w:color w:val="0F1115"/>
          <w:sz w:val="24"/>
          <w:szCs w:val="24"/>
          <w:lang w:eastAsia="ru-RU"/>
        </w:rPr>
        <w:t>ЗАПЛАНИРОВАННЫХ</w:t>
      </w: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мероприятиях Календарного плана принимали участие ваши </w:t>
      </w:r>
      <w:r w:rsidR="00C96E0A">
        <w:rPr>
          <w:rFonts w:ascii="Times New Roman" w:hAnsi="Times New Roman" w:cs="Times New Roman"/>
          <w:color w:val="0F1115"/>
          <w:sz w:val="24"/>
          <w:szCs w:val="24"/>
        </w:rPr>
        <w:t>обучающиеся</w:t>
      </w: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1808"/>
      </w:tblGrid>
      <w:tr w:rsidR="002047E4" w14:paraId="2267F322" w14:textId="77777777" w:rsidTr="00EB5E20">
        <w:tc>
          <w:tcPr>
            <w:tcW w:w="5812" w:type="dxa"/>
          </w:tcPr>
          <w:p w14:paraId="1940E42B" w14:textId="77777777" w:rsidR="002047E4" w:rsidRDefault="002047E4" w:rsidP="00EB5E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651" w:type="dxa"/>
            <w:gridSpan w:val="2"/>
          </w:tcPr>
          <w:p w14:paraId="697E03E2" w14:textId="77777777" w:rsidR="002047E4" w:rsidRDefault="002047E4" w:rsidP="00EB5E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ичество</w:t>
            </w: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2047E4" w14:paraId="6B6D8FAD" w14:textId="77777777" w:rsidTr="00EB5E20">
        <w:tc>
          <w:tcPr>
            <w:tcW w:w="5812" w:type="dxa"/>
          </w:tcPr>
          <w:p w14:paraId="08E726C3" w14:textId="77777777" w:rsidR="002047E4" w:rsidRDefault="002047E4" w:rsidP="00EB5E2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6C6BE4A" w14:textId="77777777" w:rsidR="002047E4" w:rsidRPr="005A09C5" w:rsidRDefault="002047E4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</w:t>
            </w:r>
          </w:p>
        </w:tc>
        <w:tc>
          <w:tcPr>
            <w:tcW w:w="1808" w:type="dxa"/>
            <w:vAlign w:val="center"/>
          </w:tcPr>
          <w:p w14:paraId="317EE03F" w14:textId="77777777" w:rsidR="002047E4" w:rsidRPr="005A09C5" w:rsidRDefault="002047E4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пассивные</w:t>
            </w:r>
          </w:p>
        </w:tc>
      </w:tr>
      <w:tr w:rsidR="002047E4" w14:paraId="2E443C3C" w14:textId="77777777" w:rsidTr="00EB5E20">
        <w:tc>
          <w:tcPr>
            <w:tcW w:w="5812" w:type="dxa"/>
          </w:tcPr>
          <w:p w14:paraId="652DC1ED" w14:textId="77777777" w:rsidR="002047E4" w:rsidRDefault="002047E4" w:rsidP="00EB5E2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7759876" w14:textId="77777777" w:rsidR="002047E4" w:rsidRDefault="002047E4" w:rsidP="00EB5E2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14:paraId="6566A7E7" w14:textId="77777777" w:rsidR="002047E4" w:rsidRDefault="002047E4" w:rsidP="00EB5E2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0AC7922E" w14:textId="77777777" w:rsidR="002047E4" w:rsidRPr="005A09C5" w:rsidRDefault="002047E4" w:rsidP="00C96E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14:paraId="253FB406" w14:textId="77777777" w:rsidR="00B71CCD" w:rsidRPr="005A09C5" w:rsidRDefault="00B71CCD" w:rsidP="00B71CC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Достижения и поощрения</w:t>
      </w:r>
    </w:p>
    <w:p w14:paraId="17E9FE55" w14:textId="77777777" w:rsidR="00B71CCD" w:rsidRDefault="00B71CCD" w:rsidP="00B71CC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(Награды, грамоты, благодарности обучающихся и т.д.)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191"/>
      </w:tblGrid>
      <w:tr w:rsidR="002047E4" w14:paraId="50128F2D" w14:textId="77777777" w:rsidTr="00040B06">
        <w:tc>
          <w:tcPr>
            <w:tcW w:w="3082" w:type="dxa"/>
            <w:vAlign w:val="center"/>
          </w:tcPr>
          <w:p w14:paraId="06CEC68B" w14:textId="77777777" w:rsidR="002047E4" w:rsidRPr="005A09C5" w:rsidRDefault="002047E4" w:rsidP="00204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Группа, ФИО получателя</w:t>
            </w:r>
          </w:p>
        </w:tc>
        <w:tc>
          <w:tcPr>
            <w:tcW w:w="3190" w:type="dxa"/>
            <w:vAlign w:val="center"/>
          </w:tcPr>
          <w:p w14:paraId="45A376CC" w14:textId="77777777" w:rsidR="002047E4" w:rsidRPr="005A09C5" w:rsidRDefault="002047E4" w:rsidP="00204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91" w:type="dxa"/>
            <w:vAlign w:val="center"/>
          </w:tcPr>
          <w:p w14:paraId="2B1141B5" w14:textId="77777777" w:rsidR="002047E4" w:rsidRPr="005A09C5" w:rsidRDefault="002047E4" w:rsidP="00204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(награда)</w:t>
            </w:r>
          </w:p>
        </w:tc>
      </w:tr>
      <w:tr w:rsidR="002047E4" w14:paraId="48EADF01" w14:textId="77777777" w:rsidTr="00040B06">
        <w:tc>
          <w:tcPr>
            <w:tcW w:w="3082" w:type="dxa"/>
          </w:tcPr>
          <w:p w14:paraId="730B83B1" w14:textId="77777777" w:rsidR="002047E4" w:rsidRDefault="002047E4" w:rsidP="00B71CC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14:paraId="1BC80F0B" w14:textId="77777777" w:rsidR="002047E4" w:rsidRDefault="002047E4" w:rsidP="00B71CC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64F5E8A5" w14:textId="77777777" w:rsidR="002047E4" w:rsidRDefault="002047E4" w:rsidP="00B71CC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2047E4" w14:paraId="608361D8" w14:textId="77777777" w:rsidTr="00040B06">
        <w:tc>
          <w:tcPr>
            <w:tcW w:w="3082" w:type="dxa"/>
          </w:tcPr>
          <w:p w14:paraId="7579F3C4" w14:textId="77777777" w:rsidR="002047E4" w:rsidRDefault="002047E4" w:rsidP="00B71CC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14:paraId="62898E34" w14:textId="77777777" w:rsidR="002047E4" w:rsidRDefault="002047E4" w:rsidP="00B71CC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52213F39" w14:textId="77777777" w:rsidR="002047E4" w:rsidRDefault="002047E4" w:rsidP="00B71CCD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2B4D8A24" w14:textId="77777777" w:rsidR="00B71CCD" w:rsidRPr="005A09C5" w:rsidRDefault="00B71CCD" w:rsidP="00B71CC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B9456B" w14:textId="77777777" w:rsidR="00B71CCD" w:rsidRPr="005A09C5" w:rsidRDefault="00B71CCD" w:rsidP="00B71CC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Другие мероприятия. (</w:t>
      </w:r>
      <w:r w:rsidR="002617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Родительские собрания и т.д</w:t>
      </w:r>
      <w:r w:rsidRPr="005A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14:paraId="56A8F881" w14:textId="77777777" w:rsidR="00C72BD5" w:rsidRDefault="00C72BD5" w:rsidP="00B7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B525684" w14:textId="77777777" w:rsidR="00B71CCD" w:rsidRPr="005A09C5" w:rsidRDefault="00B71CCD" w:rsidP="00B7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Выводы и предложения</w:t>
      </w:r>
    </w:p>
    <w:p w14:paraId="10CDBDC7" w14:textId="77777777" w:rsidR="00B71CCD" w:rsidRPr="005A09C5" w:rsidRDefault="00B71CCD" w:rsidP="00B7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FF63B22" w14:textId="77777777" w:rsidR="00B71CCD" w:rsidRPr="005A09C5" w:rsidRDefault="0043368E" w:rsidP="00B71CC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Классный руководитель/куратор группы: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B71CCD"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(подпись) / (расшифровка подписи)</w:t>
      </w:r>
    </w:p>
    <w:p w14:paraId="644757E6" w14:textId="77777777" w:rsidR="00B71CCD" w:rsidRPr="005A09C5" w:rsidRDefault="00B71CCD" w:rsidP="00B7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«___» __________ 20___ г.</w:t>
      </w:r>
    </w:p>
    <w:p w14:paraId="2003F683" w14:textId="77777777" w:rsidR="00B71CCD" w:rsidRPr="005A09C5" w:rsidRDefault="00B71CCD" w:rsidP="00B7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314BEE7" w14:textId="77777777" w:rsidR="002919CB" w:rsidRPr="005A09C5" w:rsidRDefault="002919CB" w:rsidP="002919CB">
      <w:pPr>
        <w:pStyle w:val="11"/>
        <w:spacing w:line="319" w:lineRule="exact"/>
        <w:ind w:firstLine="709"/>
        <w:jc w:val="both"/>
      </w:pPr>
    </w:p>
    <w:p w14:paraId="5DEC906A" w14:textId="77777777" w:rsidR="0004581E" w:rsidRPr="005A09C5" w:rsidRDefault="0004581E" w:rsidP="002919CB">
      <w:pPr>
        <w:pStyle w:val="11"/>
        <w:spacing w:line="319" w:lineRule="exact"/>
        <w:ind w:firstLine="709"/>
        <w:jc w:val="both"/>
        <w:rPr>
          <w:b w:val="0"/>
          <w:sz w:val="24"/>
          <w:szCs w:val="24"/>
        </w:rPr>
      </w:pPr>
      <w:r w:rsidRPr="005A09C5">
        <w:rPr>
          <w:b w:val="0"/>
          <w:sz w:val="24"/>
          <w:szCs w:val="24"/>
        </w:rPr>
        <w:t xml:space="preserve">Далее представлен отчет, который оформляется на основании отчетов кураторов, проведенного опроса среди обучающихся и самоанализа организации воспитательной деятельности в СПО. </w:t>
      </w:r>
    </w:p>
    <w:p w14:paraId="576D0CF2" w14:textId="77777777" w:rsidR="0004581E" w:rsidRPr="005A09C5" w:rsidRDefault="0004581E" w:rsidP="003046AD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0D9682F9" w14:textId="77777777" w:rsidR="0043368E" w:rsidRDefault="0043368E" w:rsidP="0043368E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22B42E0" w14:textId="77777777" w:rsidR="003046AD" w:rsidRPr="0043368E" w:rsidRDefault="003046AD" w:rsidP="0043368E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368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Отчет</w:t>
      </w:r>
    </w:p>
    <w:p w14:paraId="30B182F6" w14:textId="77777777" w:rsidR="0043368E" w:rsidRPr="00FF75D1" w:rsidRDefault="003046AD" w:rsidP="003046AD">
      <w:pPr>
        <w:tabs>
          <w:tab w:val="left" w:pos="8301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F75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по реализации </w:t>
      </w:r>
      <w:r w:rsidR="0004581E" w:rsidRPr="00FF75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Рабочей </w:t>
      </w:r>
      <w:r w:rsidRPr="00FF75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программы воспитания и календарного плана </w:t>
      </w:r>
    </w:p>
    <w:p w14:paraId="24F9ED50" w14:textId="77777777" w:rsidR="003046AD" w:rsidRPr="005A09C5" w:rsidRDefault="003046AD" w:rsidP="003046AD">
      <w:pPr>
        <w:tabs>
          <w:tab w:val="left" w:pos="8301"/>
        </w:tabs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ГОУ СПО «_________________»</w:t>
      </w:r>
    </w:p>
    <w:p w14:paraId="2311D6A7" w14:textId="77777777" w:rsidR="003046AD" w:rsidRPr="005A09C5" w:rsidRDefault="003046AD" w:rsidP="003046A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Направления (</w:t>
      </w:r>
      <w:r w:rsidRPr="005A09C5">
        <w:rPr>
          <w:rFonts w:ascii="Times New Roman" w:hAnsi="Times New Roman" w:cs="Times New Roman"/>
          <w:bCs/>
          <w:sz w:val="24"/>
          <w:szCs w:val="24"/>
        </w:rPr>
        <w:t>профили, специализации)</w:t>
      </w:r>
    </w:p>
    <w:p w14:paraId="7E648E2B" w14:textId="77777777" w:rsidR="003046AD" w:rsidRPr="005A09C5" w:rsidRDefault="003046AD" w:rsidP="003046AD">
      <w:pPr>
        <w:shd w:val="clear" w:color="auto" w:fill="FFFFFF"/>
        <w:spacing w:after="0"/>
        <w:ind w:left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/специальности/профессии</w:t>
      </w:r>
    </w:p>
    <w:p w14:paraId="72AF0F17" w14:textId="77777777" w:rsidR="003046AD" w:rsidRPr="005A09C5" w:rsidRDefault="003046AD" w:rsidP="003046AD">
      <w:pPr>
        <w:spacing w:after="0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u w:val="single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набора с ____</w:t>
      </w:r>
      <w:r w:rsidR="0043368E"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_</w:t>
      </w: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__ г.; </w:t>
      </w:r>
    </w:p>
    <w:p w14:paraId="40E2CEC8" w14:textId="77777777" w:rsidR="003046AD" w:rsidRPr="005A09C5" w:rsidRDefault="003046AD" w:rsidP="003046A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 20_</w:t>
      </w:r>
      <w:r w:rsidR="0026175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</w:t>
      </w:r>
      <w:r w:rsidR="00261758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20_</w:t>
      </w:r>
      <w:r w:rsidR="0026175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</w:t>
      </w:r>
      <w:r w:rsidRPr="005A09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учебный год</w:t>
      </w:r>
    </w:p>
    <w:p w14:paraId="58239803" w14:textId="77777777" w:rsidR="003046AD" w:rsidRPr="005A09C5" w:rsidRDefault="003046AD" w:rsidP="003046A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88B7E42" w14:textId="77777777" w:rsidR="003046AD" w:rsidRPr="005A09C5" w:rsidRDefault="003046AD" w:rsidP="003046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сведения</w:t>
      </w:r>
    </w:p>
    <w:p w14:paraId="4A779BA4" w14:textId="77777777" w:rsidR="003046AD" w:rsidRPr="005A09C5" w:rsidRDefault="003046AD" w:rsidP="000234FE">
      <w:pPr>
        <w:numPr>
          <w:ilvl w:val="0"/>
          <w:numId w:val="3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Количество </w:t>
      </w:r>
      <w:r w:rsidR="004336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руководителей</w:t>
      </w: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студенческих групп</w:t>
      </w:r>
      <w:r w:rsidR="00883F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83F3C"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="00883F3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классных </w:t>
      </w:r>
      <w:r w:rsidR="00883F3C"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руководителей</w:t>
      </w:r>
      <w:r w:rsidR="004336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/кураторов</w:t>
      </w:r>
      <w:r w:rsidR="00883F3C"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</w:t>
      </w:r>
    </w:p>
    <w:p w14:paraId="699AD178" w14:textId="77777777" w:rsidR="003046AD" w:rsidRPr="005A09C5" w:rsidRDefault="003046AD" w:rsidP="000234FE">
      <w:pPr>
        <w:numPr>
          <w:ilvl w:val="0"/>
          <w:numId w:val="3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Кол-во обучающихся на начало учебного года _____ и конец учебного года_____</w:t>
      </w:r>
    </w:p>
    <w:p w14:paraId="7362E233" w14:textId="77777777" w:rsidR="003046AD" w:rsidRPr="005A09C5" w:rsidRDefault="003046AD" w:rsidP="000234FE">
      <w:pPr>
        <w:numPr>
          <w:ilvl w:val="0"/>
          <w:numId w:val="3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Количество студенческих групп_________________</w:t>
      </w:r>
    </w:p>
    <w:p w14:paraId="338CB72A" w14:textId="77777777" w:rsidR="003046AD" w:rsidRPr="005A09C5" w:rsidRDefault="003046AD" w:rsidP="003046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85B8AD1" w14:textId="77777777" w:rsidR="003046AD" w:rsidRPr="005A09C5" w:rsidRDefault="003046AD" w:rsidP="003046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Цели и задачи воспитательной работы в отчетном году</w:t>
      </w:r>
    </w:p>
    <w:p w14:paraId="2AE9557C" w14:textId="77777777" w:rsidR="003046AD" w:rsidRPr="005A09C5" w:rsidRDefault="003046AD" w:rsidP="003046A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(На основании рабочей программы воспитания)</w:t>
      </w:r>
    </w:p>
    <w:p w14:paraId="54813C8E" w14:textId="77777777" w:rsidR="003046AD" w:rsidRPr="005A09C5" w:rsidRDefault="003046AD" w:rsidP="003046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CFCEA80" w14:textId="77777777" w:rsidR="00040B06" w:rsidRPr="00C72BD5" w:rsidRDefault="003046AD" w:rsidP="003046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Количественные показатели воспитательной деятельности за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0"/>
        <w:gridCol w:w="1553"/>
        <w:gridCol w:w="1627"/>
        <w:gridCol w:w="1583"/>
        <w:gridCol w:w="1375"/>
        <w:gridCol w:w="1534"/>
      </w:tblGrid>
      <w:tr w:rsidR="00040B06" w14:paraId="36BC25ED" w14:textId="77777777" w:rsidTr="00EB5E20">
        <w:tc>
          <w:tcPr>
            <w:tcW w:w="1824" w:type="dxa"/>
          </w:tcPr>
          <w:p w14:paraId="0DBD2551" w14:textId="77777777" w:rsidR="00040B06" w:rsidRPr="00C96E0A" w:rsidRDefault="00040B06" w:rsidP="00EB5E20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Направление воспитательной</w:t>
            </w:r>
          </w:p>
          <w:p w14:paraId="2C4D4ECC" w14:textId="77777777" w:rsidR="00040B06" w:rsidRPr="00C96E0A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работы</w:t>
            </w:r>
          </w:p>
        </w:tc>
        <w:tc>
          <w:tcPr>
            <w:tcW w:w="1553" w:type="dxa"/>
          </w:tcPr>
          <w:p w14:paraId="2CD4AEB1" w14:textId="77777777" w:rsidR="00040B06" w:rsidRPr="00C96E0A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</w:t>
            </w: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во</w:t>
            </w:r>
          </w:p>
          <w:p w14:paraId="763E9A2F" w14:textId="77777777" w:rsidR="00040B06" w:rsidRPr="00C96E0A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мероприятий</w:t>
            </w:r>
          </w:p>
          <w:p w14:paraId="5AADEDC4" w14:textId="77777777" w:rsidR="00040B06" w:rsidRPr="00C96E0A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(по КП)</w:t>
            </w:r>
          </w:p>
        </w:tc>
        <w:tc>
          <w:tcPr>
            <w:tcW w:w="1627" w:type="dxa"/>
          </w:tcPr>
          <w:p w14:paraId="5D87593C" w14:textId="77777777" w:rsidR="00040B06" w:rsidRPr="00C96E0A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</w:t>
            </w: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во мероприятий</w:t>
            </w:r>
          </w:p>
          <w:p w14:paraId="2C773541" w14:textId="77777777" w:rsidR="00040B06" w:rsidRPr="00C96E0A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(по КП)</w:t>
            </w:r>
          </w:p>
          <w:p w14:paraId="7442CC03" w14:textId="77777777" w:rsidR="00040B06" w:rsidRPr="00C96E0A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выполненных</w:t>
            </w:r>
          </w:p>
        </w:tc>
        <w:tc>
          <w:tcPr>
            <w:tcW w:w="1586" w:type="dxa"/>
          </w:tcPr>
          <w:p w14:paraId="41998148" w14:textId="77777777" w:rsidR="00040B06" w:rsidRPr="00C96E0A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</w:t>
            </w: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во мероприятий вне плана</w:t>
            </w:r>
          </w:p>
        </w:tc>
        <w:tc>
          <w:tcPr>
            <w:tcW w:w="1431" w:type="dxa"/>
          </w:tcPr>
          <w:p w14:paraId="39017A1A" w14:textId="77777777" w:rsidR="00040B06" w:rsidRPr="00C96E0A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</w:t>
            </w:r>
          </w:p>
          <w:p w14:paraId="08B61436" w14:textId="77777777" w:rsidR="00040B06" w:rsidRPr="00C96E0A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3+4</w:t>
            </w:r>
          </w:p>
        </w:tc>
        <w:tc>
          <w:tcPr>
            <w:tcW w:w="1550" w:type="dxa"/>
          </w:tcPr>
          <w:p w14:paraId="4C320A26" w14:textId="77777777" w:rsidR="00040B06" w:rsidRPr="00C96E0A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 xml:space="preserve">% </w:t>
            </w:r>
            <w:r w:rsidRPr="00C96E0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реализации</w:t>
            </w:r>
          </w:p>
        </w:tc>
      </w:tr>
      <w:tr w:rsidR="00A659D2" w14:paraId="5F75C661" w14:textId="77777777" w:rsidTr="00EB5E20">
        <w:tc>
          <w:tcPr>
            <w:tcW w:w="1824" w:type="dxa"/>
          </w:tcPr>
          <w:p w14:paraId="6B07D1EE" w14:textId="77777777" w:rsidR="00040B06" w:rsidRPr="005A09C5" w:rsidRDefault="00040B06" w:rsidP="00EB5E20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53" w:type="dxa"/>
          </w:tcPr>
          <w:p w14:paraId="260D99B0" w14:textId="77777777" w:rsidR="00040B06" w:rsidRPr="005A09C5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27" w:type="dxa"/>
          </w:tcPr>
          <w:p w14:paraId="72CDC316" w14:textId="77777777" w:rsidR="00040B06" w:rsidRPr="005A09C5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86" w:type="dxa"/>
          </w:tcPr>
          <w:p w14:paraId="5AC20E23" w14:textId="77777777" w:rsidR="00040B06" w:rsidRPr="005A09C5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31" w:type="dxa"/>
          </w:tcPr>
          <w:p w14:paraId="61A54B53" w14:textId="77777777" w:rsidR="00040B06" w:rsidRPr="005A09C5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50" w:type="dxa"/>
          </w:tcPr>
          <w:p w14:paraId="1D479D99" w14:textId="77777777" w:rsidR="00040B06" w:rsidRPr="005A09C5" w:rsidRDefault="00040B06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6</w:t>
            </w:r>
          </w:p>
        </w:tc>
      </w:tr>
      <w:tr w:rsidR="00A659D2" w14:paraId="41B716A5" w14:textId="77777777" w:rsidTr="00EB5E20">
        <w:tc>
          <w:tcPr>
            <w:tcW w:w="1824" w:type="dxa"/>
          </w:tcPr>
          <w:p w14:paraId="4448623C" w14:textId="77777777" w:rsidR="00040B06" w:rsidRPr="005A09C5" w:rsidRDefault="00040B06" w:rsidP="00A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553" w:type="dxa"/>
          </w:tcPr>
          <w:p w14:paraId="27ED8053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5D60B28A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61AE2F6C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725E3386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22EB8E19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A659D2" w14:paraId="079AFFAF" w14:textId="77777777" w:rsidTr="00EB5E20">
        <w:tc>
          <w:tcPr>
            <w:tcW w:w="1824" w:type="dxa"/>
          </w:tcPr>
          <w:p w14:paraId="27EC8F4F" w14:textId="77777777" w:rsidR="00040B06" w:rsidRPr="005A09C5" w:rsidRDefault="00040B06" w:rsidP="00A65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553" w:type="dxa"/>
          </w:tcPr>
          <w:p w14:paraId="39429B99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4B580483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0AB1FDD2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696307CD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172F2B40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A659D2" w14:paraId="57B6AA22" w14:textId="77777777" w:rsidTr="00EB5E20">
        <w:tc>
          <w:tcPr>
            <w:tcW w:w="1824" w:type="dxa"/>
          </w:tcPr>
          <w:p w14:paraId="604F9059" w14:textId="77777777" w:rsidR="00040B06" w:rsidRPr="005A09C5" w:rsidRDefault="00040B06" w:rsidP="00A65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1553" w:type="dxa"/>
          </w:tcPr>
          <w:p w14:paraId="676193E0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2572E7A5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442D74AA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1EE181CA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4C3CE8AA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A659D2" w14:paraId="1550330B" w14:textId="77777777" w:rsidTr="00EB5E20">
        <w:tc>
          <w:tcPr>
            <w:tcW w:w="1824" w:type="dxa"/>
          </w:tcPr>
          <w:p w14:paraId="15A9B52B" w14:textId="77777777" w:rsidR="00040B06" w:rsidRPr="005A09C5" w:rsidRDefault="00040B06" w:rsidP="00A65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Трудовое </w:t>
            </w: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воспитание и профессионального самоопределения</w:t>
            </w:r>
          </w:p>
        </w:tc>
        <w:tc>
          <w:tcPr>
            <w:tcW w:w="1553" w:type="dxa"/>
          </w:tcPr>
          <w:p w14:paraId="2A97EBCB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213D94ED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52871B31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242B1180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234B2827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40B06" w14:paraId="15637490" w14:textId="77777777" w:rsidTr="00EB5E20">
        <w:tc>
          <w:tcPr>
            <w:tcW w:w="1824" w:type="dxa"/>
          </w:tcPr>
          <w:p w14:paraId="40C2DC6D" w14:textId="77777777" w:rsidR="00040B06" w:rsidRPr="005A09C5" w:rsidRDefault="00040B06" w:rsidP="00A659D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iCs/>
                <w:sz w:val="24"/>
                <w:szCs w:val="24"/>
              </w:rPr>
              <w:t>Физическое</w:t>
            </w:r>
          </w:p>
          <w:p w14:paraId="0E8F1A9E" w14:textId="77777777" w:rsidR="00040B06" w:rsidRPr="005A09C5" w:rsidRDefault="00040B06" w:rsidP="00A65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воспитание и формирование культуры здорового образа жизни</w:t>
            </w:r>
          </w:p>
        </w:tc>
        <w:tc>
          <w:tcPr>
            <w:tcW w:w="1553" w:type="dxa"/>
          </w:tcPr>
          <w:p w14:paraId="22FCCAC9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56FC3B03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2570D28F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744A8413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69B9BBB8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40B06" w14:paraId="697C601F" w14:textId="77777777" w:rsidTr="00EB5E20">
        <w:tc>
          <w:tcPr>
            <w:tcW w:w="1824" w:type="dxa"/>
          </w:tcPr>
          <w:p w14:paraId="237B6F50" w14:textId="77777777" w:rsidR="00040B06" w:rsidRPr="005A09C5" w:rsidRDefault="00040B06" w:rsidP="00A659D2">
            <w:pPr>
              <w:pStyle w:val="Default"/>
              <w:rPr>
                <w:color w:val="auto"/>
                <w:lang w:eastAsia="en-US"/>
              </w:rPr>
            </w:pPr>
            <w:r w:rsidRPr="005A09C5">
              <w:rPr>
                <w:color w:val="auto"/>
                <w:lang w:eastAsia="en-US"/>
              </w:rPr>
              <w:t>Экологическое</w:t>
            </w:r>
          </w:p>
        </w:tc>
        <w:tc>
          <w:tcPr>
            <w:tcW w:w="1553" w:type="dxa"/>
          </w:tcPr>
          <w:p w14:paraId="516A0FFA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6CF3C156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5E4CE013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463D1F08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31DC3F7D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40B06" w14:paraId="608A496A" w14:textId="77777777" w:rsidTr="00EB5E20">
        <w:tc>
          <w:tcPr>
            <w:tcW w:w="1824" w:type="dxa"/>
          </w:tcPr>
          <w:p w14:paraId="63806A90" w14:textId="77777777" w:rsidR="00040B06" w:rsidRPr="005A09C5" w:rsidRDefault="00040B06" w:rsidP="00A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3" w:type="dxa"/>
          </w:tcPr>
          <w:p w14:paraId="50850654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1A50B390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25055622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14:paraId="58C62061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43D514C3" w14:textId="77777777" w:rsidR="00040B06" w:rsidRDefault="00040B06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342F59C6" w14:textId="77777777" w:rsidR="003046AD" w:rsidRPr="005A09C5" w:rsidRDefault="003046AD" w:rsidP="00304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3DAD9" w14:textId="77777777" w:rsidR="003046AD" w:rsidRPr="005A09C5" w:rsidRDefault="003046AD" w:rsidP="00304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выполнения плана:</w:t>
      </w:r>
    </w:p>
    <w:p w14:paraId="1E3F691C" w14:textId="77777777" w:rsidR="003046AD" w:rsidRPr="005A09C5" w:rsidRDefault="003046AD" w:rsidP="00304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</w:t>
      </w:r>
      <w:r w:rsidR="00192BFF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59% </w:t>
      </w:r>
      <w:r w:rsidR="00192BFF">
        <w:rPr>
          <w:rFonts w:ascii="Times New Roman" w:hAnsi="Times New Roman" w:cs="Times New Roman"/>
          <w:b/>
          <w:sz w:val="24"/>
          <w:szCs w:val="24"/>
        </w:rPr>
        <w:t>–</w:t>
      </w:r>
      <w:r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критически низкий уровень </w:t>
      </w:r>
    </w:p>
    <w:p w14:paraId="01B02C72" w14:textId="77777777" w:rsidR="003046AD" w:rsidRPr="005A09C5" w:rsidRDefault="00192BFF" w:rsidP="00304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60%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74%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3046AD"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плановых показателей </w:t>
      </w:r>
    </w:p>
    <w:p w14:paraId="5EA5B9A6" w14:textId="77777777" w:rsidR="003046AD" w:rsidRPr="005A09C5" w:rsidRDefault="00192BFF" w:rsidP="00304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75%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89%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3046AD"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удовлетворительно </w:t>
      </w:r>
    </w:p>
    <w:p w14:paraId="16D003E7" w14:textId="77777777" w:rsidR="003046AD" w:rsidRPr="005A09C5" w:rsidRDefault="00192BFF" w:rsidP="00304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90%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99%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3046AD"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уровень </w:t>
      </w:r>
    </w:p>
    <w:p w14:paraId="4532834B" w14:textId="77777777" w:rsidR="003046AD" w:rsidRPr="005A09C5" w:rsidRDefault="00192BFF" w:rsidP="00304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100%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3046AD" w:rsidRPr="005A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выполнен полностью </w:t>
      </w:r>
    </w:p>
    <w:p w14:paraId="3DE3ADF0" w14:textId="77777777" w:rsidR="003046AD" w:rsidRPr="00A659D2" w:rsidRDefault="003046AD" w:rsidP="003046AD">
      <w:pPr>
        <w:shd w:val="clear" w:color="auto" w:fill="FFFFFF"/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F1115"/>
          <w:sz w:val="16"/>
          <w:szCs w:val="24"/>
          <w:lang w:eastAsia="ru-RU"/>
        </w:rPr>
      </w:pPr>
    </w:p>
    <w:p w14:paraId="629493EC" w14:textId="77777777" w:rsidR="003046AD" w:rsidRPr="005A09C5" w:rsidRDefault="003046AD" w:rsidP="003046AD">
      <w:pPr>
        <w:shd w:val="clear" w:color="auto" w:fill="FFFFFF"/>
        <w:tabs>
          <w:tab w:val="left" w:pos="851"/>
        </w:tabs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4. Работа со студенческим активом </w:t>
      </w:r>
    </w:p>
    <w:p w14:paraId="78FBA65D" w14:textId="77777777" w:rsidR="003046AD" w:rsidRPr="005A09C5" w:rsidRDefault="003046AD" w:rsidP="003046AD">
      <w:pPr>
        <w:pStyle w:val="a4"/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волонтерской работе: _______ чел</w:t>
      </w:r>
    </w:p>
    <w:p w14:paraId="692A319F" w14:textId="77777777" w:rsidR="003046AD" w:rsidRPr="005A09C5" w:rsidRDefault="003046AD" w:rsidP="003046AD">
      <w:pPr>
        <w:pStyle w:val="a4"/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Участие в работе Студенческого актива /совета самоуправления: _______ чел.</w:t>
      </w:r>
    </w:p>
    <w:p w14:paraId="12BE9A13" w14:textId="77777777" w:rsidR="003046AD" w:rsidRPr="005A09C5" w:rsidRDefault="003046AD" w:rsidP="003046AD">
      <w:pPr>
        <w:pStyle w:val="a4"/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Наиболее активные студенты (ФИО): _________________________</w:t>
      </w:r>
    </w:p>
    <w:p w14:paraId="3529814D" w14:textId="77777777" w:rsidR="003046AD" w:rsidRPr="00A659D2" w:rsidRDefault="003046AD" w:rsidP="003046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14"/>
          <w:szCs w:val="24"/>
          <w:lang w:eastAsia="ru-RU"/>
        </w:rPr>
      </w:pPr>
    </w:p>
    <w:p w14:paraId="14523BDF" w14:textId="77777777" w:rsidR="003046AD" w:rsidRPr="005A09C5" w:rsidRDefault="003046AD" w:rsidP="003046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Участие в</w:t>
      </w:r>
      <w:r w:rsidR="0004581E"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мероприятиях СПО</w:t>
      </w: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городских, республиканских и международных мероприятиях</w:t>
      </w:r>
    </w:p>
    <w:p w14:paraId="31CF85C5" w14:textId="77777777" w:rsidR="003046AD" w:rsidRPr="005A09C5" w:rsidRDefault="003046AD" w:rsidP="00433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(Перечислите, в каких мероприятиях </w:t>
      </w:r>
      <w:r w:rsidRPr="005A09C5">
        <w:rPr>
          <w:rFonts w:ascii="Times New Roman" w:eastAsia="Times New Roman" w:hAnsi="Times New Roman" w:cs="Times New Roman"/>
          <w:b/>
          <w:i/>
          <w:iCs/>
          <w:color w:val="0F1115"/>
          <w:sz w:val="24"/>
          <w:szCs w:val="24"/>
          <w:lang w:eastAsia="ru-RU"/>
        </w:rPr>
        <w:t>ВНЕ</w:t>
      </w: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Календарного плана принимали участие </w:t>
      </w:r>
      <w:r w:rsidRPr="005A09C5">
        <w:rPr>
          <w:rFonts w:ascii="Times New Roman" w:hAnsi="Times New Roman" w:cs="Times New Roman"/>
          <w:color w:val="0F1115"/>
          <w:sz w:val="24"/>
          <w:szCs w:val="24"/>
        </w:rPr>
        <w:t>обучающиеся</w:t>
      </w: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1808"/>
      </w:tblGrid>
      <w:tr w:rsidR="0043368E" w14:paraId="1C176229" w14:textId="77777777" w:rsidTr="00EB5E20">
        <w:tc>
          <w:tcPr>
            <w:tcW w:w="5812" w:type="dxa"/>
          </w:tcPr>
          <w:p w14:paraId="014BB368" w14:textId="77777777" w:rsidR="0043368E" w:rsidRDefault="0043368E" w:rsidP="00EB5E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651" w:type="dxa"/>
            <w:gridSpan w:val="2"/>
          </w:tcPr>
          <w:p w14:paraId="502E5248" w14:textId="77777777" w:rsidR="0043368E" w:rsidRDefault="0043368E" w:rsidP="00EB5E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ичество</w:t>
            </w: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43368E" w14:paraId="056DB79B" w14:textId="77777777" w:rsidTr="00EB5E20">
        <w:tc>
          <w:tcPr>
            <w:tcW w:w="5812" w:type="dxa"/>
          </w:tcPr>
          <w:p w14:paraId="481D8135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EF29E94" w14:textId="77777777" w:rsidR="0043368E" w:rsidRPr="005A09C5" w:rsidRDefault="0043368E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</w:t>
            </w:r>
          </w:p>
        </w:tc>
        <w:tc>
          <w:tcPr>
            <w:tcW w:w="1808" w:type="dxa"/>
            <w:vAlign w:val="center"/>
          </w:tcPr>
          <w:p w14:paraId="2CBA62D1" w14:textId="77777777" w:rsidR="0043368E" w:rsidRPr="005A09C5" w:rsidRDefault="0043368E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пассивные</w:t>
            </w:r>
          </w:p>
        </w:tc>
      </w:tr>
      <w:tr w:rsidR="0043368E" w14:paraId="4F459EF9" w14:textId="77777777" w:rsidTr="00EB5E20">
        <w:tc>
          <w:tcPr>
            <w:tcW w:w="5812" w:type="dxa"/>
          </w:tcPr>
          <w:p w14:paraId="5D297A51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B465A6F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14:paraId="7508021A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3CF0964A" w14:textId="77777777" w:rsidR="003046AD" w:rsidRPr="005A09C5" w:rsidRDefault="003046AD" w:rsidP="003046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74C27AEF" w14:textId="77777777" w:rsidR="003046AD" w:rsidRPr="005A09C5" w:rsidRDefault="003046AD" w:rsidP="000234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Участие в</w:t>
      </w:r>
      <w:r w:rsidR="0004581E"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мероприятиях СПО</w:t>
      </w: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городских, республиканских и международных мероприятиях</w:t>
      </w:r>
    </w:p>
    <w:p w14:paraId="63F30BCC" w14:textId="77777777" w:rsidR="003046AD" w:rsidRPr="005A09C5" w:rsidRDefault="003046AD" w:rsidP="00433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(Перечислите, в каких </w:t>
      </w:r>
      <w:r w:rsidRPr="005A09C5">
        <w:rPr>
          <w:rFonts w:ascii="Times New Roman" w:eastAsia="Times New Roman" w:hAnsi="Times New Roman" w:cs="Times New Roman"/>
          <w:b/>
          <w:i/>
          <w:iCs/>
          <w:color w:val="0F1115"/>
          <w:sz w:val="24"/>
          <w:szCs w:val="24"/>
          <w:lang w:eastAsia="ru-RU"/>
        </w:rPr>
        <w:t>ЗАПЛАНИРОВАННЫХ</w:t>
      </w: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мероприятиях Календарного плана принимали участие </w:t>
      </w:r>
      <w:r w:rsidR="0043368E">
        <w:rPr>
          <w:rFonts w:ascii="Times New Roman" w:hAnsi="Times New Roman" w:cs="Times New Roman"/>
          <w:color w:val="0F1115"/>
          <w:sz w:val="24"/>
          <w:szCs w:val="24"/>
        </w:rPr>
        <w:t>обучающиеся</w:t>
      </w: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1808"/>
      </w:tblGrid>
      <w:tr w:rsidR="0043368E" w14:paraId="5FECADC5" w14:textId="77777777" w:rsidTr="00EB5E20">
        <w:tc>
          <w:tcPr>
            <w:tcW w:w="5812" w:type="dxa"/>
          </w:tcPr>
          <w:p w14:paraId="7E187D61" w14:textId="77777777" w:rsidR="0043368E" w:rsidRDefault="0043368E" w:rsidP="00EB5E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651" w:type="dxa"/>
            <w:gridSpan w:val="2"/>
          </w:tcPr>
          <w:p w14:paraId="0C8EDE23" w14:textId="77777777" w:rsidR="0043368E" w:rsidRDefault="0043368E" w:rsidP="00EB5E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ичество</w:t>
            </w: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участников</w:t>
            </w:r>
          </w:p>
        </w:tc>
      </w:tr>
      <w:tr w:rsidR="0043368E" w14:paraId="4D4A8FF9" w14:textId="77777777" w:rsidTr="00EB5E20">
        <w:tc>
          <w:tcPr>
            <w:tcW w:w="5812" w:type="dxa"/>
          </w:tcPr>
          <w:p w14:paraId="15D33C3B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3BA58DB" w14:textId="77777777" w:rsidR="0043368E" w:rsidRPr="005A09C5" w:rsidRDefault="0043368E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</w:t>
            </w:r>
          </w:p>
        </w:tc>
        <w:tc>
          <w:tcPr>
            <w:tcW w:w="1808" w:type="dxa"/>
            <w:vAlign w:val="center"/>
          </w:tcPr>
          <w:p w14:paraId="7EEFB6F3" w14:textId="77777777" w:rsidR="0043368E" w:rsidRPr="005A09C5" w:rsidRDefault="0043368E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пассивные</w:t>
            </w:r>
          </w:p>
        </w:tc>
      </w:tr>
      <w:tr w:rsidR="0043368E" w14:paraId="2617A938" w14:textId="77777777" w:rsidTr="00EB5E20">
        <w:tc>
          <w:tcPr>
            <w:tcW w:w="5812" w:type="dxa"/>
          </w:tcPr>
          <w:p w14:paraId="40821B80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A65C162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14:paraId="0CB8BC2C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74C39CE3" w14:textId="77777777" w:rsidR="003046AD" w:rsidRPr="005A09C5" w:rsidRDefault="003046AD" w:rsidP="003046A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Достижения и поощрения</w:t>
      </w:r>
    </w:p>
    <w:p w14:paraId="0F669E9D" w14:textId="77777777" w:rsidR="003046AD" w:rsidRPr="005A09C5" w:rsidRDefault="003046AD" w:rsidP="003046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(Награды, грамоты, благодарности обучающихся и т.д.)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3191"/>
      </w:tblGrid>
      <w:tr w:rsidR="0043368E" w14:paraId="4052F786" w14:textId="77777777" w:rsidTr="00EB5E20">
        <w:tc>
          <w:tcPr>
            <w:tcW w:w="3082" w:type="dxa"/>
            <w:vAlign w:val="center"/>
          </w:tcPr>
          <w:p w14:paraId="6EDFA11C" w14:textId="77777777" w:rsidR="0043368E" w:rsidRPr="005A09C5" w:rsidRDefault="0043368E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Группа, ФИО получателя</w:t>
            </w:r>
          </w:p>
        </w:tc>
        <w:tc>
          <w:tcPr>
            <w:tcW w:w="3190" w:type="dxa"/>
            <w:vAlign w:val="center"/>
          </w:tcPr>
          <w:p w14:paraId="1434923B" w14:textId="77777777" w:rsidR="0043368E" w:rsidRPr="005A09C5" w:rsidRDefault="0043368E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91" w:type="dxa"/>
            <w:vAlign w:val="center"/>
          </w:tcPr>
          <w:p w14:paraId="3FDA9A01" w14:textId="77777777" w:rsidR="0043368E" w:rsidRPr="005A09C5" w:rsidRDefault="0043368E" w:rsidP="00EB5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(награда)</w:t>
            </w:r>
          </w:p>
        </w:tc>
      </w:tr>
      <w:tr w:rsidR="0043368E" w14:paraId="1A9AB25A" w14:textId="77777777" w:rsidTr="00EB5E20">
        <w:tc>
          <w:tcPr>
            <w:tcW w:w="3082" w:type="dxa"/>
          </w:tcPr>
          <w:p w14:paraId="49EE9D61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14:paraId="621879F0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600AD503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43368E" w14:paraId="2068B2C7" w14:textId="77777777" w:rsidTr="00EB5E20">
        <w:tc>
          <w:tcPr>
            <w:tcW w:w="3082" w:type="dxa"/>
          </w:tcPr>
          <w:p w14:paraId="3BB8ED81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14:paraId="407C3A4A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78D50D35" w14:textId="77777777" w:rsidR="0043368E" w:rsidRDefault="0043368E" w:rsidP="00EB5E20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6B9F2DF8" w14:textId="77777777" w:rsidR="003046AD" w:rsidRPr="005A09C5" w:rsidRDefault="003046AD" w:rsidP="003046A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B36D57" w14:textId="77777777" w:rsidR="003046AD" w:rsidRPr="005A09C5" w:rsidRDefault="003046AD" w:rsidP="003046A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Другие мероприятия. (</w:t>
      </w:r>
      <w:r w:rsidRPr="005A09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Родительские собрания и т.д.</w:t>
      </w:r>
      <w:r w:rsidRPr="005A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02769254" w14:textId="77777777" w:rsidR="0004581E" w:rsidRPr="005A09C5" w:rsidRDefault="0004581E" w:rsidP="000234F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D84D53" w14:textId="77777777" w:rsidR="0004581E" w:rsidRPr="005A09C5" w:rsidRDefault="0004581E" w:rsidP="000234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9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Результаты </w:t>
      </w:r>
      <w:r w:rsidRPr="005A09C5">
        <w:rPr>
          <w:rFonts w:ascii="Times New Roman" w:hAnsi="Times New Roman" w:cs="Times New Roman"/>
          <w:b/>
          <w:sz w:val="24"/>
          <w:szCs w:val="24"/>
        </w:rPr>
        <w:t>самодиагностики воспитательной работы в СПО (на основании ранее представленного материала)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1701"/>
        <w:gridCol w:w="1701"/>
      </w:tblGrid>
      <w:tr w:rsidR="0004581E" w:rsidRPr="005A09C5" w14:paraId="29D31497" w14:textId="77777777" w:rsidTr="000234FE">
        <w:tc>
          <w:tcPr>
            <w:tcW w:w="2235" w:type="dxa"/>
          </w:tcPr>
          <w:p w14:paraId="1A1B3476" w14:textId="77777777" w:rsidR="0004581E" w:rsidRPr="005A09C5" w:rsidRDefault="0004581E" w:rsidP="00A65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направление/ Ключевое условие</w:t>
            </w:r>
          </w:p>
        </w:tc>
        <w:tc>
          <w:tcPr>
            <w:tcW w:w="3969" w:type="dxa"/>
          </w:tcPr>
          <w:p w14:paraId="20B84C0A" w14:textId="77777777" w:rsidR="0004581E" w:rsidRPr="005A09C5" w:rsidRDefault="0004581E" w:rsidP="00A65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949E5D0" w14:textId="77777777" w:rsidR="0004581E" w:rsidRPr="005A09C5" w:rsidRDefault="0004581E" w:rsidP="00A65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  <w:p w14:paraId="03022FA9" w14:textId="77777777" w:rsidR="005A09C5" w:rsidRPr="005A09C5" w:rsidRDefault="005A09C5" w:rsidP="00A65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по основному направлению</w:t>
            </w:r>
          </w:p>
        </w:tc>
        <w:tc>
          <w:tcPr>
            <w:tcW w:w="1701" w:type="dxa"/>
          </w:tcPr>
          <w:p w14:paraId="05EB2ABC" w14:textId="77777777" w:rsidR="0004581E" w:rsidRPr="005A09C5" w:rsidRDefault="0004581E" w:rsidP="00A65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</w:tr>
      <w:tr w:rsidR="005A09C5" w:rsidRPr="005A09C5" w14:paraId="55C27349" w14:textId="77777777" w:rsidTr="000234FE">
        <w:trPr>
          <w:trHeight w:val="948"/>
        </w:trPr>
        <w:tc>
          <w:tcPr>
            <w:tcW w:w="2235" w:type="dxa"/>
          </w:tcPr>
          <w:p w14:paraId="21C9A85C" w14:textId="77777777" w:rsidR="005A09C5" w:rsidRPr="005A09C5" w:rsidRDefault="005A09C5" w:rsidP="00192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3969" w:type="dxa"/>
          </w:tcPr>
          <w:p w14:paraId="504C8EE6" w14:textId="77777777" w:rsidR="005A09C5" w:rsidRPr="005A09C5" w:rsidRDefault="005A09C5" w:rsidP="00A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деятельности.</w:t>
            </w:r>
          </w:p>
          <w:p w14:paraId="2412FBF7" w14:textId="77777777" w:rsidR="005A09C5" w:rsidRPr="005A09C5" w:rsidRDefault="005A09C5" w:rsidP="00A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Система соуправления, волонтерское движение</w:t>
            </w:r>
          </w:p>
        </w:tc>
        <w:tc>
          <w:tcPr>
            <w:tcW w:w="1701" w:type="dxa"/>
          </w:tcPr>
          <w:p w14:paraId="0758EBD4" w14:textId="77777777" w:rsidR="005A09C5" w:rsidRPr="005A09C5" w:rsidRDefault="005A09C5" w:rsidP="00A659D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5BE739" w14:textId="77777777" w:rsidR="005A09C5" w:rsidRPr="005A09C5" w:rsidRDefault="005A09C5" w:rsidP="00A659D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1E" w:rsidRPr="005A09C5" w14:paraId="25D49699" w14:textId="77777777" w:rsidTr="000234FE">
        <w:trPr>
          <w:trHeight w:val="608"/>
        </w:trPr>
        <w:tc>
          <w:tcPr>
            <w:tcW w:w="2235" w:type="dxa"/>
          </w:tcPr>
          <w:p w14:paraId="1FCDA1D8" w14:textId="77777777" w:rsidR="0004581E" w:rsidRPr="005A09C5" w:rsidRDefault="0004581E" w:rsidP="00192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3969" w:type="dxa"/>
          </w:tcPr>
          <w:p w14:paraId="2EC6ABA5" w14:textId="77777777" w:rsidR="0004581E" w:rsidRPr="005A09C5" w:rsidRDefault="0004581E" w:rsidP="00A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талантов. </w:t>
            </w:r>
          </w:p>
          <w:p w14:paraId="16B39A0F" w14:textId="77777777" w:rsidR="0004581E" w:rsidRPr="005A09C5" w:rsidRDefault="0004581E" w:rsidP="00A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Студенческие молодёжные объединения</w:t>
            </w:r>
          </w:p>
        </w:tc>
        <w:tc>
          <w:tcPr>
            <w:tcW w:w="1701" w:type="dxa"/>
          </w:tcPr>
          <w:p w14:paraId="0329DF02" w14:textId="77777777" w:rsidR="0004581E" w:rsidRPr="005A09C5" w:rsidRDefault="0004581E" w:rsidP="00A659D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5D13FC" w14:textId="77777777" w:rsidR="0004581E" w:rsidRPr="005A09C5" w:rsidRDefault="0004581E" w:rsidP="00A659D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C5" w:rsidRPr="005A09C5" w14:paraId="244E4AA2" w14:textId="77777777" w:rsidTr="000234FE">
        <w:trPr>
          <w:trHeight w:val="698"/>
        </w:trPr>
        <w:tc>
          <w:tcPr>
            <w:tcW w:w="2235" w:type="dxa"/>
          </w:tcPr>
          <w:p w14:paraId="67A23349" w14:textId="77777777" w:rsidR="005A09C5" w:rsidRPr="005A09C5" w:rsidRDefault="005A09C5" w:rsidP="00A65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Безопасная среда</w:t>
            </w:r>
          </w:p>
        </w:tc>
        <w:tc>
          <w:tcPr>
            <w:tcW w:w="3969" w:type="dxa"/>
          </w:tcPr>
          <w:p w14:paraId="54967134" w14:textId="77777777" w:rsidR="005A09C5" w:rsidRPr="005A09C5" w:rsidRDefault="005A09C5" w:rsidP="00A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 и социально-педагогического сопровождения.</w:t>
            </w:r>
          </w:p>
          <w:p w14:paraId="2A81B122" w14:textId="77777777" w:rsidR="005A09C5" w:rsidRPr="005A09C5" w:rsidRDefault="005A09C5" w:rsidP="00A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 благоприятного климата</w:t>
            </w:r>
          </w:p>
        </w:tc>
        <w:tc>
          <w:tcPr>
            <w:tcW w:w="1701" w:type="dxa"/>
          </w:tcPr>
          <w:p w14:paraId="4C7525A4" w14:textId="77777777" w:rsidR="005A09C5" w:rsidRPr="005A09C5" w:rsidRDefault="005A09C5" w:rsidP="00A659D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31D893" w14:textId="77777777" w:rsidR="005A09C5" w:rsidRPr="005A09C5" w:rsidRDefault="005A09C5" w:rsidP="00A659D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1E" w:rsidRPr="005A09C5" w14:paraId="43B00485" w14:textId="77777777" w:rsidTr="000234FE">
        <w:tc>
          <w:tcPr>
            <w:tcW w:w="2235" w:type="dxa"/>
          </w:tcPr>
          <w:p w14:paraId="6A91EA69" w14:textId="77777777" w:rsidR="0004581E" w:rsidRPr="005A09C5" w:rsidRDefault="0004581E" w:rsidP="00A659D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DABBDF" w14:textId="77777777" w:rsidR="0004581E" w:rsidRPr="005A09C5" w:rsidRDefault="0004581E" w:rsidP="00A659D2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65246" w14:textId="77777777" w:rsidR="0004581E" w:rsidRPr="005A09C5" w:rsidRDefault="0004581E" w:rsidP="00A659D2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701" w:type="dxa"/>
          </w:tcPr>
          <w:p w14:paraId="546F0F6F" w14:textId="77777777" w:rsidR="0004581E" w:rsidRPr="005A09C5" w:rsidRDefault="0004581E" w:rsidP="00A659D2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C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</w:tbl>
    <w:p w14:paraId="52AA2B12" w14:textId="77777777" w:rsidR="00A659D2" w:rsidRDefault="00A659D2" w:rsidP="0030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54339B0" w14:textId="77777777" w:rsidR="003046AD" w:rsidRPr="005A09C5" w:rsidRDefault="0004581E" w:rsidP="0030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</w:t>
      </w:r>
      <w:r w:rsidR="003046AD"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Выводы и предложения</w:t>
      </w:r>
      <w:r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5F090135" w14:textId="77777777" w:rsidR="003046AD" w:rsidRPr="005A09C5" w:rsidRDefault="003046AD" w:rsidP="0030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77803A26" w14:textId="77777777" w:rsidR="00A659D2" w:rsidRDefault="00A659D2" w:rsidP="0030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0D43B33A" w14:textId="77777777" w:rsidR="003046AD" w:rsidRPr="005A09C5" w:rsidRDefault="00883F3C" w:rsidP="0030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</w:t>
      </w:r>
      <w:r w:rsidR="003046AD" w:rsidRPr="005A09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793F6F70" w14:textId="77777777" w:rsidR="003046AD" w:rsidRPr="005A09C5" w:rsidRDefault="0004581E" w:rsidP="003046A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Заместитель директора по ВР</w:t>
      </w:r>
      <w:r w:rsidR="003046AD"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="003046AD"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3046AD"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  <w:t xml:space="preserve"> (подпись) / (расшифровка подписи)</w:t>
      </w:r>
    </w:p>
    <w:p w14:paraId="11A324CF" w14:textId="77777777" w:rsidR="003046AD" w:rsidRPr="005A09C5" w:rsidRDefault="003046AD" w:rsidP="0030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09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«___» __________ 20___ г.</w:t>
      </w:r>
    </w:p>
    <w:p w14:paraId="3AC7DC43" w14:textId="77777777" w:rsidR="003046AD" w:rsidRPr="005A09C5" w:rsidRDefault="003046AD" w:rsidP="0030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059BF9F" w14:textId="77777777" w:rsidR="003046AD" w:rsidRPr="005A09C5" w:rsidRDefault="003046AD" w:rsidP="003046AD">
      <w:pPr>
        <w:pStyle w:val="11"/>
        <w:spacing w:line="319" w:lineRule="exact"/>
        <w:ind w:firstLine="709"/>
        <w:jc w:val="both"/>
      </w:pPr>
    </w:p>
    <w:p w14:paraId="2E1902F7" w14:textId="77777777" w:rsidR="00E96573" w:rsidRPr="00E96573" w:rsidRDefault="00E96573" w:rsidP="000234FE">
      <w:pPr>
        <w:keepNext/>
        <w:keepLines/>
        <w:ind w:left="-567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09838907"/>
      <w:r w:rsidRPr="00E96573">
        <w:rPr>
          <w:rFonts w:ascii="Times New Roman" w:hAnsi="Times New Roman" w:cs="Times New Roman"/>
          <w:b/>
          <w:sz w:val="24"/>
          <w:szCs w:val="24"/>
        </w:rPr>
        <w:t>Информация к разработке календарного плана воспитательной работы</w:t>
      </w:r>
      <w:bookmarkEnd w:id="1"/>
      <w:r w:rsidR="000234FE">
        <w:rPr>
          <w:rFonts w:ascii="Times New Roman" w:hAnsi="Times New Roman" w:cs="Times New Roman"/>
          <w:b/>
          <w:sz w:val="24"/>
          <w:szCs w:val="24"/>
        </w:rPr>
        <w:t xml:space="preserve"> в организации среднего профессионального </w:t>
      </w:r>
      <w:r w:rsidRPr="00E9657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10938D28" w14:textId="77777777" w:rsidR="00E96573" w:rsidRPr="00E96573" w:rsidRDefault="00E96573" w:rsidP="000234F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573">
        <w:rPr>
          <w:rFonts w:ascii="Times New Roman" w:hAnsi="Times New Roman" w:cs="Times New Roman"/>
          <w:sz w:val="24"/>
          <w:szCs w:val="24"/>
        </w:rPr>
        <w:t>Календарный пла</w:t>
      </w:r>
      <w:r w:rsidR="00192BFF">
        <w:rPr>
          <w:rFonts w:ascii="Times New Roman" w:hAnsi="Times New Roman" w:cs="Times New Roman"/>
          <w:sz w:val="24"/>
          <w:szCs w:val="24"/>
        </w:rPr>
        <w:t xml:space="preserve">н воспитательной работы (далее </w:t>
      </w:r>
      <w:r w:rsidR="00192BFF">
        <w:rPr>
          <w:rFonts w:ascii="Times New Roman" w:hAnsi="Times New Roman" w:cs="Times New Roman"/>
          <w:b/>
          <w:sz w:val="24"/>
          <w:szCs w:val="24"/>
        </w:rPr>
        <w:t>–</w:t>
      </w:r>
      <w:r w:rsidRPr="00E96573">
        <w:rPr>
          <w:rFonts w:ascii="Times New Roman" w:hAnsi="Times New Roman" w:cs="Times New Roman"/>
          <w:sz w:val="24"/>
          <w:szCs w:val="24"/>
        </w:rPr>
        <w:t xml:space="preserve"> план) разрабатывается в свободной форме с указанием: содержания дел, событий, мероприятий; участвующих студенческих групп или иных коллективов обучающихся; сроков, в том числе сроков подготовки; ответственных лиц и формируемых </w:t>
      </w:r>
      <w:r w:rsidR="000234FE" w:rsidRPr="00E96573">
        <w:rPr>
          <w:rFonts w:ascii="Times New Roman" w:hAnsi="Times New Roman" w:cs="Times New Roman"/>
          <w:sz w:val="24"/>
          <w:szCs w:val="24"/>
        </w:rPr>
        <w:t>компетенций.</w:t>
      </w:r>
      <w:r w:rsidRPr="00E96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AFFB1" w14:textId="77777777" w:rsidR="00E96573" w:rsidRPr="00E96573" w:rsidRDefault="00E96573" w:rsidP="000234F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573">
        <w:rPr>
          <w:rFonts w:ascii="Times New Roman" w:hAnsi="Times New Roman" w:cs="Times New Roman"/>
          <w:sz w:val="24"/>
          <w:szCs w:val="24"/>
        </w:rPr>
        <w:t xml:space="preserve">План обновляется ежегодно к началу очередного учебного года. </w:t>
      </w:r>
    </w:p>
    <w:p w14:paraId="604FD9B4" w14:textId="77777777" w:rsidR="00E96573" w:rsidRPr="00E96573" w:rsidRDefault="00E96573" w:rsidP="000234F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573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организации образования разрабатывается с учетом </w:t>
      </w:r>
      <w:r w:rsidRPr="00E96573">
        <w:rPr>
          <w:rFonts w:ascii="Times New Roman" w:hAnsi="Times New Roman" w:cs="Times New Roman"/>
          <w:i/>
          <w:sz w:val="24"/>
          <w:szCs w:val="24"/>
        </w:rPr>
        <w:t>единого календарного плана воспитательной работы организаций образования ПМР</w:t>
      </w:r>
      <w:r w:rsidRPr="00E96573">
        <w:rPr>
          <w:rFonts w:ascii="Times New Roman" w:hAnsi="Times New Roman" w:cs="Times New Roman"/>
          <w:sz w:val="24"/>
          <w:szCs w:val="24"/>
        </w:rPr>
        <w:t>, основных государственных праздников, профессиональных праздников, памятных дат Приднестровской Молдавской Республики, международных праздников, неофициальных праздников (отраслевые, исторические, этнокультурные, территориальные и другие), а также памятных дат организации образования.</w:t>
      </w:r>
    </w:p>
    <w:p w14:paraId="725FB544" w14:textId="77777777" w:rsidR="00E96573" w:rsidRPr="00E96573" w:rsidRDefault="00E96573" w:rsidP="000234F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573">
        <w:rPr>
          <w:rFonts w:ascii="Times New Roman" w:hAnsi="Times New Roman" w:cs="Times New Roman"/>
          <w:sz w:val="24"/>
          <w:szCs w:val="24"/>
        </w:rPr>
        <w:t xml:space="preserve">При разработке плана учитываются: индивидуальные планы </w:t>
      </w:r>
      <w:r w:rsidR="000234FE">
        <w:rPr>
          <w:rFonts w:ascii="Times New Roman" w:hAnsi="Times New Roman" w:cs="Times New Roman"/>
          <w:sz w:val="24"/>
          <w:szCs w:val="24"/>
        </w:rPr>
        <w:t>классных руководителей/</w:t>
      </w:r>
      <w:r w:rsidRPr="00E96573">
        <w:rPr>
          <w:rFonts w:ascii="Times New Roman" w:hAnsi="Times New Roman" w:cs="Times New Roman"/>
          <w:sz w:val="24"/>
          <w:szCs w:val="24"/>
        </w:rPr>
        <w:t>кураторов; рабочие программы преподавателей по изучаемым в организации образован</w:t>
      </w:r>
      <w:r w:rsidR="006317AA">
        <w:rPr>
          <w:rFonts w:ascii="Times New Roman" w:hAnsi="Times New Roman" w:cs="Times New Roman"/>
          <w:sz w:val="24"/>
          <w:szCs w:val="24"/>
        </w:rPr>
        <w:t>ия дисциплинам, курсам, модулям</w:t>
      </w:r>
      <w:r w:rsidRPr="00E96573">
        <w:rPr>
          <w:rFonts w:ascii="Times New Roman" w:hAnsi="Times New Roman" w:cs="Times New Roman"/>
          <w:sz w:val="24"/>
          <w:szCs w:val="24"/>
        </w:rPr>
        <w:t>, планы органов самоуправления в организации образования, студенческого самоуправления, взаимодействия с социальными партнёрами и работодателями, согласно договорам, соглашениям с ними; планы работы психолого-педагогической, социально-педагогической служб и другая документация, которая должна соответствовать содержанию плана.</w:t>
      </w:r>
    </w:p>
    <w:p w14:paraId="5CB9DA9A" w14:textId="77777777" w:rsidR="00E96573" w:rsidRPr="00E96573" w:rsidRDefault="00E96573" w:rsidP="000234F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573">
        <w:rPr>
          <w:rFonts w:ascii="Times New Roman" w:hAnsi="Times New Roman" w:cs="Times New Roman"/>
          <w:sz w:val="24"/>
          <w:szCs w:val="24"/>
        </w:rPr>
        <w:t xml:space="preserve">Приведена примерная структура плана. Возможно построение плана по основным направлениям воспитания, по календарным периодам — месяцам, </w:t>
      </w:r>
      <w:r w:rsidR="006317AA">
        <w:rPr>
          <w:rFonts w:ascii="Times New Roman" w:hAnsi="Times New Roman" w:cs="Times New Roman"/>
          <w:sz w:val="24"/>
          <w:szCs w:val="24"/>
        </w:rPr>
        <w:t>семестрам</w:t>
      </w:r>
      <w:r w:rsidRPr="00E96573">
        <w:rPr>
          <w:rFonts w:ascii="Times New Roman" w:hAnsi="Times New Roman" w:cs="Times New Roman"/>
          <w:sz w:val="24"/>
          <w:szCs w:val="24"/>
        </w:rPr>
        <w:t xml:space="preserve"> - или в иной форме. </w:t>
      </w:r>
    </w:p>
    <w:p w14:paraId="61042B2C" w14:textId="77777777" w:rsidR="006317AA" w:rsidRDefault="00E96573" w:rsidP="00A659D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573">
        <w:rPr>
          <w:rFonts w:ascii="Times New Roman" w:hAnsi="Times New Roman" w:cs="Times New Roman"/>
          <w:sz w:val="24"/>
          <w:szCs w:val="24"/>
        </w:rPr>
        <w:t xml:space="preserve">Планирование дел, событий, мероприятий </w:t>
      </w:r>
      <w:r w:rsidR="006317AA">
        <w:rPr>
          <w:rFonts w:ascii="Times New Roman" w:hAnsi="Times New Roman" w:cs="Times New Roman"/>
          <w:sz w:val="24"/>
          <w:szCs w:val="24"/>
        </w:rPr>
        <w:t xml:space="preserve">воспитательного характера </w:t>
      </w:r>
      <w:r w:rsidRPr="00E96573">
        <w:rPr>
          <w:rFonts w:ascii="Times New Roman" w:hAnsi="Times New Roman" w:cs="Times New Roman"/>
          <w:sz w:val="24"/>
          <w:szCs w:val="24"/>
        </w:rPr>
        <w:t xml:space="preserve">может осуществляться по индивидуальным планам </w:t>
      </w:r>
      <w:r w:rsidR="006317AA">
        <w:rPr>
          <w:rFonts w:ascii="Times New Roman" w:hAnsi="Times New Roman" w:cs="Times New Roman"/>
          <w:sz w:val="24"/>
          <w:szCs w:val="24"/>
        </w:rPr>
        <w:t>руководителей</w:t>
      </w:r>
      <w:r w:rsidRPr="00E96573">
        <w:rPr>
          <w:rFonts w:ascii="Times New Roman" w:hAnsi="Times New Roman" w:cs="Times New Roman"/>
          <w:sz w:val="24"/>
          <w:szCs w:val="24"/>
        </w:rPr>
        <w:t xml:space="preserve"> студенческих групп, по учебной деятельности - по индивидуальным планам работы педагогов-предметников с учётом рабочих программ по учебным предметам, курсам, модулям, формам и вида</w:t>
      </w:r>
      <w:r w:rsidR="00A659D2">
        <w:rPr>
          <w:rFonts w:ascii="Times New Roman" w:hAnsi="Times New Roman" w:cs="Times New Roman"/>
          <w:sz w:val="24"/>
          <w:szCs w:val="24"/>
        </w:rPr>
        <w:t>м воспитательной деятельности.</w:t>
      </w:r>
    </w:p>
    <w:p w14:paraId="77F92008" w14:textId="77777777" w:rsidR="00A659D2" w:rsidRDefault="00A659D2" w:rsidP="00E96573">
      <w:pPr>
        <w:tabs>
          <w:tab w:val="left" w:pos="851"/>
        </w:tabs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4EC613" w14:textId="77777777" w:rsidR="00A659D2" w:rsidRDefault="00A659D2" w:rsidP="00E96573">
      <w:pPr>
        <w:tabs>
          <w:tab w:val="left" w:pos="851"/>
        </w:tabs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11816D" w14:textId="77777777" w:rsidR="00FF75D1" w:rsidRDefault="00FF75D1" w:rsidP="00E96573">
      <w:pPr>
        <w:tabs>
          <w:tab w:val="left" w:pos="851"/>
        </w:tabs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9EE0C1" w14:textId="77777777" w:rsidR="00FF75D1" w:rsidRDefault="00FF75D1" w:rsidP="00E96573">
      <w:pPr>
        <w:tabs>
          <w:tab w:val="left" w:pos="851"/>
        </w:tabs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2121C2" w14:textId="77777777" w:rsidR="00FF75D1" w:rsidRDefault="00FF75D1" w:rsidP="00E96573">
      <w:pPr>
        <w:tabs>
          <w:tab w:val="left" w:pos="851"/>
        </w:tabs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18DA8E" w14:textId="77777777" w:rsidR="00A659D2" w:rsidRDefault="00A659D2" w:rsidP="00E96573">
      <w:pPr>
        <w:tabs>
          <w:tab w:val="left" w:pos="851"/>
        </w:tabs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855393" w14:textId="77777777" w:rsidR="00FF75D1" w:rsidRPr="00293743" w:rsidRDefault="00FF75D1" w:rsidP="00FF75D1">
      <w:pPr>
        <w:pStyle w:val="11"/>
        <w:spacing w:before="0" w:line="276" w:lineRule="auto"/>
        <w:jc w:val="both"/>
        <w:rPr>
          <w:sz w:val="24"/>
        </w:rPr>
      </w:pPr>
      <w:r w:rsidRPr="00293743">
        <w:rPr>
          <w:sz w:val="24"/>
        </w:rPr>
        <w:t>Список</w:t>
      </w:r>
      <w:r w:rsidRPr="00293743">
        <w:rPr>
          <w:spacing w:val="-4"/>
          <w:sz w:val="24"/>
        </w:rPr>
        <w:t xml:space="preserve"> </w:t>
      </w:r>
      <w:r w:rsidRPr="00293743">
        <w:rPr>
          <w:sz w:val="24"/>
        </w:rPr>
        <w:t>использованной</w:t>
      </w:r>
      <w:r w:rsidRPr="00293743">
        <w:rPr>
          <w:spacing w:val="-4"/>
          <w:sz w:val="24"/>
        </w:rPr>
        <w:t xml:space="preserve"> </w:t>
      </w:r>
      <w:r w:rsidRPr="00293743">
        <w:rPr>
          <w:sz w:val="24"/>
        </w:rPr>
        <w:t>литературы:</w:t>
      </w:r>
    </w:p>
    <w:p w14:paraId="0FE40E04" w14:textId="77777777" w:rsidR="00FF75D1" w:rsidRPr="005A09C5" w:rsidRDefault="00FF75D1" w:rsidP="00FF75D1">
      <w:pPr>
        <w:pStyle w:val="a4"/>
        <w:widowControl w:val="0"/>
        <w:numPr>
          <w:ilvl w:val="2"/>
          <w:numId w:val="13"/>
        </w:numPr>
        <w:tabs>
          <w:tab w:val="left" w:pos="967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5A09C5">
        <w:rPr>
          <w:rFonts w:ascii="Times New Roman" w:hAnsi="Times New Roman" w:cs="Times New Roman"/>
          <w:sz w:val="24"/>
        </w:rPr>
        <w:t>Воспитание в современной школе: от программы к действиям. Методическое пособие/П.В.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Степанов, Н.Л. Селиванова, В.В. Круглов, И.В. Степанова, И.С. Парфенова, И.Ю. Шустова,</w:t>
      </w:r>
      <w:r w:rsidRPr="005A09C5">
        <w:rPr>
          <w:rFonts w:ascii="Times New Roman" w:hAnsi="Times New Roman" w:cs="Times New Roman"/>
          <w:spacing w:val="-57"/>
          <w:sz w:val="24"/>
        </w:rPr>
        <w:t xml:space="preserve">                  </w:t>
      </w:r>
      <w:r w:rsidRPr="005A09C5">
        <w:rPr>
          <w:rFonts w:ascii="Times New Roman" w:hAnsi="Times New Roman" w:cs="Times New Roman"/>
          <w:sz w:val="24"/>
        </w:rPr>
        <w:t>Е.О. Черкашин, М.Р. Мирошкина, Т.Н. Тихонова, Е.Ф. Добровольская, И.Н. Попова; под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ред.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П.В. Степанова. –</w:t>
      </w:r>
      <w:r w:rsidRPr="005A09C5">
        <w:rPr>
          <w:rFonts w:ascii="Times New Roman" w:hAnsi="Times New Roman" w:cs="Times New Roman"/>
          <w:spacing w:val="2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М.: ФГБНУ</w:t>
      </w:r>
      <w:r w:rsidRPr="005A09C5">
        <w:rPr>
          <w:rFonts w:ascii="Times New Roman" w:hAnsi="Times New Roman" w:cs="Times New Roman"/>
          <w:spacing w:val="4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«ИСРО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РАО»,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2020.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– 119с.</w:t>
      </w:r>
    </w:p>
    <w:p w14:paraId="3AFA5A3D" w14:textId="77777777" w:rsidR="00FF75D1" w:rsidRPr="005A09C5" w:rsidRDefault="00FF75D1" w:rsidP="00FF75D1">
      <w:pPr>
        <w:pStyle w:val="a4"/>
        <w:widowControl w:val="0"/>
        <w:numPr>
          <w:ilvl w:val="2"/>
          <w:numId w:val="13"/>
        </w:numPr>
        <w:tabs>
          <w:tab w:val="left" w:pos="967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Государственные образовательные стандарты среднего профессионального образования Приднестровской Молдавской Республики - : https://minpros.gospmr.org/</w:t>
      </w:r>
    </w:p>
    <w:p w14:paraId="3164A523" w14:textId="77777777" w:rsidR="00FF75D1" w:rsidRPr="005A09C5" w:rsidRDefault="00FF75D1" w:rsidP="00FF75D1">
      <w:pPr>
        <w:pStyle w:val="a4"/>
        <w:widowControl w:val="0"/>
        <w:numPr>
          <w:ilvl w:val="2"/>
          <w:numId w:val="13"/>
        </w:numPr>
        <w:tabs>
          <w:tab w:val="left" w:pos="967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5A09C5">
        <w:rPr>
          <w:rFonts w:ascii="Times New Roman" w:hAnsi="Times New Roman" w:cs="Times New Roman"/>
          <w:sz w:val="24"/>
        </w:rPr>
        <w:t>Контроль воспитательного процесса: современные подходы, формы и методы. Методическое</w:t>
      </w:r>
      <w:r w:rsidRPr="005A09C5">
        <w:rPr>
          <w:rFonts w:ascii="Times New Roman" w:hAnsi="Times New Roman" w:cs="Times New Roman"/>
          <w:spacing w:val="-2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пособие/под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ред.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Е.Н.</w:t>
      </w:r>
      <w:r w:rsidRPr="005A09C5">
        <w:rPr>
          <w:rFonts w:ascii="Times New Roman" w:hAnsi="Times New Roman" w:cs="Times New Roman"/>
          <w:spacing w:val="-2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Степанова.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–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М.: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Центр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«Педагогический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поиск»,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2014.</w:t>
      </w:r>
    </w:p>
    <w:p w14:paraId="7D1FF46C" w14:textId="77777777" w:rsidR="00FF75D1" w:rsidRPr="005A09C5" w:rsidRDefault="00FF75D1" w:rsidP="00FF75D1">
      <w:pPr>
        <w:pStyle w:val="a4"/>
        <w:widowControl w:val="0"/>
        <w:numPr>
          <w:ilvl w:val="2"/>
          <w:numId w:val="13"/>
        </w:numPr>
        <w:tabs>
          <w:tab w:val="left" w:pos="993"/>
          <w:tab w:val="left" w:pos="1701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 w:rsidRPr="005A09C5">
        <w:rPr>
          <w:rFonts w:ascii="Times New Roman" w:hAnsi="Times New Roman" w:cs="Times New Roman"/>
          <w:sz w:val="24"/>
        </w:rPr>
        <w:t>Степанов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П.В.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Педагогическое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наблюдение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как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метод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изучения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личности</w:t>
      </w:r>
      <w:r w:rsidRPr="005A09C5">
        <w:rPr>
          <w:rFonts w:ascii="Times New Roman" w:hAnsi="Times New Roman" w:cs="Times New Roman"/>
          <w:spacing w:val="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учащихся//Классное</w:t>
      </w:r>
      <w:r w:rsidRPr="005A09C5">
        <w:rPr>
          <w:rFonts w:ascii="Times New Roman" w:hAnsi="Times New Roman" w:cs="Times New Roman"/>
          <w:spacing w:val="-2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руководство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и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воспитание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школьников.</w:t>
      </w:r>
      <w:r w:rsidRPr="005A09C5">
        <w:rPr>
          <w:rFonts w:ascii="Times New Roman" w:hAnsi="Times New Roman" w:cs="Times New Roman"/>
          <w:spacing w:val="3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-</w:t>
      </w:r>
      <w:r w:rsidRPr="005A09C5">
        <w:rPr>
          <w:rFonts w:ascii="Times New Roman" w:hAnsi="Times New Roman" w:cs="Times New Roman"/>
          <w:spacing w:val="-1"/>
          <w:sz w:val="24"/>
        </w:rPr>
        <w:t xml:space="preserve"> </w:t>
      </w:r>
      <w:r w:rsidRPr="005A09C5">
        <w:rPr>
          <w:rFonts w:ascii="Times New Roman" w:hAnsi="Times New Roman" w:cs="Times New Roman"/>
          <w:sz w:val="24"/>
        </w:rPr>
        <w:t>2013. -№12.</w:t>
      </w:r>
    </w:p>
    <w:p w14:paraId="4DF0C2BA" w14:textId="77777777" w:rsidR="00FF75D1" w:rsidRDefault="00FF75D1" w:rsidP="00FF75D1">
      <w:pPr>
        <w:pStyle w:val="11"/>
        <w:spacing w:before="0" w:line="276" w:lineRule="auto"/>
        <w:ind w:firstLine="709"/>
        <w:jc w:val="right"/>
        <w:rPr>
          <w:i/>
          <w:szCs w:val="24"/>
        </w:rPr>
      </w:pPr>
    </w:p>
    <w:p w14:paraId="286B3E33" w14:textId="77777777" w:rsidR="00FF75D1" w:rsidRDefault="00FF75D1" w:rsidP="00FF75D1">
      <w:pPr>
        <w:pStyle w:val="11"/>
        <w:spacing w:before="0" w:line="276" w:lineRule="auto"/>
        <w:ind w:firstLine="709"/>
        <w:jc w:val="right"/>
        <w:rPr>
          <w:i/>
          <w:sz w:val="24"/>
          <w:szCs w:val="24"/>
        </w:rPr>
      </w:pPr>
    </w:p>
    <w:p w14:paraId="353E0232" w14:textId="77777777" w:rsidR="00A659D2" w:rsidRDefault="00A659D2" w:rsidP="00E96573">
      <w:pPr>
        <w:tabs>
          <w:tab w:val="left" w:pos="851"/>
        </w:tabs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E6FF93" w14:textId="77777777" w:rsidR="00A659D2" w:rsidRDefault="00A659D2" w:rsidP="00E96573">
      <w:pPr>
        <w:tabs>
          <w:tab w:val="left" w:pos="851"/>
        </w:tabs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E761DA" w14:textId="77777777" w:rsidR="005C7AED" w:rsidRDefault="005C7AED" w:rsidP="00E96573">
      <w:pPr>
        <w:tabs>
          <w:tab w:val="left" w:pos="851"/>
        </w:tabs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A1AB8E" w14:textId="77777777" w:rsidR="00E96573" w:rsidRPr="003C2E46" w:rsidRDefault="00E96573" w:rsidP="00E96573">
      <w:pPr>
        <w:tabs>
          <w:tab w:val="left" w:pos="851"/>
        </w:tabs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2E46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563F4BBD" w14:textId="77777777" w:rsidR="00E96573" w:rsidRPr="00E96573" w:rsidRDefault="00E96573" w:rsidP="003C2E46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6573">
        <w:rPr>
          <w:rFonts w:ascii="Times New Roman" w:hAnsi="Times New Roman" w:cs="Times New Roman"/>
          <w:i/>
          <w:sz w:val="24"/>
          <w:szCs w:val="24"/>
        </w:rPr>
        <w:t>Вариант 1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370"/>
        <w:gridCol w:w="764"/>
        <w:gridCol w:w="992"/>
        <w:gridCol w:w="1575"/>
        <w:gridCol w:w="43"/>
        <w:gridCol w:w="1075"/>
      </w:tblGrid>
      <w:tr w:rsidR="00E96573" w:rsidRPr="00E96573" w14:paraId="7DEFD0AF" w14:textId="77777777" w:rsidTr="00DC0939">
        <w:trPr>
          <w:trHeight w:val="372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73E4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Примерная форма календарного плана воспитательной работы организации образования на </w:t>
            </w:r>
            <w:r w:rsidR="00DC0939" w:rsidRPr="005A09C5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20_</w:t>
            </w:r>
            <w:r w:rsidR="00DC093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_</w:t>
            </w:r>
            <w:r w:rsidR="00DC093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C0939" w:rsidRPr="005A09C5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20_</w:t>
            </w:r>
            <w:r w:rsidR="00DC093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_</w:t>
            </w:r>
            <w:r w:rsidRPr="00E965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</w:tr>
      <w:tr w:rsidR="003C2E46" w:rsidRPr="00E96573" w14:paraId="1CF04A7C" w14:textId="77777777" w:rsidTr="00DC09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C820" w14:textId="77777777" w:rsidR="00E96573" w:rsidRPr="003C2E46" w:rsidRDefault="00E96573" w:rsidP="006317AA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b/>
              </w:rPr>
            </w:pPr>
            <w:r w:rsidRPr="003C2E4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6BE2" w14:textId="77777777" w:rsidR="00E96573" w:rsidRPr="003C2E46" w:rsidRDefault="00E96573" w:rsidP="006317A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2E46">
              <w:rPr>
                <w:rFonts w:ascii="Times New Roman" w:hAnsi="Times New Roman" w:cs="Times New Roman"/>
                <w:b/>
              </w:rPr>
              <w:t>Дела, события, мероприятия (модули)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6AB78" w14:textId="77777777" w:rsidR="00E96573" w:rsidRPr="003C2E46" w:rsidRDefault="00E96573" w:rsidP="006317AA">
            <w:pPr>
              <w:tabs>
                <w:tab w:val="left" w:pos="851"/>
              </w:tabs>
              <w:spacing w:after="0" w:line="240" w:lineRule="auto"/>
              <w:ind w:firstLine="16"/>
              <w:rPr>
                <w:rFonts w:ascii="Times New Roman" w:hAnsi="Times New Roman" w:cs="Times New Roman"/>
                <w:b/>
              </w:rPr>
            </w:pPr>
            <w:r w:rsidRPr="003C2E46">
              <w:rPr>
                <w:rFonts w:ascii="Times New Roman" w:hAnsi="Times New Roman" w:cs="Times New Roman"/>
                <w:b/>
              </w:rPr>
              <w:t>Направление воспитания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D09C9" w14:textId="77777777" w:rsidR="00E96573" w:rsidRPr="003C2E46" w:rsidRDefault="006317AA" w:rsidP="003C2E46">
            <w:pPr>
              <w:tabs>
                <w:tab w:val="left" w:pos="851"/>
              </w:tabs>
              <w:spacing w:after="0" w:line="240" w:lineRule="auto"/>
              <w:ind w:firstLine="16"/>
              <w:rPr>
                <w:rFonts w:ascii="Times New Roman" w:hAnsi="Times New Roman" w:cs="Times New Roman"/>
                <w:b/>
              </w:rPr>
            </w:pPr>
            <w:r w:rsidRPr="003C2E46">
              <w:rPr>
                <w:rFonts w:ascii="Times New Roman" w:hAnsi="Times New Roman" w:cs="Times New Roman"/>
                <w:b/>
              </w:rPr>
              <w:t>Г</w:t>
            </w:r>
            <w:r w:rsidR="00E96573" w:rsidRPr="003C2E46">
              <w:rPr>
                <w:rFonts w:ascii="Times New Roman" w:hAnsi="Times New Roman" w:cs="Times New Roman"/>
                <w:b/>
              </w:rPr>
              <w:t>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5323" w14:textId="77777777" w:rsidR="00E96573" w:rsidRPr="003C2E46" w:rsidRDefault="00E96573" w:rsidP="003C2E46">
            <w:pPr>
              <w:tabs>
                <w:tab w:val="left" w:pos="766"/>
              </w:tabs>
              <w:spacing w:after="0" w:line="240" w:lineRule="auto"/>
              <w:ind w:firstLine="16"/>
              <w:rPr>
                <w:rFonts w:ascii="Times New Roman" w:hAnsi="Times New Roman" w:cs="Times New Roman"/>
                <w:b/>
              </w:rPr>
            </w:pPr>
            <w:r w:rsidRPr="003C2E46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B4DDE" w14:textId="77777777" w:rsidR="00E96573" w:rsidRPr="003C2E46" w:rsidRDefault="00E96573" w:rsidP="003C2E46">
            <w:pPr>
              <w:tabs>
                <w:tab w:val="left" w:pos="851"/>
              </w:tabs>
              <w:spacing w:after="0" w:line="240" w:lineRule="auto"/>
              <w:ind w:left="172" w:firstLine="16"/>
              <w:rPr>
                <w:rFonts w:ascii="Times New Roman" w:hAnsi="Times New Roman" w:cs="Times New Roman"/>
                <w:b/>
              </w:rPr>
            </w:pPr>
            <w:r w:rsidRPr="003C2E46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17038E" w14:textId="77777777" w:rsidR="00E96573" w:rsidRPr="003C2E46" w:rsidRDefault="00E96573" w:rsidP="006317AA">
            <w:pPr>
              <w:tabs>
                <w:tab w:val="left" w:pos="851"/>
              </w:tabs>
              <w:spacing w:after="0" w:line="240" w:lineRule="auto"/>
              <w:ind w:firstLine="16"/>
              <w:rPr>
                <w:rFonts w:ascii="Times New Roman" w:hAnsi="Times New Roman" w:cs="Times New Roman"/>
                <w:b/>
              </w:rPr>
            </w:pPr>
            <w:r w:rsidRPr="003C2E46">
              <w:rPr>
                <w:rFonts w:ascii="Times New Roman" w:hAnsi="Times New Roman" w:cs="Times New Roman"/>
                <w:b/>
              </w:rPr>
              <w:t>Код ЛР</w:t>
            </w:r>
          </w:p>
        </w:tc>
      </w:tr>
      <w:tr w:rsidR="003C2E46" w:rsidRPr="00E96573" w14:paraId="72B6031A" w14:textId="77777777" w:rsidTr="00DC0939">
        <w:trPr>
          <w:trHeight w:val="70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01A" w14:textId="77777777" w:rsidR="003C2E46" w:rsidRPr="00E96573" w:rsidRDefault="003C2E46" w:rsidP="003C2E4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Модуль. Образовательная деятельность</w:t>
            </w:r>
          </w:p>
        </w:tc>
      </w:tr>
      <w:tr w:rsidR="003C2E46" w:rsidRPr="00E96573" w14:paraId="0EDD712E" w14:textId="77777777" w:rsidTr="00DC09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FE98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FAB1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E1A3D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16A02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8C05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465A0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B5B60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46" w:rsidRPr="00E96573" w14:paraId="548DCBC2" w14:textId="77777777" w:rsidTr="00DC0939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BC90" w14:textId="77777777" w:rsidR="003C2E46" w:rsidRPr="00E96573" w:rsidRDefault="003C2E46" w:rsidP="003C2E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 xml:space="preserve">Модуль.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Основные</w:t>
            </w:r>
            <w:r w:rsidRPr="00E9657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воспитательные</w:t>
            </w:r>
            <w:r w:rsidRPr="00E9657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мероприятия</w:t>
            </w:r>
            <w:r w:rsidRPr="00E9657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E9657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образовательной</w:t>
            </w:r>
            <w:r w:rsidRPr="00E96573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организации,</w:t>
            </w:r>
            <w:r w:rsidRPr="00E9657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реализующей</w:t>
            </w:r>
            <w:r w:rsidRPr="00E96573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программы</w:t>
            </w:r>
            <w:r w:rsidRPr="00E96573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</w:t>
            </w:r>
          </w:p>
        </w:tc>
      </w:tr>
      <w:tr w:rsidR="003C2E46" w:rsidRPr="00E96573" w14:paraId="04AC51DA" w14:textId="77777777" w:rsidTr="00DC09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BD72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B4CD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2F602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4AD40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5A47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F0A17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730C51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46" w:rsidRPr="00E96573" w14:paraId="078EE418" w14:textId="77777777" w:rsidTr="00DC0939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C42D" w14:textId="77777777" w:rsidR="003C2E46" w:rsidRPr="00E96573" w:rsidRDefault="003C2E46" w:rsidP="006317A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Модуль. Организация предметно-пространственной среды</w:t>
            </w:r>
          </w:p>
        </w:tc>
      </w:tr>
      <w:tr w:rsidR="003C2E46" w:rsidRPr="00E96573" w14:paraId="5394081E" w14:textId="77777777" w:rsidTr="00DC09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15DC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41AE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4A939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7CB099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9C98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76A35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237D0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46" w:rsidRPr="00E96573" w14:paraId="6782837B" w14:textId="77777777" w:rsidTr="00DC0939">
        <w:trPr>
          <w:trHeight w:val="383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53C4" w14:textId="77777777" w:rsidR="003C2E46" w:rsidRPr="00E96573" w:rsidRDefault="003C2E46" w:rsidP="006317A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Модуль. Взаимодействие с родителями (законными представителями)</w:t>
            </w:r>
          </w:p>
        </w:tc>
      </w:tr>
      <w:tr w:rsidR="00BD4222" w:rsidRPr="00E96573" w14:paraId="4E773149" w14:textId="77777777" w:rsidTr="00DC09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FA80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BACA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2E3B8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771249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71E1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EAC24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EAE07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46" w:rsidRPr="00E96573" w14:paraId="272F570F" w14:textId="77777777" w:rsidTr="00DC0939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A957" w14:textId="77777777" w:rsidR="003C2E46" w:rsidRPr="00E96573" w:rsidRDefault="003C2E46" w:rsidP="006317A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 xml:space="preserve">Модуль. Самоуправление </w:t>
            </w:r>
          </w:p>
        </w:tc>
      </w:tr>
      <w:tr w:rsidR="003C2E46" w:rsidRPr="00E96573" w14:paraId="044C8EB3" w14:textId="77777777" w:rsidTr="00DC09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95DE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4110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9CD5E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D85EB9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54D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61980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1D04C3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46" w:rsidRPr="00E96573" w14:paraId="2E9903CB" w14:textId="77777777" w:rsidTr="00DC0939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250C" w14:textId="77777777" w:rsidR="003C2E46" w:rsidRPr="00E96573" w:rsidRDefault="003C2E46" w:rsidP="006317A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Модуль. Профилактика и безопасность</w:t>
            </w:r>
          </w:p>
        </w:tc>
      </w:tr>
      <w:tr w:rsidR="003C2E46" w:rsidRPr="00E96573" w14:paraId="7FA3E5DB" w14:textId="77777777" w:rsidTr="00DC09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52B2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493D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E6315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CBDFC3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3273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05439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4BDE82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46" w:rsidRPr="00E96573" w14:paraId="5CC82B3D" w14:textId="77777777" w:rsidTr="00DC0939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1172" w14:textId="77777777" w:rsidR="003C2E46" w:rsidRPr="00E96573" w:rsidRDefault="003C2E46" w:rsidP="006317A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 xml:space="preserve">Модуль. Социальное партнёрство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E96573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участие</w:t>
            </w:r>
            <w:r w:rsidRPr="00E96573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работодателей</w:t>
            </w:r>
          </w:p>
        </w:tc>
      </w:tr>
      <w:tr w:rsidR="00BD4222" w:rsidRPr="00E96573" w14:paraId="59EAC8D0" w14:textId="77777777" w:rsidTr="00DC09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A16C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730A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A396C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9C890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1E77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DB97B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1A66E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46" w:rsidRPr="00E96573" w14:paraId="2CD0D7D2" w14:textId="77777777" w:rsidTr="00DC0939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C143" w14:textId="77777777" w:rsidR="003C2E46" w:rsidRPr="00E96573" w:rsidRDefault="003C2E46" w:rsidP="006317A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 xml:space="preserve">Модуль.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Профессиональное</w:t>
            </w:r>
            <w:r w:rsidRPr="00E96573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развитие,</w:t>
            </w:r>
            <w:r w:rsidRPr="00E96573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адаптация</w:t>
            </w:r>
            <w:r w:rsidRPr="00E96573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E96573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E96573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трудоустройство</w:t>
            </w:r>
          </w:p>
        </w:tc>
      </w:tr>
      <w:tr w:rsidR="003C2E46" w:rsidRPr="00E96573" w14:paraId="6929D1F3" w14:textId="77777777" w:rsidTr="00DC09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5AC5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1C58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B4193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5F6392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903C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9307A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59AA1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46" w:rsidRPr="00E96573" w14:paraId="31138551" w14:textId="77777777" w:rsidTr="00DC0939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51B7" w14:textId="77777777" w:rsidR="003C2E46" w:rsidRPr="00E96573" w:rsidRDefault="003C2E46" w:rsidP="006317A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 xml:space="preserve">Модуль.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руководство/</w:t>
            </w: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Кураторство</w:t>
            </w:r>
          </w:p>
        </w:tc>
      </w:tr>
      <w:tr w:rsidR="003C2E46" w:rsidRPr="00E96573" w14:paraId="33014D39" w14:textId="77777777" w:rsidTr="00DC093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31DE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E964" w14:textId="77777777" w:rsidR="00E96573" w:rsidRPr="00E96573" w:rsidRDefault="00E96573" w:rsidP="006317AA">
            <w:pPr>
              <w:pStyle w:val="ParaAttribute3"/>
              <w:wordWrap/>
              <w:ind w:right="0"/>
              <w:jc w:val="left"/>
              <w:rPr>
                <w:i/>
                <w:color w:val="000000"/>
                <w:sz w:val="24"/>
                <w:szCs w:val="24"/>
              </w:rPr>
            </w:pPr>
            <w:r w:rsidRPr="00E96573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(</w:t>
            </w:r>
            <w:r w:rsidRPr="006317AA">
              <w:rPr>
                <w:rStyle w:val="CharAttribute5"/>
                <w:rFonts w:ascii="Times New Roman" w:eastAsia="№Е" w:hint="default"/>
                <w:i/>
                <w:sz w:val="22"/>
                <w:szCs w:val="24"/>
              </w:rPr>
              <w:t xml:space="preserve">согласно индивидуальным </w:t>
            </w:r>
            <w:r w:rsidRPr="006317AA">
              <w:rPr>
                <w:rStyle w:val="CharAttribute5"/>
                <w:rFonts w:ascii="Times New Roman" w:eastAsia="№Е" w:hint="default"/>
                <w:i/>
                <w:color w:val="000000"/>
                <w:sz w:val="22"/>
                <w:szCs w:val="24"/>
              </w:rPr>
              <w:t xml:space="preserve">планам работы </w:t>
            </w:r>
            <w:r w:rsidR="006317AA">
              <w:rPr>
                <w:rStyle w:val="CharAttribute5"/>
                <w:rFonts w:ascii="Times New Roman" w:eastAsia="№Е" w:hint="default"/>
                <w:i/>
                <w:color w:val="000000"/>
                <w:sz w:val="22"/>
                <w:szCs w:val="24"/>
              </w:rPr>
              <w:t>классных руководителей/</w:t>
            </w:r>
            <w:r w:rsidRPr="006317AA">
              <w:rPr>
                <w:rStyle w:val="CharAttribute5"/>
                <w:rFonts w:ascii="Times New Roman" w:eastAsia="№Е" w:hint="default"/>
                <w:i/>
                <w:color w:val="000000"/>
                <w:sz w:val="22"/>
                <w:szCs w:val="24"/>
              </w:rPr>
              <w:t>кураторов</w:t>
            </w:r>
            <w:r w:rsidRPr="006317AA">
              <w:rPr>
                <w:rStyle w:val="CharAttribute5"/>
                <w:rFonts w:ascii="Times New Roman" w:eastAsia="№Е" w:hint="default"/>
                <w:i/>
                <w:sz w:val="22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56FB3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0B2614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B770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A2C5D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4BC1C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FC4F62" w14:textId="77777777" w:rsidR="00A659D2" w:rsidRDefault="00A659D2" w:rsidP="006317AA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7E4DFA" w14:textId="77777777" w:rsidR="00E96573" w:rsidRPr="00E96573" w:rsidRDefault="00DC0939" w:rsidP="006317AA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2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1134"/>
        <w:gridCol w:w="1134"/>
        <w:gridCol w:w="1275"/>
        <w:gridCol w:w="1418"/>
        <w:gridCol w:w="850"/>
      </w:tblGrid>
      <w:tr w:rsidR="00E96573" w:rsidRPr="00E96573" w14:paraId="6DC10141" w14:textId="77777777" w:rsidTr="00BD42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2E76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3903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Примерная форма календарного плана воспитательной работы организации образования на </w:t>
            </w:r>
            <w:r w:rsidR="00DC0939" w:rsidRPr="005A09C5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20_</w:t>
            </w:r>
            <w:r w:rsidR="00DC093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_</w:t>
            </w:r>
            <w:r w:rsidR="00DC093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C0939" w:rsidRPr="005A09C5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20_</w:t>
            </w:r>
            <w:r w:rsidR="00DC093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_</w:t>
            </w:r>
            <w:r w:rsidRPr="00E965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</w:tr>
      <w:tr w:rsidR="00BD4222" w:rsidRPr="00E96573" w14:paraId="5AD77C6C" w14:textId="77777777" w:rsidTr="00BD42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FA4D" w14:textId="77777777" w:rsidR="00E96573" w:rsidRPr="003C2E46" w:rsidRDefault="00E96573" w:rsidP="006317AA">
            <w:pPr>
              <w:tabs>
                <w:tab w:val="left" w:pos="851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Cs w:val="24"/>
              </w:rPr>
            </w:pPr>
            <w:r w:rsidRPr="003C2E4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0DCD" w14:textId="77777777" w:rsidR="00E96573" w:rsidRPr="003C2E46" w:rsidRDefault="00E96573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Cs w:val="24"/>
              </w:rPr>
            </w:pPr>
            <w:r w:rsidRPr="003C2E46">
              <w:rPr>
                <w:rFonts w:ascii="Times New Roman" w:hAnsi="Times New Roman" w:cs="Times New Roman"/>
                <w:b/>
                <w:szCs w:val="24"/>
              </w:rPr>
              <w:t xml:space="preserve">Дела, события, мероприятия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2434B" w14:textId="77777777" w:rsidR="00E96573" w:rsidRPr="003C2E46" w:rsidRDefault="00E96573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Cs w:val="24"/>
              </w:rPr>
            </w:pPr>
            <w:r w:rsidRPr="003C2E46">
              <w:rPr>
                <w:rFonts w:ascii="Times New Roman" w:hAnsi="Times New Roman" w:cs="Times New Roman"/>
                <w:b/>
                <w:szCs w:val="24"/>
              </w:rPr>
              <w:t>Направления 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C7B93" w14:textId="77777777" w:rsidR="00E96573" w:rsidRPr="003C2E46" w:rsidRDefault="003C2E46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</w:t>
            </w:r>
            <w:r w:rsidR="00E96573" w:rsidRPr="003C2E46">
              <w:rPr>
                <w:rFonts w:ascii="Times New Roman" w:hAnsi="Times New Roman" w:cs="Times New Roman"/>
                <w:b/>
                <w:szCs w:val="24"/>
              </w:rPr>
              <w:t xml:space="preserve">одуль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7C62" w14:textId="77777777" w:rsidR="00E96573" w:rsidRPr="003C2E46" w:rsidRDefault="003C2E46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 w:rsidR="00E96573" w:rsidRPr="003C2E46">
              <w:rPr>
                <w:rFonts w:ascii="Times New Roman" w:hAnsi="Times New Roman" w:cs="Times New Roman"/>
                <w:b/>
                <w:szCs w:val="24"/>
              </w:rPr>
              <w:t>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AE78" w14:textId="77777777" w:rsidR="00E96573" w:rsidRPr="003C2E46" w:rsidRDefault="00E96573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Cs w:val="24"/>
              </w:rPr>
            </w:pPr>
            <w:r w:rsidRPr="003C2E46">
              <w:rPr>
                <w:rFonts w:ascii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6F69B" w14:textId="77777777" w:rsidR="00E96573" w:rsidRPr="003C2E46" w:rsidRDefault="00E96573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Cs w:val="24"/>
              </w:rPr>
            </w:pPr>
            <w:r w:rsidRPr="003C2E46">
              <w:rPr>
                <w:rFonts w:ascii="Times New Roman" w:hAnsi="Times New Roman" w:cs="Times New Roman"/>
                <w:b/>
                <w:szCs w:val="24"/>
              </w:rPr>
              <w:t>Ответственные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F56F2" w14:textId="77777777" w:rsidR="00E96573" w:rsidRPr="003C2E46" w:rsidRDefault="00E96573" w:rsidP="00DC0939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Cs w:val="24"/>
              </w:rPr>
            </w:pPr>
            <w:r w:rsidRPr="003C2E46">
              <w:rPr>
                <w:rFonts w:ascii="Times New Roman" w:hAnsi="Times New Roman" w:cs="Times New Roman"/>
                <w:b/>
                <w:szCs w:val="24"/>
              </w:rPr>
              <w:t>К</w:t>
            </w:r>
            <w:r w:rsidR="00DC0939">
              <w:rPr>
                <w:rFonts w:ascii="Times New Roman" w:hAnsi="Times New Roman" w:cs="Times New Roman"/>
                <w:b/>
                <w:szCs w:val="24"/>
              </w:rPr>
              <w:t>од</w:t>
            </w:r>
            <w:r w:rsidRPr="003C2E46">
              <w:rPr>
                <w:rFonts w:ascii="Times New Roman" w:hAnsi="Times New Roman" w:cs="Times New Roman"/>
                <w:b/>
                <w:szCs w:val="24"/>
              </w:rPr>
              <w:t xml:space="preserve"> ЛР</w:t>
            </w:r>
          </w:p>
        </w:tc>
      </w:tr>
      <w:tr w:rsidR="00BD4222" w:rsidRPr="00E96573" w14:paraId="4D80DEFE" w14:textId="77777777" w:rsidTr="00BD42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147A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4C9C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62D0AB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EBFB5A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6D42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5457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285DD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65D94" w14:textId="77777777" w:rsidR="00E96573" w:rsidRPr="00E96573" w:rsidRDefault="00E96573" w:rsidP="006317AA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F78326" w14:textId="77777777" w:rsidR="003C2E46" w:rsidRDefault="003C2E46" w:rsidP="003C2E46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96F3095" w14:textId="77777777" w:rsidR="00E96573" w:rsidRPr="00E96573" w:rsidRDefault="00DC0939" w:rsidP="003C2E46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3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34"/>
        <w:gridCol w:w="1134"/>
        <w:gridCol w:w="992"/>
        <w:gridCol w:w="1560"/>
        <w:gridCol w:w="1275"/>
      </w:tblGrid>
      <w:tr w:rsidR="00E96573" w:rsidRPr="00E96573" w14:paraId="1BEE8117" w14:textId="77777777" w:rsidTr="00BD4222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8D8F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Примерная форма календарного плана воспитательной работы организации образования на </w:t>
            </w:r>
            <w:r w:rsidR="00DC0939" w:rsidRPr="005A09C5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20_</w:t>
            </w:r>
            <w:r w:rsidR="00DC093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_</w:t>
            </w:r>
            <w:r w:rsidR="00DC093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C0939" w:rsidRPr="005A09C5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20_</w:t>
            </w:r>
            <w:r w:rsidR="00DC093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_</w:t>
            </w:r>
            <w:r w:rsidRPr="00E965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</w:tr>
      <w:tr w:rsidR="00E96573" w:rsidRPr="00E96573" w14:paraId="35EE9E96" w14:textId="77777777" w:rsidTr="00BD42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168A" w14:textId="77777777" w:rsidR="00E96573" w:rsidRPr="00293743" w:rsidRDefault="00E96573" w:rsidP="003C2E46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b/>
                <w:szCs w:val="24"/>
              </w:rPr>
            </w:pPr>
            <w:r w:rsidRPr="00293743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750A" w14:textId="77777777" w:rsidR="00E96573" w:rsidRPr="00293743" w:rsidRDefault="00E96573" w:rsidP="002937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93743">
              <w:rPr>
                <w:rFonts w:ascii="Times New Roman" w:hAnsi="Times New Roman" w:cs="Times New Roman"/>
                <w:b/>
                <w:szCs w:val="24"/>
              </w:rPr>
              <w:t xml:space="preserve">Дела, события, 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2D05B" w14:textId="77777777" w:rsidR="00E96573" w:rsidRPr="00293743" w:rsidRDefault="00E96573" w:rsidP="003C2E4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93743">
              <w:rPr>
                <w:rFonts w:ascii="Times New Roman" w:hAnsi="Times New Roman" w:cs="Times New Roman"/>
                <w:b/>
                <w:szCs w:val="24"/>
              </w:rPr>
              <w:t>модуль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A01716" w14:textId="77777777" w:rsidR="00E96573" w:rsidRPr="00293743" w:rsidRDefault="00E96573" w:rsidP="003C2E46">
            <w:pPr>
              <w:tabs>
                <w:tab w:val="left" w:pos="851"/>
              </w:tabs>
              <w:spacing w:after="0" w:line="240" w:lineRule="auto"/>
              <w:ind w:firstLine="16"/>
              <w:rPr>
                <w:rFonts w:ascii="Times New Roman" w:hAnsi="Times New Roman" w:cs="Times New Roman"/>
                <w:b/>
                <w:szCs w:val="24"/>
              </w:rPr>
            </w:pPr>
            <w:r w:rsidRPr="00293743">
              <w:rPr>
                <w:rFonts w:ascii="Times New Roman" w:hAnsi="Times New Roman" w:cs="Times New Roman"/>
                <w:b/>
                <w:szCs w:val="24"/>
              </w:rPr>
              <w:t>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93A3" w14:textId="77777777" w:rsidR="00E96573" w:rsidRPr="00293743" w:rsidRDefault="00E96573" w:rsidP="003C2E46">
            <w:pPr>
              <w:tabs>
                <w:tab w:val="left" w:pos="851"/>
              </w:tabs>
              <w:spacing w:after="0" w:line="240" w:lineRule="auto"/>
              <w:ind w:firstLine="16"/>
              <w:rPr>
                <w:rFonts w:ascii="Times New Roman" w:hAnsi="Times New Roman" w:cs="Times New Roman"/>
                <w:b/>
                <w:szCs w:val="24"/>
              </w:rPr>
            </w:pPr>
            <w:r w:rsidRPr="00293743">
              <w:rPr>
                <w:rFonts w:ascii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6BCBD" w14:textId="77777777" w:rsidR="00E96573" w:rsidRPr="00293743" w:rsidRDefault="00E96573" w:rsidP="003C2E46">
            <w:pPr>
              <w:tabs>
                <w:tab w:val="left" w:pos="851"/>
              </w:tabs>
              <w:spacing w:after="0" w:line="240" w:lineRule="auto"/>
              <w:ind w:firstLine="16"/>
              <w:rPr>
                <w:rFonts w:ascii="Times New Roman" w:hAnsi="Times New Roman" w:cs="Times New Roman"/>
                <w:b/>
                <w:szCs w:val="24"/>
              </w:rPr>
            </w:pPr>
            <w:r w:rsidRPr="00293743">
              <w:rPr>
                <w:rFonts w:ascii="Times New Roman" w:hAnsi="Times New Roman" w:cs="Times New Roman"/>
                <w:b/>
                <w:szCs w:val="24"/>
              </w:rPr>
              <w:t>Ответственные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38769" w14:textId="77777777" w:rsidR="00E96573" w:rsidRPr="00293743" w:rsidRDefault="00E96573" w:rsidP="003C2E46">
            <w:pPr>
              <w:tabs>
                <w:tab w:val="left" w:pos="851"/>
              </w:tabs>
              <w:spacing w:after="0" w:line="240" w:lineRule="auto"/>
              <w:ind w:firstLine="16"/>
              <w:rPr>
                <w:rFonts w:ascii="Times New Roman" w:hAnsi="Times New Roman" w:cs="Times New Roman"/>
                <w:b/>
                <w:szCs w:val="24"/>
              </w:rPr>
            </w:pPr>
            <w:r w:rsidRPr="00293743">
              <w:rPr>
                <w:rFonts w:ascii="Times New Roman" w:hAnsi="Times New Roman" w:cs="Times New Roman"/>
                <w:b/>
                <w:szCs w:val="24"/>
              </w:rPr>
              <w:t>Код ЛР</w:t>
            </w:r>
          </w:p>
        </w:tc>
      </w:tr>
      <w:tr w:rsidR="00886DED" w:rsidRPr="00E96573" w14:paraId="1A41C23C" w14:textId="77777777" w:rsidTr="00BD4222">
        <w:trPr>
          <w:trHeight w:val="85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B95C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Гражданское направление воспитания</w:t>
            </w:r>
          </w:p>
        </w:tc>
      </w:tr>
      <w:tr w:rsidR="00E96573" w:rsidRPr="00E96573" w14:paraId="51876600" w14:textId="77777777" w:rsidTr="00BD42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3A08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34A1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FB14B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17BE9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8889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1E961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30082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ED" w:rsidRPr="00E96573" w14:paraId="69BF3F61" w14:textId="77777777" w:rsidTr="00BD4222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E1B2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Патриотическое  направление воспитания</w:t>
            </w:r>
          </w:p>
        </w:tc>
      </w:tr>
      <w:tr w:rsidR="00E96573" w:rsidRPr="00E96573" w14:paraId="2B2CB1AD" w14:textId="77777777" w:rsidTr="00BD42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64A5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0A2C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419F8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B50CB8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CF93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92759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75F37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ED" w:rsidRPr="00E96573" w14:paraId="28B94E69" w14:textId="77777777" w:rsidTr="00BD4222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F484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направление воспитания</w:t>
            </w:r>
          </w:p>
        </w:tc>
      </w:tr>
      <w:tr w:rsidR="00E96573" w:rsidRPr="00E96573" w14:paraId="3DE085B0" w14:textId="77777777" w:rsidTr="00BD42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DFB1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896E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80BAA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645645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62EB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5A0A6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60BA85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ED" w:rsidRPr="00E96573" w14:paraId="5F3130C1" w14:textId="77777777" w:rsidTr="00BD4222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9710" w14:textId="77777777" w:rsidR="00886DED" w:rsidRPr="00E96573" w:rsidRDefault="00886DED" w:rsidP="00886DE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Эстетическое  направление воспитания</w:t>
            </w:r>
          </w:p>
        </w:tc>
      </w:tr>
      <w:tr w:rsidR="00E96573" w:rsidRPr="00E96573" w14:paraId="4A853DD0" w14:textId="77777777" w:rsidTr="00BD42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442F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96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CABE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AA4AE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C6FE5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5F02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2C01F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12A6B" w14:textId="77777777" w:rsidR="00E96573" w:rsidRPr="00E96573" w:rsidRDefault="00E96573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ED" w:rsidRPr="00E96573" w14:paraId="51972128" w14:textId="77777777" w:rsidTr="00BD42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2076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4F24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41714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0655E6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2728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CF1C3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3A393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DED" w:rsidRPr="00E96573" w14:paraId="75DE1461" w14:textId="77777777" w:rsidTr="00BD42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E4CF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948C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46CF0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4283B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13BC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9E4E5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2EF79E" w14:textId="77777777" w:rsidR="00886DED" w:rsidRPr="00E96573" w:rsidRDefault="00886DED" w:rsidP="003C2E46">
            <w:pPr>
              <w:tabs>
                <w:tab w:val="left" w:pos="851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0BEFA" w14:textId="77777777" w:rsidR="005C7AED" w:rsidRPr="00CD0ECE" w:rsidRDefault="005C7AED" w:rsidP="005C7AED">
      <w:pPr>
        <w:pStyle w:val="11"/>
        <w:spacing w:before="0" w:line="276" w:lineRule="auto"/>
        <w:ind w:firstLine="709"/>
        <w:jc w:val="right"/>
        <w:rPr>
          <w:i/>
          <w:sz w:val="24"/>
          <w:szCs w:val="24"/>
        </w:rPr>
      </w:pPr>
      <w:r w:rsidRPr="00CD0ECE">
        <w:rPr>
          <w:i/>
          <w:sz w:val="24"/>
          <w:szCs w:val="24"/>
        </w:rPr>
        <w:t xml:space="preserve">Приложение </w:t>
      </w:r>
      <w:r>
        <w:rPr>
          <w:i/>
          <w:sz w:val="24"/>
          <w:szCs w:val="24"/>
        </w:rPr>
        <w:t>2</w:t>
      </w:r>
    </w:p>
    <w:p w14:paraId="746B72D4" w14:textId="77777777" w:rsidR="00DC0939" w:rsidRDefault="00DC0939" w:rsidP="005C7AED">
      <w:pPr>
        <w:pStyle w:val="11"/>
        <w:spacing w:before="0" w:line="276" w:lineRule="auto"/>
        <w:rPr>
          <w:i/>
          <w:sz w:val="24"/>
          <w:szCs w:val="24"/>
        </w:rPr>
      </w:pPr>
    </w:p>
    <w:p w14:paraId="59213270" w14:textId="77777777" w:rsidR="00A8488F" w:rsidRPr="005A09C5" w:rsidRDefault="00A8488F" w:rsidP="00B749C7">
      <w:pPr>
        <w:pStyle w:val="11"/>
        <w:spacing w:before="0" w:line="276" w:lineRule="auto"/>
        <w:ind w:firstLine="709"/>
        <w:jc w:val="both"/>
        <w:rPr>
          <w:sz w:val="24"/>
          <w:szCs w:val="24"/>
        </w:rPr>
      </w:pPr>
      <w:r w:rsidRPr="005A09C5">
        <w:rPr>
          <w:sz w:val="24"/>
          <w:szCs w:val="24"/>
        </w:rPr>
        <w:t>Анкета для самоанализа организуемой в организации СПО совместной</w:t>
      </w:r>
      <w:r w:rsidRPr="005A09C5">
        <w:rPr>
          <w:spacing w:val="-2"/>
          <w:sz w:val="24"/>
          <w:szCs w:val="24"/>
        </w:rPr>
        <w:t xml:space="preserve"> </w:t>
      </w:r>
      <w:r w:rsidRPr="005A09C5">
        <w:rPr>
          <w:sz w:val="24"/>
          <w:szCs w:val="24"/>
        </w:rPr>
        <w:t>деятельности</w:t>
      </w:r>
      <w:r w:rsidRPr="005A09C5">
        <w:rPr>
          <w:spacing w:val="-2"/>
          <w:sz w:val="24"/>
          <w:szCs w:val="24"/>
        </w:rPr>
        <w:t xml:space="preserve"> </w:t>
      </w:r>
      <w:r w:rsidRPr="005A09C5">
        <w:rPr>
          <w:sz w:val="24"/>
          <w:szCs w:val="24"/>
        </w:rPr>
        <w:t>обучающихся и педагогов</w:t>
      </w:r>
    </w:p>
    <w:p w14:paraId="6998E39A" w14:textId="77777777" w:rsidR="00A8488F" w:rsidRPr="005A09C5" w:rsidRDefault="00A8488F" w:rsidP="00C82BF4">
      <w:pPr>
        <w:pStyle w:val="11"/>
        <w:spacing w:before="0" w:line="276" w:lineRule="auto"/>
        <w:ind w:firstLine="709"/>
        <w:rPr>
          <w:sz w:val="24"/>
          <w:szCs w:val="24"/>
        </w:rPr>
      </w:pPr>
    </w:p>
    <w:p w14:paraId="296080E2" w14:textId="77777777" w:rsidR="00A8488F" w:rsidRPr="005A09C5" w:rsidRDefault="00A8488F" w:rsidP="00C82BF4">
      <w:pPr>
        <w:pStyle w:val="11"/>
        <w:spacing w:before="0" w:line="276" w:lineRule="auto"/>
        <w:ind w:firstLine="709"/>
        <w:jc w:val="center"/>
        <w:rPr>
          <w:i/>
          <w:sz w:val="24"/>
          <w:szCs w:val="24"/>
        </w:rPr>
      </w:pPr>
      <w:r w:rsidRPr="005A09C5">
        <w:rPr>
          <w:i/>
          <w:sz w:val="24"/>
          <w:szCs w:val="24"/>
        </w:rPr>
        <w:t xml:space="preserve">Анкетирование проводится </w:t>
      </w:r>
      <w:r w:rsidR="00261758">
        <w:rPr>
          <w:i/>
          <w:sz w:val="24"/>
          <w:szCs w:val="24"/>
        </w:rPr>
        <w:t xml:space="preserve">в </w:t>
      </w:r>
      <w:r w:rsidRPr="005A09C5">
        <w:rPr>
          <w:i/>
          <w:sz w:val="24"/>
          <w:szCs w:val="24"/>
        </w:rPr>
        <w:t xml:space="preserve">группах 3 (4) курса. Анкетирование анонимное. Указывается только группа. </w:t>
      </w:r>
    </w:p>
    <w:p w14:paraId="763D3431" w14:textId="77777777" w:rsidR="00A8488F" w:rsidRPr="005A09C5" w:rsidRDefault="00A8488F" w:rsidP="00C82BF4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50830B1" w14:textId="77777777" w:rsidR="00A8488F" w:rsidRPr="005A09C5" w:rsidRDefault="00A8488F" w:rsidP="00C82BF4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09C5">
        <w:rPr>
          <w:rFonts w:ascii="Times New Roman" w:hAnsi="Times New Roman" w:cs="Times New Roman"/>
          <w:i/>
          <w:sz w:val="24"/>
          <w:szCs w:val="24"/>
        </w:rPr>
        <w:t>Инструкция. О</w:t>
      </w:r>
      <w:r w:rsidR="00BD4222">
        <w:rPr>
          <w:rFonts w:ascii="Times New Roman" w:hAnsi="Times New Roman" w:cs="Times New Roman"/>
          <w:i/>
          <w:sz w:val="24"/>
          <w:szCs w:val="24"/>
        </w:rPr>
        <w:t>цените качество организуемой в в</w:t>
      </w:r>
      <w:r w:rsidRPr="005A09C5">
        <w:rPr>
          <w:rFonts w:ascii="Times New Roman" w:hAnsi="Times New Roman" w:cs="Times New Roman"/>
          <w:i/>
          <w:sz w:val="24"/>
          <w:szCs w:val="24"/>
        </w:rPr>
        <w:t xml:space="preserve">ашей организации СПО совместной деятельности обучающихся и педагогов. Ваша оценка может находиться в пределах от 1 до 10 баллов. Степень согласия выражается в баллах, где 1 б. – абсолютно не </w:t>
      </w:r>
      <w:r w:rsidR="00B749C7" w:rsidRPr="005A09C5">
        <w:rPr>
          <w:rFonts w:ascii="Times New Roman" w:hAnsi="Times New Roman" w:cs="Times New Roman"/>
          <w:i/>
          <w:sz w:val="24"/>
          <w:szCs w:val="24"/>
        </w:rPr>
        <w:t>согласен, 10</w:t>
      </w:r>
      <w:r w:rsidRPr="005A09C5">
        <w:rPr>
          <w:rFonts w:ascii="Times New Roman" w:hAnsi="Times New Roman" w:cs="Times New Roman"/>
          <w:i/>
          <w:sz w:val="24"/>
          <w:szCs w:val="24"/>
        </w:rPr>
        <w:t xml:space="preserve"> б. – абсолютно согласен. Пожалуйста, познакомьтесь с основными  характеристиками воспитательной деятельности, а после этого укажите балл, соответствующий Вашей личной</w:t>
      </w:r>
      <w:r w:rsidRPr="005A09C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B749C7" w:rsidRPr="005A09C5">
        <w:rPr>
          <w:rFonts w:ascii="Times New Roman" w:hAnsi="Times New Roman" w:cs="Times New Roman"/>
          <w:i/>
          <w:sz w:val="24"/>
          <w:szCs w:val="24"/>
        </w:rPr>
        <w:t>оценке</w:t>
      </w:r>
    </w:p>
    <w:p w14:paraId="4640B790" w14:textId="77777777" w:rsidR="00B749C7" w:rsidRPr="005A09C5" w:rsidRDefault="00B749C7" w:rsidP="00C82BF4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A8488F" w:rsidRPr="005A09C5" w14:paraId="5BF2A9CB" w14:textId="77777777" w:rsidTr="00BD4222">
        <w:trPr>
          <w:trHeight w:val="401"/>
        </w:trPr>
        <w:tc>
          <w:tcPr>
            <w:tcW w:w="7938" w:type="dxa"/>
          </w:tcPr>
          <w:p w14:paraId="3BCEF12B" w14:textId="77777777" w:rsidR="00A8488F" w:rsidRPr="005A09C5" w:rsidRDefault="00A8488F" w:rsidP="00293743">
            <w:pPr>
              <w:pStyle w:val="TableParagraph"/>
              <w:ind w:left="0" w:firstLine="302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D06E101" w14:textId="77777777" w:rsidR="00A8488F" w:rsidRPr="005A09C5" w:rsidRDefault="00A8488F" w:rsidP="00645E9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5A09C5">
              <w:rPr>
                <w:b/>
                <w:szCs w:val="24"/>
              </w:rPr>
              <w:t>Оценочная</w:t>
            </w:r>
            <w:r w:rsidRPr="005A09C5">
              <w:rPr>
                <w:b/>
                <w:spacing w:val="-3"/>
                <w:szCs w:val="24"/>
                <w:lang w:val="ru-RU"/>
              </w:rPr>
              <w:t xml:space="preserve"> </w:t>
            </w:r>
            <w:r w:rsidRPr="005A09C5">
              <w:rPr>
                <w:b/>
                <w:szCs w:val="24"/>
              </w:rPr>
              <w:t>шкала</w:t>
            </w:r>
          </w:p>
        </w:tc>
      </w:tr>
      <w:tr w:rsidR="00A8488F" w:rsidRPr="005A09C5" w14:paraId="59A95D05" w14:textId="77777777" w:rsidTr="00BD4222">
        <w:trPr>
          <w:trHeight w:val="275"/>
        </w:trPr>
        <w:tc>
          <w:tcPr>
            <w:tcW w:w="9639" w:type="dxa"/>
            <w:gridSpan w:val="2"/>
          </w:tcPr>
          <w:p w14:paraId="0768C710" w14:textId="77777777" w:rsidR="00A8488F" w:rsidRPr="005A09C5" w:rsidRDefault="0081531F" w:rsidP="00293743">
            <w:pPr>
              <w:pStyle w:val="TableParagraph"/>
              <w:ind w:left="0" w:firstLine="302"/>
              <w:jc w:val="center"/>
              <w:rPr>
                <w:i/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  <w:lang w:val="ru-RU"/>
              </w:rPr>
              <w:t xml:space="preserve">Основные воспитательные мероприятия </w:t>
            </w:r>
            <w:r w:rsidR="00A8488F" w:rsidRPr="005A09C5">
              <w:rPr>
                <w:i/>
                <w:sz w:val="24"/>
                <w:szCs w:val="24"/>
                <w:lang w:val="ru-RU"/>
              </w:rPr>
              <w:t xml:space="preserve"> в организации СПО</w:t>
            </w:r>
          </w:p>
        </w:tc>
      </w:tr>
      <w:tr w:rsidR="00A8488F" w:rsidRPr="005A09C5" w14:paraId="4DE99D60" w14:textId="77777777" w:rsidTr="00BD4222">
        <w:trPr>
          <w:trHeight w:val="417"/>
        </w:trPr>
        <w:tc>
          <w:tcPr>
            <w:tcW w:w="7938" w:type="dxa"/>
          </w:tcPr>
          <w:p w14:paraId="51626919" w14:textId="77777777" w:rsidR="00A8488F" w:rsidRPr="005A09C5" w:rsidRDefault="00A8488F" w:rsidP="00BD4222">
            <w:pPr>
              <w:pStyle w:val="TableParagraph"/>
              <w:ind w:left="144" w:right="138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События, дела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и мероприятия </w:t>
            </w:r>
            <w:r w:rsidRPr="005A09C5">
              <w:rPr>
                <w:sz w:val="24"/>
                <w:szCs w:val="24"/>
                <w:lang w:val="ru-RU"/>
              </w:rPr>
              <w:t>всегда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планируются, организуются, проводятся</w:t>
            </w:r>
            <w:r w:rsidRPr="005A09C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</w:t>
            </w:r>
            <w:r w:rsidRPr="005A09C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анализируются</w:t>
            </w:r>
            <w:r w:rsidRPr="005A09C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совместно</w:t>
            </w:r>
            <w:r w:rsidRPr="005A09C5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– студентами</w:t>
            </w:r>
            <w:r w:rsidRPr="005A09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</w:t>
            </w:r>
            <w:r w:rsidRPr="005A09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педагогами</w:t>
            </w:r>
          </w:p>
        </w:tc>
        <w:tc>
          <w:tcPr>
            <w:tcW w:w="1701" w:type="dxa"/>
          </w:tcPr>
          <w:p w14:paraId="4766CD95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rPr>
                <w:i/>
                <w:sz w:val="24"/>
                <w:szCs w:val="24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7E6F247C" w14:textId="77777777" w:rsidTr="00BD4222">
        <w:trPr>
          <w:trHeight w:val="281"/>
        </w:trPr>
        <w:tc>
          <w:tcPr>
            <w:tcW w:w="7938" w:type="dxa"/>
          </w:tcPr>
          <w:p w14:paraId="16475A52" w14:textId="77777777" w:rsidR="00A8488F" w:rsidRPr="005A09C5" w:rsidRDefault="00A8488F" w:rsidP="00BD4222">
            <w:pPr>
              <w:pStyle w:val="TableParagraph"/>
              <w:tabs>
                <w:tab w:val="left" w:pos="990"/>
                <w:tab w:val="left" w:pos="2472"/>
              </w:tabs>
              <w:ind w:left="144" w:right="138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Концерты, акции, конкурсы и другие м</w:t>
            </w:r>
            <w:r w:rsidR="00645E95" w:rsidRPr="005A09C5">
              <w:rPr>
                <w:sz w:val="24"/>
                <w:szCs w:val="24"/>
                <w:lang w:val="ru-RU"/>
              </w:rPr>
              <w:t>ероприятия</w:t>
            </w:r>
            <w:r w:rsidR="00645E95" w:rsidRPr="005A09C5">
              <w:rPr>
                <w:sz w:val="24"/>
                <w:szCs w:val="24"/>
                <w:lang w:val="ru-RU"/>
              </w:rPr>
              <w:tab/>
              <w:t>обычно нам интересны</w:t>
            </w:r>
          </w:p>
        </w:tc>
        <w:tc>
          <w:tcPr>
            <w:tcW w:w="1701" w:type="dxa"/>
          </w:tcPr>
          <w:p w14:paraId="4A60CB96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rPr>
                <w:sz w:val="24"/>
                <w:szCs w:val="24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73C8A290" w14:textId="77777777" w:rsidTr="00BD4222">
        <w:trPr>
          <w:trHeight w:val="373"/>
        </w:trPr>
        <w:tc>
          <w:tcPr>
            <w:tcW w:w="7938" w:type="dxa"/>
          </w:tcPr>
          <w:p w14:paraId="08D7B7F0" w14:textId="77777777" w:rsidR="00A8488F" w:rsidRPr="005A09C5" w:rsidRDefault="00A8488F" w:rsidP="00BD4222">
            <w:pPr>
              <w:pStyle w:val="TableParagraph"/>
              <w:ind w:left="144" w:right="138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Наше (</w:t>
            </w:r>
            <w:r w:rsidR="00562396" w:rsidRPr="005A09C5">
              <w:rPr>
                <w:sz w:val="24"/>
                <w:szCs w:val="24"/>
                <w:lang w:val="ru-RU"/>
              </w:rPr>
              <w:t>обучающихся</w:t>
            </w:r>
            <w:r w:rsidRPr="005A09C5">
              <w:rPr>
                <w:sz w:val="24"/>
                <w:szCs w:val="24"/>
                <w:lang w:val="ru-RU"/>
              </w:rPr>
              <w:t>) участие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этих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делах</w:t>
            </w:r>
            <w:r w:rsidRPr="005A09C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сопровождается увлечением общей работой, радостью и взаимной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поддержкой</w:t>
            </w:r>
          </w:p>
        </w:tc>
        <w:tc>
          <w:tcPr>
            <w:tcW w:w="1701" w:type="dxa"/>
          </w:tcPr>
          <w:p w14:paraId="56B834A6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rPr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7BEF708C" w14:textId="77777777" w:rsidTr="00BD4222">
        <w:trPr>
          <w:trHeight w:val="276"/>
        </w:trPr>
        <w:tc>
          <w:tcPr>
            <w:tcW w:w="9639" w:type="dxa"/>
            <w:gridSpan w:val="2"/>
          </w:tcPr>
          <w:p w14:paraId="73115B7B" w14:textId="77777777" w:rsidR="00A8488F" w:rsidRPr="005A09C5" w:rsidRDefault="00A8488F" w:rsidP="00BD4222">
            <w:pPr>
              <w:pStyle w:val="TableParagraph"/>
              <w:ind w:left="0" w:right="138" w:firstLine="144"/>
              <w:jc w:val="center"/>
              <w:rPr>
                <w:i/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  <w:lang w:val="ru-RU"/>
              </w:rPr>
              <w:t>Совместная деятельность</w:t>
            </w:r>
            <w:r w:rsidRPr="005A09C5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="00645E95" w:rsidRPr="005A09C5">
              <w:rPr>
                <w:i/>
                <w:spacing w:val="-4"/>
                <w:sz w:val="24"/>
                <w:szCs w:val="24"/>
                <w:lang w:val="ru-RU"/>
              </w:rPr>
              <w:t>классных руководителей/</w:t>
            </w:r>
            <w:r w:rsidRPr="005A09C5">
              <w:rPr>
                <w:i/>
                <w:sz w:val="24"/>
                <w:szCs w:val="24"/>
                <w:lang w:val="ru-RU"/>
              </w:rPr>
              <w:t>кураторов и</w:t>
            </w:r>
            <w:r w:rsidRPr="005A09C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их</w:t>
            </w:r>
            <w:r w:rsidRPr="005A09C5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студенческих групп</w:t>
            </w:r>
          </w:p>
        </w:tc>
      </w:tr>
      <w:tr w:rsidR="00A8488F" w:rsidRPr="005A09C5" w14:paraId="65868EB3" w14:textId="77777777" w:rsidTr="00BD4222">
        <w:trPr>
          <w:trHeight w:val="527"/>
        </w:trPr>
        <w:tc>
          <w:tcPr>
            <w:tcW w:w="7938" w:type="dxa"/>
          </w:tcPr>
          <w:p w14:paraId="2BBD963C" w14:textId="77777777" w:rsidR="00A8488F" w:rsidRPr="005A09C5" w:rsidRDefault="00645E95" w:rsidP="00BD4222">
            <w:pPr>
              <w:pStyle w:val="TableParagraph"/>
              <w:ind w:left="144" w:right="138" w:firstLine="3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Классные руководители/к</w:t>
            </w:r>
            <w:r w:rsidR="00A8488F" w:rsidRPr="005A09C5">
              <w:rPr>
                <w:sz w:val="24"/>
                <w:szCs w:val="24"/>
                <w:lang w:val="ru-RU"/>
              </w:rPr>
              <w:t>ураторы</w:t>
            </w:r>
            <w:r w:rsidR="00A8488F"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8488F" w:rsidRPr="005A09C5">
              <w:rPr>
                <w:sz w:val="24"/>
                <w:szCs w:val="24"/>
                <w:lang w:val="ru-RU"/>
              </w:rPr>
              <w:t>являются</w:t>
            </w:r>
            <w:r w:rsidR="00A8488F" w:rsidRPr="005A09C5">
              <w:rPr>
                <w:spacing w:val="1"/>
                <w:sz w:val="24"/>
                <w:szCs w:val="24"/>
                <w:lang w:val="ru-RU"/>
              </w:rPr>
              <w:t xml:space="preserve"> для нас </w:t>
            </w:r>
            <w:r w:rsidR="00A8488F" w:rsidRPr="005A09C5">
              <w:rPr>
                <w:sz w:val="24"/>
                <w:szCs w:val="24"/>
                <w:lang w:val="ru-RU"/>
              </w:rPr>
              <w:t>значимыми</w:t>
            </w:r>
            <w:r w:rsidR="00A8488F"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8488F" w:rsidRPr="005A09C5">
              <w:rPr>
                <w:sz w:val="24"/>
                <w:szCs w:val="24"/>
                <w:lang w:val="ru-RU"/>
              </w:rPr>
              <w:t>взрослыми.</w:t>
            </w:r>
            <w:r w:rsidR="00A8488F" w:rsidRPr="005A09C5">
              <w:rPr>
                <w:spacing w:val="1"/>
                <w:sz w:val="24"/>
                <w:szCs w:val="24"/>
                <w:lang w:val="ru-RU"/>
              </w:rPr>
              <w:t xml:space="preserve"> Мы (студенты</w:t>
            </w:r>
            <w:r w:rsidR="00A8488F" w:rsidRPr="005A09C5">
              <w:rPr>
                <w:sz w:val="24"/>
                <w:szCs w:val="24"/>
                <w:lang w:val="ru-RU"/>
              </w:rPr>
              <w:t>)</w:t>
            </w:r>
            <w:r w:rsidR="00A8488F" w:rsidRPr="005A09C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="00A8488F" w:rsidRPr="005A09C5">
              <w:rPr>
                <w:sz w:val="24"/>
                <w:szCs w:val="24"/>
                <w:lang w:val="ru-RU"/>
              </w:rPr>
              <w:t>доверяем</w:t>
            </w:r>
            <w:r w:rsidR="00A8488F" w:rsidRPr="005A09C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="00A8488F" w:rsidRPr="005A09C5">
              <w:rPr>
                <w:sz w:val="24"/>
                <w:szCs w:val="24"/>
                <w:lang w:val="ru-RU"/>
              </w:rPr>
              <w:t>своим</w:t>
            </w:r>
            <w:r w:rsidR="00A8488F" w:rsidRPr="005A09C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="00A8488F" w:rsidRPr="005A09C5">
              <w:rPr>
                <w:sz w:val="24"/>
                <w:szCs w:val="24"/>
                <w:lang w:val="ru-RU"/>
              </w:rPr>
              <w:t>кураторам</w:t>
            </w:r>
          </w:p>
        </w:tc>
        <w:tc>
          <w:tcPr>
            <w:tcW w:w="1701" w:type="dxa"/>
          </w:tcPr>
          <w:p w14:paraId="23393A84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rPr>
                <w:sz w:val="24"/>
                <w:szCs w:val="24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62074258" w14:textId="77777777" w:rsidTr="00BD4222">
        <w:trPr>
          <w:trHeight w:val="521"/>
        </w:trPr>
        <w:tc>
          <w:tcPr>
            <w:tcW w:w="7938" w:type="dxa"/>
          </w:tcPr>
          <w:p w14:paraId="761D646E" w14:textId="77777777" w:rsidR="00A8488F" w:rsidRPr="005A09C5" w:rsidRDefault="00A8488F" w:rsidP="00BD4222">
            <w:pPr>
              <w:pStyle w:val="TableParagraph"/>
              <w:ind w:left="144" w:right="138" w:firstLine="3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Большинство решений, касающихся</w:t>
            </w:r>
            <w:r w:rsidRPr="005A09C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жизни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группы,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принимаются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совместно куратором и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группой, у нас есть возможность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проявить</w:t>
            </w:r>
            <w:r w:rsidRPr="005A09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свою</w:t>
            </w:r>
            <w:r w:rsidRPr="005A09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инициативу</w:t>
            </w:r>
          </w:p>
        </w:tc>
        <w:tc>
          <w:tcPr>
            <w:tcW w:w="1701" w:type="dxa"/>
          </w:tcPr>
          <w:p w14:paraId="60A2D661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rPr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3DFF9B05" w14:textId="77777777" w:rsidTr="00BD4222">
        <w:trPr>
          <w:trHeight w:val="555"/>
        </w:trPr>
        <w:tc>
          <w:tcPr>
            <w:tcW w:w="7938" w:type="dxa"/>
          </w:tcPr>
          <w:p w14:paraId="4B891484" w14:textId="77777777" w:rsidR="00A8488F" w:rsidRPr="005A09C5" w:rsidRDefault="00A8488F" w:rsidP="00BD4222">
            <w:pPr>
              <w:pStyle w:val="TableParagraph"/>
              <w:ind w:left="144" w:right="138" w:firstLine="3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В группе мы чувствуем себя комфортно,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здесь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преобладают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дружеские</w:t>
            </w:r>
            <w:r w:rsidRPr="005A09C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отношения,</w:t>
            </w:r>
            <w:r w:rsidRPr="005A09C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ребята обычно внимательны</w:t>
            </w:r>
            <w:r w:rsidRPr="005A09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друг</w:t>
            </w:r>
            <w:r w:rsidRPr="005A09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другу</w:t>
            </w:r>
          </w:p>
        </w:tc>
        <w:tc>
          <w:tcPr>
            <w:tcW w:w="1701" w:type="dxa"/>
          </w:tcPr>
          <w:p w14:paraId="64E4F108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rPr>
                <w:sz w:val="24"/>
                <w:szCs w:val="24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7B344EFA" w14:textId="77777777" w:rsidTr="00BD4222">
        <w:trPr>
          <w:trHeight w:val="275"/>
        </w:trPr>
        <w:tc>
          <w:tcPr>
            <w:tcW w:w="9639" w:type="dxa"/>
            <w:gridSpan w:val="2"/>
          </w:tcPr>
          <w:p w14:paraId="11EAE3DD" w14:textId="77777777" w:rsidR="00A8488F" w:rsidRPr="005A09C5" w:rsidRDefault="00A8488F" w:rsidP="00BD4222">
            <w:pPr>
              <w:pStyle w:val="TableParagraph"/>
              <w:ind w:left="0" w:right="138" w:firstLine="302"/>
              <w:jc w:val="center"/>
              <w:rPr>
                <w:i/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  <w:lang w:val="ru-RU"/>
              </w:rPr>
              <w:t>Реализация</w:t>
            </w:r>
            <w:r w:rsidRPr="005A09C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личностно</w:t>
            </w:r>
            <w:r w:rsidRPr="005A09C5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развивающего</w:t>
            </w:r>
            <w:r w:rsidRPr="005A09C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потенциала</w:t>
            </w:r>
            <w:r w:rsidRPr="005A09C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образовательного процесса</w:t>
            </w:r>
          </w:p>
        </w:tc>
      </w:tr>
      <w:tr w:rsidR="00A8488F" w:rsidRPr="005A09C5" w14:paraId="4584E01C" w14:textId="77777777" w:rsidTr="00BD4222">
        <w:trPr>
          <w:trHeight w:val="553"/>
        </w:trPr>
        <w:tc>
          <w:tcPr>
            <w:tcW w:w="7938" w:type="dxa"/>
          </w:tcPr>
          <w:p w14:paraId="20C6C7C8" w14:textId="77777777" w:rsidR="00A8488F" w:rsidRPr="005A09C5" w:rsidRDefault="00A8488F" w:rsidP="00BD4222">
            <w:pPr>
              <w:pStyle w:val="TableParagraph"/>
              <w:ind w:left="144" w:right="138" w:firstLine="3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Мы</w:t>
            </w:r>
            <w:r w:rsidRPr="005A09C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заинтересованы</w:t>
            </w:r>
            <w:r w:rsidRPr="005A09C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</w:t>
            </w:r>
            <w:r w:rsidRPr="005A09C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происходящем</w:t>
            </w:r>
            <w:r w:rsidRPr="005A09C5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на</w:t>
            </w:r>
            <w:r w:rsidRPr="005A09C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аудиторных занятиях</w:t>
            </w:r>
            <w:r w:rsidRPr="005A09C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</w:t>
            </w:r>
            <w:r w:rsidRPr="005A09C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вовлечены</w:t>
            </w:r>
            <w:r w:rsidRPr="005A09C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</w:t>
            </w:r>
            <w:r w:rsidRPr="005A09C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организуемую</w:t>
            </w:r>
            <w:r w:rsidRPr="005A09C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педагогом</w:t>
            </w:r>
            <w:r w:rsidRPr="005A09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701" w:type="dxa"/>
          </w:tcPr>
          <w:p w14:paraId="04EAF9FC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rPr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4EB6B77A" w14:textId="77777777" w:rsidTr="00BD4222">
        <w:trPr>
          <w:trHeight w:val="562"/>
        </w:trPr>
        <w:tc>
          <w:tcPr>
            <w:tcW w:w="7938" w:type="dxa"/>
          </w:tcPr>
          <w:p w14:paraId="1596686B" w14:textId="77777777" w:rsidR="00A8488F" w:rsidRPr="005A09C5" w:rsidRDefault="00A8488F" w:rsidP="00BD4222">
            <w:pPr>
              <w:pStyle w:val="TableParagraph"/>
              <w:ind w:left="144" w:right="138" w:firstLine="3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Педагоги</w:t>
            </w:r>
            <w:r w:rsidRPr="005A09C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часто</w:t>
            </w:r>
            <w:r w:rsidRPr="005A09C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используют</w:t>
            </w:r>
            <w:r w:rsidRPr="005A09C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на</w:t>
            </w:r>
            <w:r w:rsidRPr="005A09C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парах деловые игры,</w:t>
            </w:r>
            <w:r w:rsidRPr="005A09C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дискуссии</w:t>
            </w:r>
            <w:r w:rsidRPr="005A09C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</w:t>
            </w:r>
            <w:r w:rsidRPr="005A09C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другие</w:t>
            </w:r>
            <w:r w:rsidRPr="005A09C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парные</w:t>
            </w:r>
            <w:r w:rsidRPr="005A09C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5A09C5">
              <w:rPr>
                <w:sz w:val="24"/>
                <w:szCs w:val="24"/>
                <w:lang w:val="ru-RU"/>
              </w:rPr>
              <w:t>или групповые</w:t>
            </w:r>
            <w:r w:rsidRPr="005A09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формы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01" w:type="dxa"/>
          </w:tcPr>
          <w:p w14:paraId="463086F8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rPr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6ACD9C45" w14:textId="77777777" w:rsidTr="00BD4222">
        <w:trPr>
          <w:trHeight w:val="555"/>
        </w:trPr>
        <w:tc>
          <w:tcPr>
            <w:tcW w:w="7938" w:type="dxa"/>
          </w:tcPr>
          <w:p w14:paraId="52A9A5ED" w14:textId="77777777" w:rsidR="00A8488F" w:rsidRPr="005A09C5" w:rsidRDefault="00A8488F" w:rsidP="00BD4222">
            <w:pPr>
              <w:pStyle w:val="TableParagraph"/>
              <w:ind w:left="144" w:right="138" w:firstLine="3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Аудиторные занятия</w:t>
            </w:r>
            <w:r w:rsidRPr="005A09C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не</w:t>
            </w:r>
            <w:r w:rsidRPr="005A09C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только</w:t>
            </w:r>
            <w:r w:rsidRPr="005A09C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дают</w:t>
            </w:r>
            <w:r w:rsidRPr="005A09C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нам</w:t>
            </w:r>
            <w:r w:rsidRPr="005A09C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знания,</w:t>
            </w:r>
            <w:r w:rsidRPr="005A09C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но</w:t>
            </w:r>
            <w:r w:rsidRPr="005A09C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</w:t>
            </w:r>
            <w:r w:rsidRPr="005A09C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побуждают</w:t>
            </w:r>
            <w:r w:rsidRPr="005A09C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задуматься о</w:t>
            </w:r>
            <w:r w:rsidRPr="005A09C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ценностях,</w:t>
            </w:r>
            <w:r w:rsidRPr="005A09C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нравственных</w:t>
            </w:r>
            <w:r w:rsidRPr="005A09C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вопросах,</w:t>
            </w:r>
            <w:r w:rsidRPr="005A09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жизненных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проблема</w:t>
            </w:r>
            <w:r w:rsidR="00DC0939">
              <w:rPr>
                <w:sz w:val="24"/>
                <w:szCs w:val="24"/>
                <w:lang w:val="ru-RU"/>
              </w:rPr>
              <w:t>х, готовят нас к взрослой жизни</w:t>
            </w:r>
          </w:p>
        </w:tc>
        <w:tc>
          <w:tcPr>
            <w:tcW w:w="1701" w:type="dxa"/>
          </w:tcPr>
          <w:p w14:paraId="514F506F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rPr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742B8A6A" w14:textId="77777777" w:rsidTr="00BD4222">
        <w:trPr>
          <w:trHeight w:val="275"/>
        </w:trPr>
        <w:tc>
          <w:tcPr>
            <w:tcW w:w="9639" w:type="dxa"/>
            <w:gridSpan w:val="2"/>
          </w:tcPr>
          <w:p w14:paraId="6CF0FD1F" w14:textId="77777777" w:rsidR="00A8488F" w:rsidRPr="005A09C5" w:rsidRDefault="00A8488F" w:rsidP="00BD4222">
            <w:pPr>
              <w:pStyle w:val="TableParagraph"/>
              <w:ind w:left="0" w:right="138" w:firstLine="302"/>
              <w:jc w:val="center"/>
              <w:rPr>
                <w:i/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  <w:lang w:val="ru-RU"/>
              </w:rPr>
              <w:t>Студенческое</w:t>
            </w:r>
            <w:r w:rsidRPr="005A09C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самоуправление</w:t>
            </w:r>
          </w:p>
        </w:tc>
      </w:tr>
      <w:tr w:rsidR="00A8488F" w:rsidRPr="005A09C5" w14:paraId="5E995ABC" w14:textId="77777777" w:rsidTr="00BD4222">
        <w:trPr>
          <w:trHeight w:val="672"/>
        </w:trPr>
        <w:tc>
          <w:tcPr>
            <w:tcW w:w="7938" w:type="dxa"/>
          </w:tcPr>
          <w:p w14:paraId="456A03F6" w14:textId="77777777" w:rsidR="00A8488F" w:rsidRPr="005A09C5" w:rsidRDefault="00A8488F" w:rsidP="00BD4222">
            <w:pPr>
              <w:pStyle w:val="TableParagraph"/>
              <w:ind w:left="144" w:right="138" w:firstLine="3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Мы чувствуем свою ответственность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за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происходящее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организации СПО,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понимаем,  что именно мы можем</w:t>
            </w:r>
            <w:r w:rsidRPr="005A09C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 xml:space="preserve">повлиять </w:t>
            </w:r>
            <w:r w:rsidRPr="005A09C5">
              <w:rPr>
                <w:spacing w:val="33"/>
                <w:sz w:val="24"/>
                <w:szCs w:val="24"/>
                <w:lang w:val="ru-RU"/>
              </w:rPr>
              <w:t>на</w:t>
            </w:r>
            <w:r w:rsidRPr="005A09C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студенческую</w:t>
            </w:r>
            <w:r w:rsidRPr="005A09C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жизни</w:t>
            </w:r>
            <w:r w:rsidRPr="005A09C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</w:t>
            </w:r>
            <w:r w:rsidRPr="005A09C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знаем,</w:t>
            </w:r>
            <w:r w:rsidRPr="005A09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как</w:t>
            </w:r>
            <w:r w:rsidRPr="005A09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это</w:t>
            </w:r>
            <w:r w:rsidRPr="005A09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можно</w:t>
            </w:r>
            <w:r w:rsidRPr="005A09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сделать</w:t>
            </w:r>
          </w:p>
        </w:tc>
        <w:tc>
          <w:tcPr>
            <w:tcW w:w="1701" w:type="dxa"/>
          </w:tcPr>
          <w:p w14:paraId="0F26CD29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  <w:lang w:val="ru-RU"/>
              </w:rPr>
              <w:t>12345678910</w:t>
            </w:r>
          </w:p>
        </w:tc>
      </w:tr>
      <w:tr w:rsidR="00A8488F" w:rsidRPr="005A09C5" w14:paraId="184E33CE" w14:textId="77777777" w:rsidTr="00BD4222">
        <w:trPr>
          <w:trHeight w:val="840"/>
        </w:trPr>
        <w:tc>
          <w:tcPr>
            <w:tcW w:w="7938" w:type="dxa"/>
          </w:tcPr>
          <w:p w14:paraId="3C3ACB05" w14:textId="77777777" w:rsidR="00A8488F" w:rsidRPr="005A09C5" w:rsidRDefault="00A8488F" w:rsidP="00BD4222">
            <w:pPr>
              <w:pStyle w:val="TableParagraph"/>
              <w:ind w:left="144" w:right="138" w:firstLine="3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Мы часто выступаем инициаторами, организаторами тех или иных</w:t>
            </w:r>
            <w:r w:rsidRPr="005A09C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дел в колледже/техникуме и студенческой группе,</w:t>
            </w:r>
            <w:r w:rsidRPr="005A09C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имеем возможность выбирать зоны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своей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ответственности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за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то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или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иное</w:t>
            </w:r>
            <w:r w:rsidRPr="005A09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дело</w:t>
            </w:r>
          </w:p>
        </w:tc>
        <w:tc>
          <w:tcPr>
            <w:tcW w:w="1701" w:type="dxa"/>
          </w:tcPr>
          <w:p w14:paraId="368B47CC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0E65FDD5" w14:textId="77777777" w:rsidTr="00BD4222">
        <w:trPr>
          <w:trHeight w:val="840"/>
        </w:trPr>
        <w:tc>
          <w:tcPr>
            <w:tcW w:w="7938" w:type="dxa"/>
          </w:tcPr>
          <w:p w14:paraId="0B261F62" w14:textId="77777777" w:rsidR="00A8488F" w:rsidRPr="005A09C5" w:rsidRDefault="00A8488F" w:rsidP="00BD4222">
            <w:pPr>
              <w:pStyle w:val="TableParagraph"/>
              <w:ind w:left="144" w:right="138" w:firstLine="3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Лидеры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нашего </w:t>
            </w:r>
            <w:r w:rsidRPr="005A09C5">
              <w:rPr>
                <w:sz w:val="24"/>
                <w:szCs w:val="24"/>
                <w:lang w:val="ru-RU"/>
              </w:rPr>
              <w:t>студенческого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самоуправления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выступают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с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инициативой,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 xml:space="preserve">являются активными участниками и </w:t>
            </w:r>
            <w:r w:rsidRPr="005A09C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организаторами</w:t>
            </w:r>
            <w:r w:rsidRPr="005A09C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событий</w:t>
            </w:r>
            <w:r w:rsidRPr="005A09C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</w:t>
            </w:r>
            <w:r w:rsidRPr="005A09C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организации СПО</w:t>
            </w:r>
            <w:r w:rsidRPr="005A09C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 за</w:t>
            </w:r>
            <w:r w:rsidRPr="005A09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ее</w:t>
            </w:r>
            <w:r w:rsidRPr="005A09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пределами</w:t>
            </w:r>
          </w:p>
        </w:tc>
        <w:tc>
          <w:tcPr>
            <w:tcW w:w="1701" w:type="dxa"/>
          </w:tcPr>
          <w:p w14:paraId="508EB942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jc w:val="both"/>
              <w:rPr>
                <w:sz w:val="24"/>
                <w:szCs w:val="24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16F34F7E" w14:textId="77777777" w:rsidTr="00BD4222">
        <w:trPr>
          <w:trHeight w:val="565"/>
        </w:trPr>
        <w:tc>
          <w:tcPr>
            <w:tcW w:w="7938" w:type="dxa"/>
          </w:tcPr>
          <w:p w14:paraId="79C79A95" w14:textId="77777777" w:rsidR="00A8488F" w:rsidRPr="005A09C5" w:rsidRDefault="00A8488F" w:rsidP="00DC0939">
            <w:pPr>
              <w:pStyle w:val="TableParagraph"/>
              <w:ind w:left="144" w:right="138" w:firstLine="3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В нашей организации образования развито волонтерское (добровольческое) движени</w:t>
            </w:r>
            <w:r w:rsidR="00DC0939">
              <w:rPr>
                <w:sz w:val="24"/>
                <w:szCs w:val="24"/>
                <w:lang w:val="ru-RU"/>
              </w:rPr>
              <w:t>е</w:t>
            </w:r>
            <w:r w:rsidRPr="005A09C5">
              <w:rPr>
                <w:sz w:val="24"/>
                <w:szCs w:val="24"/>
                <w:lang w:val="ru-RU"/>
              </w:rPr>
              <w:t xml:space="preserve"> и я являюсь активным участником социально полезных дел</w:t>
            </w:r>
          </w:p>
        </w:tc>
        <w:tc>
          <w:tcPr>
            <w:tcW w:w="1701" w:type="dxa"/>
          </w:tcPr>
          <w:p w14:paraId="79824DE5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jc w:val="both"/>
              <w:rPr>
                <w:i/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3DD8879C" w14:textId="77777777" w:rsidTr="00BD4222">
        <w:trPr>
          <w:trHeight w:val="275"/>
        </w:trPr>
        <w:tc>
          <w:tcPr>
            <w:tcW w:w="9639" w:type="dxa"/>
            <w:gridSpan w:val="2"/>
          </w:tcPr>
          <w:p w14:paraId="0F3D4DA6" w14:textId="77777777" w:rsidR="00A8488F" w:rsidRPr="005A09C5" w:rsidRDefault="00A8488F" w:rsidP="00BD4222">
            <w:pPr>
              <w:pStyle w:val="TableParagraph"/>
              <w:ind w:left="0" w:right="138" w:firstLine="302"/>
              <w:rPr>
                <w:i/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  <w:lang w:val="ru-RU"/>
              </w:rPr>
              <w:t>Оформление</w:t>
            </w:r>
            <w:r w:rsidRPr="005A09C5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организации СПО,</w:t>
            </w:r>
            <w:r w:rsidRPr="005A09C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организации</w:t>
            </w:r>
            <w:r w:rsidRPr="005A09C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ее</w:t>
            </w:r>
            <w:r w:rsidRPr="005A09C5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предметно-эстетической</w:t>
            </w:r>
            <w:r w:rsidRPr="005A09C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среды</w:t>
            </w:r>
          </w:p>
        </w:tc>
      </w:tr>
      <w:tr w:rsidR="00A8488F" w:rsidRPr="005A09C5" w14:paraId="3EAA9D84" w14:textId="77777777" w:rsidTr="00BD4222">
        <w:trPr>
          <w:trHeight w:val="1125"/>
        </w:trPr>
        <w:tc>
          <w:tcPr>
            <w:tcW w:w="7938" w:type="dxa"/>
          </w:tcPr>
          <w:p w14:paraId="36D74F41" w14:textId="77777777" w:rsidR="00A8488F" w:rsidRPr="005A09C5" w:rsidRDefault="00A8488F" w:rsidP="00BD4222">
            <w:pPr>
              <w:pStyle w:val="TableParagraph"/>
              <w:ind w:left="144" w:right="138" w:firstLine="3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Пространство нашего колледжа/техникума оформлено со</w:t>
            </w:r>
            <w:r w:rsidRPr="005A09C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вкусом, отражает дух организации образования, учитывает профессиональную направленность организации СПО, предусматривает зоны как тихого,</w:t>
            </w:r>
            <w:r w:rsidRPr="005A09C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так</w:t>
            </w:r>
            <w:r w:rsidRPr="005A09C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</w:t>
            </w:r>
            <w:r w:rsidRPr="005A09C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активного</w:t>
            </w:r>
            <w:r w:rsidRPr="005A09C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отдыха.</w:t>
            </w:r>
            <w:r w:rsidRPr="005A09C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Время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от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времени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происходит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смена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оформления</w:t>
            </w:r>
            <w:r w:rsidRPr="005A09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аудиторных и рекреационных</w:t>
            </w:r>
            <w:r w:rsidRPr="005A09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помещений.</w:t>
            </w:r>
          </w:p>
        </w:tc>
        <w:tc>
          <w:tcPr>
            <w:tcW w:w="1701" w:type="dxa"/>
          </w:tcPr>
          <w:p w14:paraId="7D083372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6DF1E702" w14:textId="77777777" w:rsidTr="00BD4222">
        <w:trPr>
          <w:trHeight w:val="843"/>
        </w:trPr>
        <w:tc>
          <w:tcPr>
            <w:tcW w:w="7938" w:type="dxa"/>
          </w:tcPr>
          <w:p w14:paraId="3269A998" w14:textId="77777777" w:rsidR="00A8488F" w:rsidRPr="005A09C5" w:rsidRDefault="00A8488F" w:rsidP="00BD4222">
            <w:pPr>
              <w:pStyle w:val="TableParagraph"/>
              <w:ind w:left="144" w:right="138" w:firstLine="3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Оформление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техникума/колледжа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часто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 xml:space="preserve">осуществляется совместно ребят с педагогами (иногда с привлечением специалистов). В нем используются творческие работы </w:t>
            </w:r>
            <w:r w:rsidR="00562396" w:rsidRPr="005A09C5">
              <w:rPr>
                <w:sz w:val="24"/>
                <w:szCs w:val="24"/>
                <w:lang w:val="ru-RU"/>
              </w:rPr>
              <w:t>обучающихся</w:t>
            </w:r>
            <w:r w:rsidRPr="005A09C5">
              <w:rPr>
                <w:sz w:val="24"/>
                <w:szCs w:val="24"/>
                <w:lang w:val="ru-RU"/>
              </w:rPr>
              <w:t xml:space="preserve"> и педагогов,</w:t>
            </w:r>
            <w:r w:rsidRPr="005A09C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здесь</w:t>
            </w:r>
            <w:r w:rsidRPr="005A09C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представлена</w:t>
            </w:r>
            <w:r w:rsidRPr="005A09C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актуальная</w:t>
            </w:r>
            <w:r w:rsidRPr="005A09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жизнь</w:t>
            </w:r>
            <w:r w:rsidRPr="005A09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организации СПО</w:t>
            </w:r>
          </w:p>
        </w:tc>
        <w:tc>
          <w:tcPr>
            <w:tcW w:w="1701" w:type="dxa"/>
          </w:tcPr>
          <w:p w14:paraId="1A9C017D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jc w:val="both"/>
              <w:rPr>
                <w:sz w:val="24"/>
                <w:szCs w:val="24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3D31F883" w14:textId="77777777" w:rsidTr="00BD4222">
        <w:trPr>
          <w:trHeight w:val="558"/>
        </w:trPr>
        <w:tc>
          <w:tcPr>
            <w:tcW w:w="7938" w:type="dxa"/>
          </w:tcPr>
          <w:p w14:paraId="74382651" w14:textId="77777777" w:rsidR="00A8488F" w:rsidRPr="005A09C5" w:rsidRDefault="00A8488F" w:rsidP="00BD4222">
            <w:pPr>
              <w:pStyle w:val="TableParagraph"/>
              <w:ind w:left="144" w:right="138" w:firstLine="3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Элементы</w:t>
            </w:r>
            <w:r w:rsidRPr="005A09C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оформления</w:t>
            </w:r>
            <w:r w:rsidRPr="005A09C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</w:t>
            </w:r>
            <w:r w:rsidRPr="005A09C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привлека</w:t>
            </w:r>
            <w:r w:rsidRPr="005A09C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тельных</w:t>
            </w:r>
            <w:r w:rsidRPr="005A09C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для</w:t>
            </w:r>
            <w:r w:rsidRPr="005A09C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нас</w:t>
            </w:r>
            <w:r w:rsidRPr="005A09C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формах</w:t>
            </w:r>
            <w:r w:rsidRPr="005A09C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акцентируют</w:t>
            </w:r>
            <w:r w:rsidRPr="005A09C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внимание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на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важных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ценно</w:t>
            </w:r>
            <w:r w:rsidRPr="005A09C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стях организации  СПО,</w:t>
            </w:r>
            <w:r w:rsidRPr="005A09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ее</w:t>
            </w:r>
            <w:r w:rsidRPr="005A09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нормах</w:t>
            </w:r>
            <w:r w:rsidRPr="005A09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</w:t>
            </w:r>
            <w:r w:rsidRPr="005A09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традициях</w:t>
            </w:r>
          </w:p>
        </w:tc>
        <w:tc>
          <w:tcPr>
            <w:tcW w:w="1701" w:type="dxa"/>
          </w:tcPr>
          <w:p w14:paraId="2922F587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rPr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3E1B702E" w14:textId="77777777" w:rsidTr="00BD4222">
        <w:trPr>
          <w:trHeight w:val="275"/>
        </w:trPr>
        <w:tc>
          <w:tcPr>
            <w:tcW w:w="9639" w:type="dxa"/>
            <w:gridSpan w:val="2"/>
          </w:tcPr>
          <w:p w14:paraId="41178378" w14:textId="77777777" w:rsidR="00A8488F" w:rsidRPr="005A09C5" w:rsidRDefault="00A8488F" w:rsidP="00BD4222">
            <w:pPr>
              <w:pStyle w:val="TableParagraph"/>
              <w:ind w:left="0" w:right="138" w:firstLine="302"/>
              <w:jc w:val="center"/>
              <w:rPr>
                <w:i/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  <w:lang w:val="ru-RU"/>
              </w:rPr>
              <w:t>Взаимодействие</w:t>
            </w:r>
            <w:r w:rsidRPr="005A09C5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организации СПО</w:t>
            </w:r>
            <w:r w:rsidRPr="005A09C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и</w:t>
            </w:r>
            <w:r w:rsidRPr="005A09C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семей</w:t>
            </w:r>
            <w:r w:rsidRPr="005A09C5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i/>
                <w:sz w:val="24"/>
                <w:szCs w:val="24"/>
                <w:lang w:val="ru-RU"/>
              </w:rPr>
              <w:t>обучающихся</w:t>
            </w:r>
          </w:p>
        </w:tc>
      </w:tr>
      <w:tr w:rsidR="00A8488F" w:rsidRPr="005A09C5" w14:paraId="31D1BBE8" w14:textId="77777777" w:rsidTr="00BD4222">
        <w:trPr>
          <w:trHeight w:val="320"/>
        </w:trPr>
        <w:tc>
          <w:tcPr>
            <w:tcW w:w="7938" w:type="dxa"/>
          </w:tcPr>
          <w:p w14:paraId="3DAB6988" w14:textId="77777777" w:rsidR="00A8488F" w:rsidRPr="005A09C5" w:rsidRDefault="00A8488F" w:rsidP="00BD4222">
            <w:pPr>
              <w:pStyle w:val="TableParagraph"/>
              <w:ind w:left="144" w:right="138" w:firstLine="3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Мои родители поддерживают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мое </w:t>
            </w:r>
            <w:r w:rsidRPr="005A09C5">
              <w:rPr>
                <w:sz w:val="24"/>
                <w:szCs w:val="24"/>
                <w:lang w:val="ru-RU"/>
              </w:rPr>
              <w:t>участие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 xml:space="preserve">в </w:t>
            </w:r>
            <w:r w:rsidRPr="005A09C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делах техникума/колледжа</w:t>
            </w:r>
          </w:p>
        </w:tc>
        <w:tc>
          <w:tcPr>
            <w:tcW w:w="1701" w:type="dxa"/>
          </w:tcPr>
          <w:p w14:paraId="73FC518E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</w:rPr>
              <w:t>12345678910</w:t>
            </w:r>
          </w:p>
        </w:tc>
      </w:tr>
      <w:tr w:rsidR="00A8488F" w:rsidRPr="005A09C5" w14:paraId="34E02A97" w14:textId="77777777" w:rsidTr="00BD4222">
        <w:trPr>
          <w:trHeight w:val="837"/>
        </w:trPr>
        <w:tc>
          <w:tcPr>
            <w:tcW w:w="7938" w:type="dxa"/>
          </w:tcPr>
          <w:p w14:paraId="56228EEB" w14:textId="77777777" w:rsidR="00A8488F" w:rsidRPr="005A09C5" w:rsidRDefault="00A8488F" w:rsidP="00BD4222">
            <w:pPr>
              <w:pStyle w:val="TableParagraph"/>
              <w:ind w:left="144" w:right="138" w:firstLine="3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Педагогам и администрации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удалось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наладить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взаимодействие с моими родителями в вопросах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обучения и </w:t>
            </w:r>
            <w:r w:rsidRPr="005A09C5">
              <w:rPr>
                <w:sz w:val="24"/>
                <w:szCs w:val="24"/>
                <w:lang w:val="ru-RU"/>
              </w:rPr>
              <w:t>воспитания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(информирование, обучение, консультирование и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т.д.),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педагоги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пользуются</w:t>
            </w:r>
            <w:r w:rsidRPr="005A09C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доверием</w:t>
            </w:r>
            <w:r w:rsidRPr="005A09C5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 xml:space="preserve"> моих родителей</w:t>
            </w:r>
          </w:p>
        </w:tc>
        <w:tc>
          <w:tcPr>
            <w:tcW w:w="1701" w:type="dxa"/>
          </w:tcPr>
          <w:p w14:paraId="06D1ACD5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rPr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  <w:lang w:val="ru-RU"/>
              </w:rPr>
              <w:t>12345678910</w:t>
            </w:r>
          </w:p>
        </w:tc>
      </w:tr>
      <w:tr w:rsidR="00A8488F" w:rsidRPr="005A09C5" w14:paraId="0EA3A476" w14:textId="77777777" w:rsidTr="00BD4222">
        <w:trPr>
          <w:trHeight w:val="1275"/>
        </w:trPr>
        <w:tc>
          <w:tcPr>
            <w:tcW w:w="7938" w:type="dxa"/>
          </w:tcPr>
          <w:p w14:paraId="16CEBA13" w14:textId="77777777" w:rsidR="00A8488F" w:rsidRPr="005A09C5" w:rsidRDefault="00A8488F" w:rsidP="00BD4222">
            <w:pPr>
              <w:pStyle w:val="TableParagraph"/>
              <w:ind w:left="144" w:right="138" w:firstLine="3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sz w:val="24"/>
                <w:szCs w:val="24"/>
                <w:lang w:val="ru-RU"/>
              </w:rPr>
              <w:t>Педагоги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организовали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эффективный диалог с родителями по вопросам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воспитания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 профессиональной подготовки.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Мои родители (родитель) прислушиваются к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мнению педагогов, считая их профессионалами своего дела, помогают и поддерживают их, выступают с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инициативами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 сфере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воспитания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, обучения и др. </w:t>
            </w:r>
            <w:r w:rsidRPr="005A09C5">
              <w:rPr>
                <w:sz w:val="24"/>
                <w:szCs w:val="24"/>
                <w:lang w:val="ru-RU"/>
              </w:rPr>
              <w:t>и</w:t>
            </w:r>
            <w:r w:rsidRPr="005A09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помогают в</w:t>
            </w:r>
            <w:r w:rsidRPr="005A09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их</w:t>
            </w:r>
            <w:r w:rsidRPr="005A09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09C5">
              <w:rPr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1701" w:type="dxa"/>
          </w:tcPr>
          <w:p w14:paraId="13C52EDE" w14:textId="77777777" w:rsidR="00A8488F" w:rsidRPr="005A09C5" w:rsidRDefault="00A8488F" w:rsidP="00293743">
            <w:pPr>
              <w:pStyle w:val="TableParagraph"/>
              <w:spacing w:line="276" w:lineRule="auto"/>
              <w:ind w:left="0" w:firstLine="145"/>
              <w:jc w:val="both"/>
              <w:rPr>
                <w:sz w:val="24"/>
                <w:szCs w:val="24"/>
                <w:lang w:val="ru-RU"/>
              </w:rPr>
            </w:pPr>
            <w:r w:rsidRPr="005A09C5">
              <w:rPr>
                <w:i/>
                <w:sz w:val="24"/>
                <w:szCs w:val="24"/>
                <w:lang w:val="ru-RU"/>
              </w:rPr>
              <w:t>12345678910</w:t>
            </w:r>
          </w:p>
        </w:tc>
      </w:tr>
    </w:tbl>
    <w:p w14:paraId="36E903FB" w14:textId="77777777" w:rsidR="00BD4222" w:rsidRDefault="00BD4222" w:rsidP="00BD4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A881B" w14:textId="77777777" w:rsidR="00A8488F" w:rsidRPr="005A09C5" w:rsidRDefault="00B749C7" w:rsidP="00BD42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9C5">
        <w:rPr>
          <w:rFonts w:ascii="Times New Roman" w:hAnsi="Times New Roman" w:cs="Times New Roman"/>
          <w:sz w:val="24"/>
          <w:szCs w:val="24"/>
        </w:rPr>
        <w:t>Соответствие среднего</w:t>
      </w:r>
      <w:r w:rsidR="00A8488F" w:rsidRPr="005A09C5">
        <w:rPr>
          <w:rFonts w:ascii="Times New Roman" w:hAnsi="Times New Roman" w:cs="Times New Roman"/>
          <w:sz w:val="24"/>
          <w:szCs w:val="24"/>
        </w:rPr>
        <w:t xml:space="preserve"> бала уровням: 0,1</w:t>
      </w:r>
      <w:r w:rsidR="00DC0939" w:rsidRPr="005A09C5">
        <w:rPr>
          <w:rFonts w:ascii="Times New Roman" w:hAnsi="Times New Roman" w:cs="Times New Roman"/>
          <w:sz w:val="24"/>
          <w:szCs w:val="24"/>
        </w:rPr>
        <w:t>–</w:t>
      </w:r>
      <w:r w:rsidR="00A8488F" w:rsidRPr="005A09C5">
        <w:rPr>
          <w:rFonts w:ascii="Times New Roman" w:hAnsi="Times New Roman" w:cs="Times New Roman"/>
          <w:sz w:val="24"/>
          <w:szCs w:val="24"/>
        </w:rPr>
        <w:t>3</w:t>
      </w:r>
      <w:r w:rsidRPr="005A09C5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A8488F" w:rsidRPr="005A09C5">
        <w:rPr>
          <w:rFonts w:ascii="Times New Roman" w:hAnsi="Times New Roman" w:cs="Times New Roman"/>
          <w:sz w:val="24"/>
          <w:szCs w:val="24"/>
        </w:rPr>
        <w:t xml:space="preserve"> – низкий уровень, 3,1</w:t>
      </w:r>
      <w:r w:rsidR="00DC0939" w:rsidRPr="005A09C5">
        <w:rPr>
          <w:rFonts w:ascii="Times New Roman" w:hAnsi="Times New Roman" w:cs="Times New Roman"/>
          <w:sz w:val="24"/>
          <w:szCs w:val="24"/>
        </w:rPr>
        <w:t>–</w:t>
      </w:r>
      <w:r w:rsidR="00A8488F" w:rsidRPr="005A09C5">
        <w:rPr>
          <w:rFonts w:ascii="Times New Roman" w:hAnsi="Times New Roman" w:cs="Times New Roman"/>
          <w:sz w:val="24"/>
          <w:szCs w:val="24"/>
        </w:rPr>
        <w:t>7</w:t>
      </w:r>
      <w:r w:rsidRPr="005A09C5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A8488F" w:rsidRPr="005A09C5">
        <w:rPr>
          <w:rFonts w:ascii="Times New Roman" w:hAnsi="Times New Roman" w:cs="Times New Roman"/>
          <w:sz w:val="24"/>
          <w:szCs w:val="24"/>
        </w:rPr>
        <w:t xml:space="preserve"> средний уровень, 7,1</w:t>
      </w:r>
      <w:r w:rsidR="00DC0939" w:rsidRPr="005A09C5">
        <w:rPr>
          <w:rFonts w:ascii="Times New Roman" w:hAnsi="Times New Roman" w:cs="Times New Roman"/>
          <w:sz w:val="24"/>
          <w:szCs w:val="24"/>
        </w:rPr>
        <w:t>–</w:t>
      </w:r>
      <w:r w:rsidR="00A8488F" w:rsidRPr="005A09C5">
        <w:rPr>
          <w:rFonts w:ascii="Times New Roman" w:hAnsi="Times New Roman" w:cs="Times New Roman"/>
          <w:sz w:val="24"/>
          <w:szCs w:val="24"/>
        </w:rPr>
        <w:t>10 баллов – высокий уровень</w:t>
      </w:r>
    </w:p>
    <w:p w14:paraId="5A543811" w14:textId="77777777" w:rsidR="003C2E46" w:rsidRDefault="003C2E46" w:rsidP="00B749C7">
      <w:pPr>
        <w:tabs>
          <w:tab w:val="left" w:pos="1221"/>
        </w:tabs>
        <w:spacing w:line="321" w:lineRule="exact"/>
        <w:jc w:val="right"/>
        <w:rPr>
          <w:rFonts w:ascii="Times New Roman" w:hAnsi="Times New Roman" w:cs="Times New Roman"/>
          <w:sz w:val="28"/>
        </w:rPr>
      </w:pPr>
    </w:p>
    <w:p w14:paraId="6BF7D038" w14:textId="77777777" w:rsidR="00293743" w:rsidRDefault="00293743" w:rsidP="00B749C7">
      <w:pPr>
        <w:tabs>
          <w:tab w:val="left" w:pos="1221"/>
        </w:tabs>
        <w:spacing w:line="321" w:lineRule="exact"/>
        <w:jc w:val="right"/>
        <w:rPr>
          <w:rFonts w:ascii="Times New Roman" w:hAnsi="Times New Roman" w:cs="Times New Roman"/>
          <w:b/>
          <w:i/>
          <w:sz w:val="28"/>
        </w:rPr>
      </w:pPr>
    </w:p>
    <w:p w14:paraId="1CFBF1B4" w14:textId="77777777" w:rsidR="00293743" w:rsidRDefault="00293743" w:rsidP="00B749C7">
      <w:pPr>
        <w:tabs>
          <w:tab w:val="left" w:pos="1221"/>
        </w:tabs>
        <w:spacing w:line="321" w:lineRule="exact"/>
        <w:jc w:val="right"/>
        <w:rPr>
          <w:rFonts w:ascii="Times New Roman" w:hAnsi="Times New Roman" w:cs="Times New Roman"/>
          <w:b/>
          <w:i/>
          <w:sz w:val="28"/>
        </w:rPr>
      </w:pPr>
    </w:p>
    <w:p w14:paraId="08743586" w14:textId="77777777" w:rsidR="00A659D2" w:rsidRDefault="00A659D2" w:rsidP="00B749C7">
      <w:pPr>
        <w:tabs>
          <w:tab w:val="left" w:pos="1221"/>
        </w:tabs>
        <w:spacing w:line="321" w:lineRule="exact"/>
        <w:jc w:val="right"/>
        <w:rPr>
          <w:rFonts w:ascii="Times New Roman" w:hAnsi="Times New Roman" w:cs="Times New Roman"/>
          <w:b/>
          <w:i/>
          <w:sz w:val="28"/>
        </w:rPr>
      </w:pPr>
    </w:p>
    <w:p w14:paraId="6D3612D2" w14:textId="77777777" w:rsidR="005C7AED" w:rsidRDefault="005C7AED" w:rsidP="00B749C7">
      <w:pPr>
        <w:tabs>
          <w:tab w:val="left" w:pos="1221"/>
        </w:tabs>
        <w:spacing w:line="321" w:lineRule="exact"/>
        <w:jc w:val="right"/>
        <w:rPr>
          <w:rFonts w:ascii="Times New Roman" w:hAnsi="Times New Roman" w:cs="Times New Roman"/>
          <w:b/>
          <w:i/>
          <w:sz w:val="24"/>
        </w:rPr>
      </w:pPr>
    </w:p>
    <w:p w14:paraId="4E7CE485" w14:textId="77777777" w:rsidR="005C7AED" w:rsidRDefault="005C7AED" w:rsidP="00B749C7">
      <w:pPr>
        <w:tabs>
          <w:tab w:val="left" w:pos="1221"/>
        </w:tabs>
        <w:spacing w:line="321" w:lineRule="exact"/>
        <w:jc w:val="right"/>
        <w:rPr>
          <w:rFonts w:ascii="Times New Roman" w:hAnsi="Times New Roman" w:cs="Times New Roman"/>
          <w:b/>
          <w:i/>
          <w:sz w:val="24"/>
        </w:rPr>
      </w:pPr>
    </w:p>
    <w:p w14:paraId="2857A141" w14:textId="77777777" w:rsidR="005C7AED" w:rsidRDefault="005C7AED" w:rsidP="00B749C7">
      <w:pPr>
        <w:tabs>
          <w:tab w:val="left" w:pos="1221"/>
        </w:tabs>
        <w:spacing w:line="321" w:lineRule="exact"/>
        <w:jc w:val="right"/>
        <w:rPr>
          <w:rFonts w:ascii="Times New Roman" w:hAnsi="Times New Roman" w:cs="Times New Roman"/>
          <w:b/>
          <w:i/>
          <w:sz w:val="24"/>
        </w:rPr>
      </w:pPr>
    </w:p>
    <w:p w14:paraId="44D1F369" w14:textId="77777777" w:rsidR="005C7AED" w:rsidRDefault="005C7AED" w:rsidP="00B749C7">
      <w:pPr>
        <w:tabs>
          <w:tab w:val="left" w:pos="1221"/>
        </w:tabs>
        <w:spacing w:line="321" w:lineRule="exact"/>
        <w:jc w:val="right"/>
        <w:rPr>
          <w:rFonts w:ascii="Times New Roman" w:hAnsi="Times New Roman" w:cs="Times New Roman"/>
          <w:b/>
          <w:i/>
          <w:sz w:val="24"/>
        </w:rPr>
      </w:pPr>
    </w:p>
    <w:p w14:paraId="4573D0D8" w14:textId="77777777" w:rsidR="005C7AED" w:rsidRDefault="005C7AED" w:rsidP="00B749C7">
      <w:pPr>
        <w:tabs>
          <w:tab w:val="left" w:pos="1221"/>
        </w:tabs>
        <w:spacing w:line="321" w:lineRule="exact"/>
        <w:jc w:val="right"/>
        <w:rPr>
          <w:rFonts w:ascii="Times New Roman" w:hAnsi="Times New Roman" w:cs="Times New Roman"/>
          <w:b/>
          <w:i/>
          <w:sz w:val="24"/>
        </w:rPr>
      </w:pPr>
    </w:p>
    <w:p w14:paraId="071FD62C" w14:textId="77777777" w:rsidR="005C7AED" w:rsidRDefault="005C7AED" w:rsidP="00B749C7">
      <w:pPr>
        <w:tabs>
          <w:tab w:val="left" w:pos="1221"/>
        </w:tabs>
        <w:spacing w:line="321" w:lineRule="exact"/>
        <w:jc w:val="right"/>
        <w:rPr>
          <w:rFonts w:ascii="Times New Roman" w:hAnsi="Times New Roman" w:cs="Times New Roman"/>
          <w:b/>
          <w:i/>
          <w:sz w:val="24"/>
        </w:rPr>
      </w:pPr>
    </w:p>
    <w:p w14:paraId="6B681872" w14:textId="77777777" w:rsidR="002919CB" w:rsidRPr="00293743" w:rsidRDefault="00CC1AEF" w:rsidP="00B749C7">
      <w:pPr>
        <w:tabs>
          <w:tab w:val="left" w:pos="1221"/>
        </w:tabs>
        <w:spacing w:line="321" w:lineRule="exact"/>
        <w:jc w:val="right"/>
        <w:rPr>
          <w:rFonts w:ascii="Times New Roman" w:hAnsi="Times New Roman" w:cs="Times New Roman"/>
          <w:b/>
          <w:i/>
          <w:sz w:val="24"/>
        </w:rPr>
      </w:pPr>
      <w:r w:rsidRPr="00293743">
        <w:rPr>
          <w:rFonts w:ascii="Times New Roman" w:hAnsi="Times New Roman" w:cs="Times New Roman"/>
          <w:b/>
          <w:i/>
          <w:sz w:val="24"/>
        </w:rPr>
        <w:t xml:space="preserve">Приложение </w:t>
      </w:r>
      <w:r w:rsidR="003C2E46" w:rsidRPr="00293743">
        <w:rPr>
          <w:rFonts w:ascii="Times New Roman" w:hAnsi="Times New Roman" w:cs="Times New Roman"/>
          <w:b/>
          <w:i/>
          <w:sz w:val="24"/>
        </w:rPr>
        <w:t>3</w:t>
      </w:r>
    </w:p>
    <w:p w14:paraId="137EABAD" w14:textId="77777777" w:rsidR="002919CB" w:rsidRPr="00293743" w:rsidRDefault="002919CB" w:rsidP="00B749C7">
      <w:pPr>
        <w:pStyle w:val="a9"/>
        <w:spacing w:after="7"/>
        <w:ind w:firstLine="709"/>
        <w:jc w:val="center"/>
        <w:rPr>
          <w:b/>
          <w:sz w:val="24"/>
          <w:szCs w:val="24"/>
        </w:rPr>
      </w:pPr>
      <w:r w:rsidRPr="00293743">
        <w:rPr>
          <w:b/>
          <w:sz w:val="24"/>
          <w:szCs w:val="24"/>
        </w:rPr>
        <w:t>Примерный самоанализ</w:t>
      </w:r>
      <w:r w:rsidRPr="00293743">
        <w:rPr>
          <w:b/>
          <w:spacing w:val="-3"/>
          <w:sz w:val="24"/>
          <w:szCs w:val="24"/>
        </w:rPr>
        <w:t xml:space="preserve"> </w:t>
      </w:r>
      <w:r w:rsidRPr="00293743">
        <w:rPr>
          <w:b/>
          <w:sz w:val="24"/>
          <w:szCs w:val="24"/>
        </w:rPr>
        <w:t>и</w:t>
      </w:r>
      <w:r w:rsidRPr="00293743">
        <w:rPr>
          <w:b/>
          <w:spacing w:val="-2"/>
          <w:sz w:val="24"/>
          <w:szCs w:val="24"/>
        </w:rPr>
        <w:t xml:space="preserve"> </w:t>
      </w:r>
      <w:r w:rsidRPr="00293743">
        <w:rPr>
          <w:b/>
          <w:sz w:val="24"/>
          <w:szCs w:val="24"/>
        </w:rPr>
        <w:t>оценка</w:t>
      </w:r>
      <w:r w:rsidRPr="00293743">
        <w:rPr>
          <w:b/>
          <w:spacing w:val="-1"/>
          <w:sz w:val="24"/>
          <w:szCs w:val="24"/>
        </w:rPr>
        <w:t xml:space="preserve"> </w:t>
      </w:r>
      <w:r w:rsidRPr="00293743">
        <w:rPr>
          <w:b/>
          <w:sz w:val="24"/>
          <w:szCs w:val="24"/>
        </w:rPr>
        <w:t>качества</w:t>
      </w:r>
      <w:r w:rsidRPr="00293743">
        <w:rPr>
          <w:b/>
          <w:spacing w:val="-1"/>
          <w:sz w:val="24"/>
          <w:szCs w:val="24"/>
        </w:rPr>
        <w:t xml:space="preserve"> </w:t>
      </w:r>
      <w:r w:rsidRPr="00293743">
        <w:rPr>
          <w:b/>
          <w:sz w:val="24"/>
          <w:szCs w:val="24"/>
        </w:rPr>
        <w:t>воспитания</w:t>
      </w:r>
      <w:r w:rsidRPr="00293743">
        <w:rPr>
          <w:b/>
          <w:spacing w:val="-2"/>
          <w:sz w:val="24"/>
          <w:szCs w:val="24"/>
        </w:rPr>
        <w:t xml:space="preserve"> </w:t>
      </w:r>
      <w:r w:rsidRPr="00293743">
        <w:rPr>
          <w:b/>
          <w:sz w:val="24"/>
          <w:szCs w:val="24"/>
        </w:rPr>
        <w:t>в</w:t>
      </w:r>
      <w:r w:rsidRPr="00293743">
        <w:rPr>
          <w:b/>
          <w:spacing w:val="-4"/>
          <w:sz w:val="24"/>
          <w:szCs w:val="24"/>
        </w:rPr>
        <w:t xml:space="preserve"> </w:t>
      </w:r>
      <w:r w:rsidRPr="00293743">
        <w:rPr>
          <w:b/>
          <w:sz w:val="24"/>
          <w:szCs w:val="24"/>
        </w:rPr>
        <w:t>СПО</w:t>
      </w:r>
    </w:p>
    <w:p w14:paraId="7D8CD2CD" w14:textId="77777777" w:rsidR="00B749C7" w:rsidRPr="00293743" w:rsidRDefault="00B749C7" w:rsidP="002919CB">
      <w:pPr>
        <w:pStyle w:val="a9"/>
        <w:spacing w:after="7"/>
        <w:ind w:firstLine="709"/>
        <w:rPr>
          <w:sz w:val="24"/>
          <w:szCs w:val="24"/>
        </w:rPr>
      </w:pP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3827"/>
      </w:tblGrid>
      <w:tr w:rsidR="002919CB" w:rsidRPr="00293743" w14:paraId="34FE762E" w14:textId="77777777" w:rsidTr="00BD4222">
        <w:trPr>
          <w:trHeight w:val="551"/>
        </w:trPr>
        <w:tc>
          <w:tcPr>
            <w:tcW w:w="2977" w:type="dxa"/>
          </w:tcPr>
          <w:p w14:paraId="1E800334" w14:textId="77777777" w:rsidR="002919CB" w:rsidRPr="00293743" w:rsidRDefault="002919CB" w:rsidP="00A659D2">
            <w:pPr>
              <w:pStyle w:val="TableParagraph"/>
              <w:ind w:left="144"/>
              <w:jc w:val="center"/>
              <w:rPr>
                <w:b/>
                <w:szCs w:val="24"/>
                <w:lang w:val="ru-RU"/>
              </w:rPr>
            </w:pPr>
            <w:r w:rsidRPr="00293743">
              <w:rPr>
                <w:b/>
                <w:szCs w:val="24"/>
                <w:lang w:val="ru-RU"/>
              </w:rPr>
              <w:t>Объект</w:t>
            </w:r>
            <w:r w:rsidRPr="00293743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293743">
              <w:rPr>
                <w:b/>
                <w:szCs w:val="24"/>
                <w:lang w:val="ru-RU"/>
              </w:rPr>
              <w:t>самоанализа</w:t>
            </w:r>
            <w:r w:rsidRPr="00293743">
              <w:rPr>
                <w:b/>
                <w:spacing w:val="-8"/>
                <w:szCs w:val="24"/>
                <w:lang w:val="ru-RU"/>
              </w:rPr>
              <w:t xml:space="preserve"> </w:t>
            </w:r>
            <w:r w:rsidRPr="00293743">
              <w:rPr>
                <w:b/>
                <w:szCs w:val="24"/>
                <w:lang w:val="ru-RU"/>
              </w:rPr>
              <w:t>и</w:t>
            </w:r>
            <w:r w:rsidRPr="00293743">
              <w:rPr>
                <w:b/>
                <w:spacing w:val="-7"/>
                <w:szCs w:val="24"/>
                <w:lang w:val="ru-RU"/>
              </w:rPr>
              <w:t xml:space="preserve"> </w:t>
            </w:r>
            <w:r w:rsidRPr="00293743">
              <w:rPr>
                <w:b/>
                <w:szCs w:val="24"/>
                <w:lang w:val="ru-RU"/>
              </w:rPr>
              <w:t>оценки</w:t>
            </w:r>
          </w:p>
        </w:tc>
        <w:tc>
          <w:tcPr>
            <w:tcW w:w="3402" w:type="dxa"/>
          </w:tcPr>
          <w:p w14:paraId="300797C4" w14:textId="77777777" w:rsidR="002919CB" w:rsidRPr="00293743" w:rsidRDefault="002919CB" w:rsidP="00A659D2">
            <w:pPr>
              <w:pStyle w:val="TableParagraph"/>
              <w:ind w:left="144"/>
              <w:jc w:val="center"/>
              <w:rPr>
                <w:b/>
                <w:szCs w:val="24"/>
                <w:lang w:val="ru-RU"/>
              </w:rPr>
            </w:pPr>
            <w:r w:rsidRPr="00293743">
              <w:rPr>
                <w:b/>
                <w:szCs w:val="24"/>
                <w:lang w:val="ru-RU"/>
              </w:rPr>
              <w:t>Предмет</w:t>
            </w:r>
            <w:r w:rsidRPr="00293743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293743">
              <w:rPr>
                <w:b/>
                <w:szCs w:val="24"/>
                <w:lang w:val="ru-RU"/>
              </w:rPr>
              <w:t>самоанализа</w:t>
            </w:r>
            <w:r w:rsidRPr="00293743">
              <w:rPr>
                <w:b/>
                <w:spacing w:val="-8"/>
                <w:szCs w:val="24"/>
                <w:lang w:val="ru-RU"/>
              </w:rPr>
              <w:t xml:space="preserve"> </w:t>
            </w:r>
            <w:r w:rsidRPr="00293743">
              <w:rPr>
                <w:b/>
                <w:szCs w:val="24"/>
                <w:lang w:val="ru-RU"/>
              </w:rPr>
              <w:t>и</w:t>
            </w:r>
            <w:r w:rsidRPr="00293743">
              <w:rPr>
                <w:b/>
                <w:spacing w:val="-6"/>
                <w:szCs w:val="24"/>
                <w:lang w:val="ru-RU"/>
              </w:rPr>
              <w:t xml:space="preserve"> </w:t>
            </w:r>
            <w:r w:rsidRPr="00293743">
              <w:rPr>
                <w:b/>
                <w:szCs w:val="24"/>
                <w:lang w:val="ru-RU"/>
              </w:rPr>
              <w:t>оценки</w:t>
            </w:r>
          </w:p>
        </w:tc>
        <w:tc>
          <w:tcPr>
            <w:tcW w:w="3827" w:type="dxa"/>
          </w:tcPr>
          <w:p w14:paraId="2E5604AF" w14:textId="77777777" w:rsidR="002919CB" w:rsidRPr="00293743" w:rsidRDefault="002919CB" w:rsidP="00A659D2">
            <w:pPr>
              <w:pStyle w:val="TableParagraph"/>
              <w:ind w:left="144"/>
              <w:jc w:val="center"/>
              <w:rPr>
                <w:b/>
                <w:szCs w:val="24"/>
                <w:lang w:val="ru-RU"/>
              </w:rPr>
            </w:pPr>
            <w:r w:rsidRPr="00293743">
              <w:rPr>
                <w:b/>
                <w:szCs w:val="24"/>
                <w:lang w:val="ru-RU"/>
              </w:rPr>
              <w:t xml:space="preserve">Критерии и </w:t>
            </w:r>
            <w:r w:rsidR="00645E95" w:rsidRPr="00293743">
              <w:rPr>
                <w:b/>
                <w:szCs w:val="24"/>
                <w:lang w:val="ru-RU"/>
              </w:rPr>
              <w:t xml:space="preserve"> </w:t>
            </w:r>
            <w:r w:rsidRPr="00293743">
              <w:rPr>
                <w:b/>
                <w:szCs w:val="24"/>
                <w:lang w:val="ru-RU"/>
              </w:rPr>
              <w:t>показатели</w:t>
            </w:r>
            <w:r w:rsidR="00A93B32" w:rsidRPr="00293743">
              <w:rPr>
                <w:b/>
                <w:szCs w:val="24"/>
                <w:lang w:val="ru-RU"/>
              </w:rPr>
              <w:t xml:space="preserve"> </w:t>
            </w:r>
            <w:r w:rsidRPr="00293743">
              <w:rPr>
                <w:b/>
                <w:spacing w:val="-57"/>
                <w:szCs w:val="24"/>
                <w:lang w:val="ru-RU"/>
              </w:rPr>
              <w:t xml:space="preserve"> </w:t>
            </w:r>
            <w:r w:rsidRPr="00293743">
              <w:rPr>
                <w:b/>
                <w:szCs w:val="24"/>
                <w:lang w:val="ru-RU"/>
              </w:rPr>
              <w:t>самоанализа и</w:t>
            </w:r>
            <w:r w:rsidRPr="00293743">
              <w:rPr>
                <w:b/>
                <w:spacing w:val="-1"/>
                <w:szCs w:val="24"/>
                <w:lang w:val="ru-RU"/>
              </w:rPr>
              <w:t xml:space="preserve"> </w:t>
            </w:r>
            <w:r w:rsidRPr="00293743">
              <w:rPr>
                <w:b/>
                <w:szCs w:val="24"/>
                <w:lang w:val="ru-RU"/>
              </w:rPr>
              <w:t>оценки</w:t>
            </w:r>
          </w:p>
        </w:tc>
      </w:tr>
      <w:tr w:rsidR="002919CB" w:rsidRPr="00293743" w14:paraId="28635BC6" w14:textId="77777777" w:rsidTr="00BD4222">
        <w:trPr>
          <w:trHeight w:val="2759"/>
        </w:trPr>
        <w:tc>
          <w:tcPr>
            <w:tcW w:w="2977" w:type="dxa"/>
          </w:tcPr>
          <w:p w14:paraId="21089CED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Качество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проводимых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 xml:space="preserve">ключевых 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дел в СПО</w:t>
            </w:r>
          </w:p>
        </w:tc>
        <w:tc>
          <w:tcPr>
            <w:tcW w:w="3402" w:type="dxa"/>
          </w:tcPr>
          <w:p w14:paraId="6278FE3F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Календарные планы воспитательной работы: модуль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«</w:t>
            </w:r>
            <w:r w:rsidR="00CC1AEF" w:rsidRPr="00293743">
              <w:rPr>
                <w:sz w:val="24"/>
                <w:szCs w:val="24"/>
                <w:lang w:val="ru-RU"/>
              </w:rPr>
              <w:t>К</w:t>
            </w:r>
            <w:r w:rsidRPr="00293743">
              <w:rPr>
                <w:sz w:val="24"/>
                <w:szCs w:val="24"/>
                <w:lang w:val="ru-RU"/>
              </w:rPr>
              <w:t>лючевые</w:t>
            </w:r>
            <w:r w:rsidRPr="002937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CC1AEF" w:rsidRPr="00293743">
              <w:rPr>
                <w:spacing w:val="-2"/>
                <w:sz w:val="24"/>
                <w:szCs w:val="24"/>
                <w:lang w:val="ru-RU"/>
              </w:rPr>
              <w:t xml:space="preserve">воспитательные </w:t>
            </w:r>
            <w:r w:rsidRPr="00293743">
              <w:rPr>
                <w:sz w:val="24"/>
                <w:szCs w:val="24"/>
                <w:lang w:val="ru-RU"/>
              </w:rPr>
              <w:t>дела</w:t>
            </w:r>
            <w:r w:rsidR="00CC1AEF" w:rsidRPr="00293743">
              <w:rPr>
                <w:sz w:val="24"/>
                <w:szCs w:val="24"/>
                <w:lang w:val="ru-RU"/>
              </w:rPr>
              <w:t xml:space="preserve"> в СПО</w:t>
            </w:r>
            <w:r w:rsidRPr="00293743">
              <w:rPr>
                <w:sz w:val="24"/>
                <w:szCs w:val="24"/>
                <w:lang w:val="ru-RU"/>
              </w:rPr>
              <w:t>».</w:t>
            </w:r>
          </w:p>
          <w:p w14:paraId="56BEA208" w14:textId="77777777" w:rsidR="00562396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Планы/сценарии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общешкольных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ключевых</w:t>
            </w:r>
            <w:r w:rsidR="00CC1AEF" w:rsidRPr="00293743">
              <w:rPr>
                <w:sz w:val="24"/>
                <w:szCs w:val="24"/>
                <w:lang w:val="ru-RU"/>
              </w:rPr>
              <w:t xml:space="preserve"> </w:t>
            </w:r>
            <w:r w:rsidR="00A93B32" w:rsidRPr="00293743">
              <w:rPr>
                <w:sz w:val="24"/>
                <w:szCs w:val="24"/>
                <w:lang w:val="ru-RU"/>
              </w:rPr>
              <w:t xml:space="preserve">мероприятий. </w:t>
            </w:r>
          </w:p>
          <w:p w14:paraId="6A5B035E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409D0DA8" w14:textId="77777777" w:rsidR="002919CB" w:rsidRPr="00293743" w:rsidRDefault="002919CB" w:rsidP="00DC0939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ind w:left="144" w:firstLine="11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 xml:space="preserve">удовлетворенность субъектов образования качеством </w:t>
            </w:r>
            <w:r w:rsidR="00A93B32" w:rsidRPr="00293743">
              <w:rPr>
                <w:sz w:val="24"/>
                <w:szCs w:val="24"/>
                <w:lang w:val="ru-RU"/>
              </w:rPr>
              <w:t>воспитательных</w:t>
            </w:r>
            <w:r w:rsidRPr="00293743">
              <w:rPr>
                <w:sz w:val="24"/>
                <w:szCs w:val="24"/>
                <w:lang w:val="ru-RU"/>
              </w:rPr>
              <w:t xml:space="preserve"> дел</w:t>
            </w:r>
            <w:r w:rsidR="00CC1AEF" w:rsidRPr="00293743">
              <w:rPr>
                <w:sz w:val="24"/>
                <w:szCs w:val="24"/>
                <w:lang w:val="ru-RU"/>
              </w:rPr>
              <w:t xml:space="preserve">, событий, </w:t>
            </w:r>
            <w:r w:rsidR="00A93B32" w:rsidRPr="00293743">
              <w:rPr>
                <w:sz w:val="24"/>
                <w:szCs w:val="24"/>
                <w:lang w:val="ru-RU"/>
              </w:rPr>
              <w:t>мероприятий</w:t>
            </w:r>
            <w:r w:rsidRPr="00293743">
              <w:rPr>
                <w:sz w:val="24"/>
                <w:szCs w:val="24"/>
                <w:lang w:val="ru-RU"/>
              </w:rPr>
              <w:t>;</w:t>
            </w:r>
          </w:p>
          <w:p w14:paraId="6421BE12" w14:textId="77777777" w:rsidR="002919CB" w:rsidRPr="00293743" w:rsidRDefault="00CC1AEF" w:rsidP="00DC0939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144" w:firstLine="11"/>
              <w:rPr>
                <w:sz w:val="24"/>
                <w:szCs w:val="24"/>
              </w:rPr>
            </w:pPr>
            <w:r w:rsidRPr="00293743">
              <w:rPr>
                <w:sz w:val="24"/>
                <w:szCs w:val="24"/>
                <w:lang w:val="ru-RU"/>
              </w:rPr>
              <w:t xml:space="preserve">включаемость </w:t>
            </w:r>
            <w:r w:rsidR="00562396" w:rsidRPr="00293743">
              <w:rPr>
                <w:sz w:val="24"/>
                <w:szCs w:val="24"/>
                <w:lang w:val="ru-RU"/>
              </w:rPr>
              <w:t>обучающихся</w:t>
            </w:r>
            <w:r w:rsidRPr="00293743">
              <w:rPr>
                <w:sz w:val="24"/>
                <w:szCs w:val="24"/>
                <w:lang w:val="ru-RU"/>
              </w:rPr>
              <w:t xml:space="preserve"> разных курсов</w:t>
            </w:r>
            <w:r w:rsidR="002919CB" w:rsidRPr="00293743">
              <w:rPr>
                <w:sz w:val="24"/>
                <w:szCs w:val="24"/>
              </w:rPr>
              <w:t>;</w:t>
            </w:r>
          </w:p>
          <w:p w14:paraId="7D85A2C9" w14:textId="77777777" w:rsidR="002919CB" w:rsidRPr="00293743" w:rsidRDefault="002919CB" w:rsidP="00DC0939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144" w:firstLine="11"/>
              <w:rPr>
                <w:sz w:val="24"/>
                <w:szCs w:val="24"/>
              </w:rPr>
            </w:pPr>
            <w:r w:rsidRPr="00293743">
              <w:rPr>
                <w:sz w:val="24"/>
                <w:szCs w:val="24"/>
              </w:rPr>
              <w:t>интенсификация</w:t>
            </w:r>
            <w:r w:rsidRPr="00293743">
              <w:rPr>
                <w:spacing w:val="-4"/>
                <w:sz w:val="24"/>
                <w:szCs w:val="24"/>
              </w:rPr>
              <w:t xml:space="preserve"> </w:t>
            </w:r>
            <w:r w:rsidRPr="00293743">
              <w:rPr>
                <w:sz w:val="24"/>
                <w:szCs w:val="24"/>
              </w:rPr>
              <w:t>общения;</w:t>
            </w:r>
          </w:p>
          <w:p w14:paraId="0AC2E897" w14:textId="77777777" w:rsidR="002919CB" w:rsidRPr="00293743" w:rsidRDefault="002919CB" w:rsidP="00DC0939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ind w:left="144" w:firstLine="11"/>
              <w:rPr>
                <w:sz w:val="24"/>
                <w:szCs w:val="24"/>
              </w:rPr>
            </w:pPr>
            <w:r w:rsidRPr="00293743">
              <w:rPr>
                <w:sz w:val="24"/>
                <w:szCs w:val="24"/>
              </w:rPr>
              <w:t>интерактивность</w:t>
            </w:r>
            <w:r w:rsidRPr="00293743">
              <w:rPr>
                <w:spacing w:val="-4"/>
                <w:sz w:val="24"/>
                <w:szCs w:val="24"/>
              </w:rPr>
              <w:t xml:space="preserve"> </w:t>
            </w:r>
            <w:r w:rsidRPr="00293743">
              <w:rPr>
                <w:sz w:val="24"/>
                <w:szCs w:val="24"/>
              </w:rPr>
              <w:t>взаимодействия;</w:t>
            </w:r>
          </w:p>
          <w:p w14:paraId="7261AE29" w14:textId="77777777" w:rsidR="002919CB" w:rsidRPr="00293743" w:rsidRDefault="002919CB" w:rsidP="00DC0939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ind w:left="144" w:firstLine="11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 xml:space="preserve"> участие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представителей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других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C1AEF" w:rsidRPr="00293743">
              <w:rPr>
                <w:sz w:val="24"/>
                <w:szCs w:val="24"/>
                <w:lang w:val="ru-RU"/>
              </w:rPr>
              <w:t>СПО</w:t>
            </w:r>
            <w:r w:rsidRPr="00293743">
              <w:rPr>
                <w:sz w:val="24"/>
                <w:szCs w:val="24"/>
                <w:lang w:val="ru-RU"/>
              </w:rPr>
              <w:t>,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представителей</w:t>
            </w:r>
            <w:r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власти и</w:t>
            </w:r>
            <w:r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A438B4">
              <w:rPr>
                <w:sz w:val="24"/>
                <w:szCs w:val="24"/>
                <w:lang w:val="ru-RU"/>
              </w:rPr>
              <w:t>общественности</w:t>
            </w:r>
          </w:p>
        </w:tc>
      </w:tr>
      <w:tr w:rsidR="002919CB" w:rsidRPr="00293743" w14:paraId="7548B807" w14:textId="77777777" w:rsidTr="00BD4222">
        <w:trPr>
          <w:trHeight w:val="3561"/>
        </w:trPr>
        <w:tc>
          <w:tcPr>
            <w:tcW w:w="2977" w:type="dxa"/>
          </w:tcPr>
          <w:p w14:paraId="06C47E98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 xml:space="preserve">Качество совместной деятельности </w:t>
            </w:r>
            <w:r w:rsidR="00293743">
              <w:rPr>
                <w:sz w:val="24"/>
                <w:szCs w:val="24"/>
                <w:lang w:val="ru-RU"/>
              </w:rPr>
              <w:t>классных руководителей/</w:t>
            </w:r>
            <w:r w:rsidR="00CC1AEF" w:rsidRPr="00293743">
              <w:rPr>
                <w:sz w:val="24"/>
                <w:szCs w:val="24"/>
                <w:lang w:val="ru-RU"/>
              </w:rPr>
              <w:t>кураторов и студенческих групп</w:t>
            </w:r>
          </w:p>
        </w:tc>
        <w:tc>
          <w:tcPr>
            <w:tcW w:w="3402" w:type="dxa"/>
          </w:tcPr>
          <w:p w14:paraId="3B394185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План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работы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93B32" w:rsidRPr="00293743">
              <w:rPr>
                <w:spacing w:val="1"/>
                <w:sz w:val="24"/>
                <w:szCs w:val="24"/>
                <w:lang w:val="ru-RU"/>
              </w:rPr>
              <w:t>классного руководителя/</w:t>
            </w:r>
            <w:r w:rsidR="00CC1AEF" w:rsidRPr="00293743">
              <w:rPr>
                <w:sz w:val="24"/>
                <w:szCs w:val="24"/>
                <w:lang w:val="ru-RU"/>
              </w:rPr>
              <w:t>куратора</w:t>
            </w:r>
          </w:p>
          <w:p w14:paraId="1E935CEA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Сценарий/разработка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формы</w:t>
            </w:r>
            <w:r w:rsidR="00A93B32" w:rsidRPr="0029374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взаимодействия.</w:t>
            </w:r>
          </w:p>
          <w:p w14:paraId="16604F6F" w14:textId="77777777" w:rsidR="002919CB" w:rsidRPr="00293743" w:rsidRDefault="00A93B32" w:rsidP="00DC0939">
            <w:pPr>
              <w:pStyle w:val="TableParagraph"/>
              <w:ind w:left="144"/>
              <w:rPr>
                <w:sz w:val="24"/>
                <w:szCs w:val="24"/>
              </w:rPr>
            </w:pPr>
            <w:r w:rsidRPr="00293743">
              <w:rPr>
                <w:sz w:val="24"/>
                <w:szCs w:val="24"/>
              </w:rPr>
              <w:t xml:space="preserve">Отчет о воспитательной </w:t>
            </w:r>
            <w:r w:rsidR="00A438B4">
              <w:rPr>
                <w:sz w:val="24"/>
                <w:szCs w:val="24"/>
              </w:rPr>
              <w:t>работе</w:t>
            </w:r>
          </w:p>
        </w:tc>
        <w:tc>
          <w:tcPr>
            <w:tcW w:w="3827" w:type="dxa"/>
          </w:tcPr>
          <w:p w14:paraId="07D40150" w14:textId="77777777" w:rsidR="002919CB" w:rsidRPr="00293743" w:rsidRDefault="002919CB" w:rsidP="00DC0939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 xml:space="preserve">удовлетворенность качеством совместной деятельности </w:t>
            </w:r>
            <w:r w:rsidR="00562396" w:rsidRPr="00293743">
              <w:rPr>
                <w:sz w:val="24"/>
                <w:szCs w:val="24"/>
                <w:lang w:val="ru-RU"/>
              </w:rPr>
              <w:t>классных руководителей/</w:t>
            </w:r>
            <w:r w:rsidR="00CC1AEF" w:rsidRPr="00293743">
              <w:rPr>
                <w:sz w:val="24"/>
                <w:szCs w:val="24"/>
                <w:lang w:val="ru-RU"/>
              </w:rPr>
              <w:t xml:space="preserve">кураторов и </w:t>
            </w:r>
            <w:r w:rsidR="00562396" w:rsidRPr="00293743">
              <w:rPr>
                <w:sz w:val="24"/>
                <w:szCs w:val="24"/>
                <w:lang w:val="ru-RU"/>
              </w:rPr>
              <w:t>обучающихся</w:t>
            </w:r>
            <w:r w:rsidRPr="00293743">
              <w:rPr>
                <w:sz w:val="24"/>
                <w:szCs w:val="24"/>
                <w:lang w:val="ru-RU"/>
              </w:rPr>
              <w:t>;</w:t>
            </w:r>
          </w:p>
          <w:p w14:paraId="6B42FF13" w14:textId="77777777" w:rsidR="002919CB" w:rsidRPr="00293743" w:rsidRDefault="00CC1AEF" w:rsidP="00DC0939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проведение мероприятий, студенческих событий по всем направлениям воспитательной деятельности РПВ</w:t>
            </w:r>
            <w:r w:rsidR="002919CB" w:rsidRPr="00293743">
              <w:rPr>
                <w:sz w:val="24"/>
                <w:szCs w:val="24"/>
                <w:lang w:val="ru-RU"/>
              </w:rPr>
              <w:t>;</w:t>
            </w:r>
          </w:p>
          <w:p w14:paraId="044071C5" w14:textId="77777777" w:rsidR="002919CB" w:rsidRPr="00293743" w:rsidRDefault="002919CB" w:rsidP="00DC0939">
            <w:pPr>
              <w:pStyle w:val="TableParagraph"/>
              <w:numPr>
                <w:ilvl w:val="0"/>
                <w:numId w:val="31"/>
              </w:numPr>
              <w:tabs>
                <w:tab w:val="left" w:pos="296"/>
              </w:tabs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 xml:space="preserve">учет личностных особенностей </w:t>
            </w:r>
            <w:r w:rsidR="00CC1AEF" w:rsidRPr="00293743">
              <w:rPr>
                <w:sz w:val="24"/>
                <w:szCs w:val="24"/>
                <w:lang w:val="ru-RU"/>
              </w:rPr>
              <w:t>обучающихся</w:t>
            </w:r>
            <w:r w:rsidRPr="00293743">
              <w:rPr>
                <w:sz w:val="24"/>
                <w:szCs w:val="24"/>
                <w:lang w:val="ru-RU"/>
              </w:rPr>
              <w:t xml:space="preserve">, характеристик </w:t>
            </w:r>
            <w:r w:rsidR="00CC1AEF" w:rsidRPr="00293743">
              <w:rPr>
                <w:sz w:val="24"/>
                <w:szCs w:val="24"/>
                <w:lang w:val="ru-RU"/>
              </w:rPr>
              <w:t>группы</w:t>
            </w:r>
            <w:r w:rsidRPr="00293743">
              <w:rPr>
                <w:sz w:val="24"/>
                <w:szCs w:val="24"/>
                <w:lang w:val="ru-RU"/>
              </w:rPr>
              <w:t xml:space="preserve"> в воспитательном</w:t>
            </w:r>
            <w:r w:rsidRPr="002937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процессе;</w:t>
            </w:r>
          </w:p>
          <w:p w14:paraId="37593B67" w14:textId="77777777" w:rsidR="00CC1AEF" w:rsidRPr="00293743" w:rsidRDefault="00CC1AEF" w:rsidP="00DC0939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профессиональная направленность мероприятий</w:t>
            </w:r>
          </w:p>
        </w:tc>
      </w:tr>
      <w:tr w:rsidR="002919CB" w:rsidRPr="00293743" w14:paraId="3E10AAFA" w14:textId="77777777" w:rsidTr="00BD4222">
        <w:trPr>
          <w:trHeight w:val="1656"/>
        </w:trPr>
        <w:tc>
          <w:tcPr>
            <w:tcW w:w="2977" w:type="dxa"/>
          </w:tcPr>
          <w:p w14:paraId="01C8EE0A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Качество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существующего</w:t>
            </w:r>
            <w:r w:rsidR="00FF75D1">
              <w:rPr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 xml:space="preserve">в </w:t>
            </w:r>
            <w:r w:rsidR="00CC1AEF" w:rsidRPr="00293743">
              <w:rPr>
                <w:sz w:val="24"/>
                <w:szCs w:val="24"/>
                <w:lang w:val="ru-RU"/>
              </w:rPr>
              <w:t>СПО</w:t>
            </w:r>
            <w:r w:rsidRPr="00293743">
              <w:rPr>
                <w:sz w:val="24"/>
                <w:szCs w:val="24"/>
                <w:lang w:val="ru-RU"/>
              </w:rPr>
              <w:t xml:space="preserve"> </w:t>
            </w:r>
            <w:r w:rsidR="00CC1AEF" w:rsidRPr="00293743">
              <w:rPr>
                <w:sz w:val="24"/>
                <w:szCs w:val="24"/>
                <w:lang w:val="ru-RU"/>
              </w:rPr>
              <w:t>студенческого</w:t>
            </w:r>
            <w:r w:rsidRPr="00293743">
              <w:rPr>
                <w:sz w:val="24"/>
                <w:szCs w:val="24"/>
                <w:lang w:val="ru-RU"/>
              </w:rPr>
              <w:t xml:space="preserve"> самоуправления</w:t>
            </w:r>
          </w:p>
        </w:tc>
        <w:tc>
          <w:tcPr>
            <w:tcW w:w="3402" w:type="dxa"/>
          </w:tcPr>
          <w:p w14:paraId="1460B51A" w14:textId="77777777" w:rsidR="00A93B32" w:rsidRPr="00293743" w:rsidRDefault="002919CB" w:rsidP="00DC0939">
            <w:pPr>
              <w:pStyle w:val="TableParagraph"/>
              <w:ind w:left="144"/>
              <w:rPr>
                <w:spacing w:val="52"/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Календарные</w:t>
            </w:r>
            <w:r w:rsidRPr="00293743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планы</w:t>
            </w:r>
            <w:r w:rsidRPr="00293743">
              <w:rPr>
                <w:spacing w:val="52"/>
                <w:sz w:val="24"/>
                <w:szCs w:val="24"/>
                <w:lang w:val="ru-RU"/>
              </w:rPr>
              <w:t xml:space="preserve"> </w:t>
            </w:r>
          </w:p>
          <w:p w14:paraId="5D105427" w14:textId="77777777" w:rsidR="002919CB" w:rsidRPr="00293743" w:rsidRDefault="002919CB" w:rsidP="00DC0939">
            <w:pPr>
              <w:pStyle w:val="TableParagraph"/>
              <w:ind w:left="144"/>
              <w:rPr>
                <w:spacing w:val="1"/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вос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питательной</w:t>
            </w:r>
            <w:r w:rsidRPr="00293743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работы:</w:t>
            </w:r>
            <w:r w:rsidRPr="00293743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модуль «Самоуправление».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5679455E" w14:textId="77777777" w:rsidR="001D5005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П</w:t>
            </w:r>
            <w:r w:rsidR="00A627D1" w:rsidRPr="00293743">
              <w:rPr>
                <w:sz w:val="24"/>
                <w:szCs w:val="24"/>
                <w:lang w:val="ru-RU"/>
              </w:rPr>
              <w:t>оложение и ежегодный п</w:t>
            </w:r>
            <w:r w:rsidRPr="00293743">
              <w:rPr>
                <w:sz w:val="24"/>
                <w:szCs w:val="24"/>
                <w:lang w:val="ru-RU"/>
              </w:rPr>
              <w:t>лан</w:t>
            </w:r>
            <w:r w:rsidRPr="0029374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работы</w:t>
            </w:r>
            <w:r w:rsidRPr="0029374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="00CC1AEF" w:rsidRPr="00293743">
              <w:rPr>
                <w:sz w:val="24"/>
                <w:szCs w:val="24"/>
                <w:lang w:val="ru-RU"/>
              </w:rPr>
              <w:t xml:space="preserve">студенческого </w:t>
            </w:r>
            <w:r w:rsidRPr="00293743">
              <w:rPr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3827" w:type="dxa"/>
          </w:tcPr>
          <w:p w14:paraId="056701E4" w14:textId="77777777" w:rsidR="00A93B32" w:rsidRPr="00293743" w:rsidRDefault="002919CB" w:rsidP="00DC0939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проявление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активной</w:t>
            </w:r>
            <w:r w:rsidRPr="00293743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жизненной</w:t>
            </w:r>
            <w:r w:rsidRPr="0029374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пози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ции обучающихся;</w:t>
            </w:r>
          </w:p>
          <w:p w14:paraId="5BC03A07" w14:textId="77777777" w:rsidR="00A93B32" w:rsidRPr="00293743" w:rsidRDefault="002919CB" w:rsidP="00DC0939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</w:rPr>
              <w:t>сформированность</w:t>
            </w:r>
            <w:r w:rsidRPr="00293743">
              <w:rPr>
                <w:sz w:val="24"/>
                <w:szCs w:val="24"/>
              </w:rPr>
              <w:tab/>
            </w:r>
            <w:r w:rsidRPr="00293743">
              <w:rPr>
                <w:spacing w:val="-1"/>
                <w:sz w:val="24"/>
                <w:szCs w:val="24"/>
              </w:rPr>
              <w:t>организаторских</w:t>
            </w:r>
            <w:r w:rsidRPr="00293743">
              <w:rPr>
                <w:spacing w:val="-57"/>
                <w:sz w:val="24"/>
                <w:szCs w:val="24"/>
              </w:rPr>
              <w:t xml:space="preserve"> </w:t>
            </w:r>
            <w:r w:rsidR="00CC1AEF" w:rsidRPr="00293743">
              <w:rPr>
                <w:spacing w:val="-57"/>
                <w:sz w:val="24"/>
                <w:szCs w:val="24"/>
                <w:lang w:val="ru-RU"/>
              </w:rPr>
              <w:t xml:space="preserve">                                 </w:t>
            </w:r>
            <w:r w:rsidRPr="00293743">
              <w:rPr>
                <w:sz w:val="24"/>
                <w:szCs w:val="24"/>
              </w:rPr>
              <w:t>навыков;</w:t>
            </w:r>
          </w:p>
          <w:p w14:paraId="787F1334" w14:textId="77777777" w:rsidR="002919CB" w:rsidRPr="00293743" w:rsidRDefault="002919CB" w:rsidP="00DC0939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</w:rPr>
              <w:t>сформированность</w:t>
            </w:r>
            <w:r w:rsidRPr="00293743">
              <w:rPr>
                <w:sz w:val="24"/>
                <w:szCs w:val="24"/>
              </w:rPr>
              <w:tab/>
            </w:r>
            <w:r w:rsidRPr="00293743">
              <w:rPr>
                <w:spacing w:val="-1"/>
                <w:sz w:val="24"/>
                <w:szCs w:val="24"/>
              </w:rPr>
              <w:t>ответственности</w:t>
            </w:r>
            <w:r w:rsidR="00CC1AEF"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pacing w:val="-57"/>
                <w:sz w:val="24"/>
                <w:szCs w:val="24"/>
              </w:rPr>
              <w:t xml:space="preserve"> </w:t>
            </w:r>
            <w:r w:rsidR="00F87CBA" w:rsidRPr="00293743">
              <w:rPr>
                <w:sz w:val="24"/>
                <w:szCs w:val="24"/>
                <w:lang w:val="ru-RU"/>
              </w:rPr>
              <w:t>обучающегося</w:t>
            </w:r>
          </w:p>
        </w:tc>
      </w:tr>
      <w:tr w:rsidR="002919CB" w:rsidRPr="00293743" w14:paraId="217305AF" w14:textId="77777777" w:rsidTr="00BD4222">
        <w:trPr>
          <w:trHeight w:val="557"/>
        </w:trPr>
        <w:tc>
          <w:tcPr>
            <w:tcW w:w="2977" w:type="dxa"/>
          </w:tcPr>
          <w:p w14:paraId="207C00AE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Качество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проводимых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87CBA" w:rsidRPr="00293743">
              <w:rPr>
                <w:sz w:val="24"/>
                <w:szCs w:val="24"/>
                <w:lang w:val="ru-RU"/>
              </w:rPr>
              <w:t>СПО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экскурсий,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походов</w:t>
            </w:r>
          </w:p>
          <w:p w14:paraId="5032CE1B" w14:textId="77777777" w:rsidR="00F87CBA" w:rsidRPr="00293743" w:rsidRDefault="00F87CBA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4819B2CE" w14:textId="77777777" w:rsidR="002919CB" w:rsidRPr="00293743" w:rsidRDefault="002919CB" w:rsidP="00DC0939">
            <w:pPr>
              <w:pStyle w:val="TableParagraph"/>
              <w:ind w:left="144"/>
              <w:rPr>
                <w:spacing w:val="1"/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Календарные</w:t>
            </w:r>
            <w:r w:rsidRPr="00293743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планы</w:t>
            </w:r>
            <w:r w:rsidRPr="0029374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воспитательной</w:t>
            </w:r>
            <w:r w:rsidRPr="00293743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работы:</w:t>
            </w:r>
            <w:r w:rsidRPr="00293743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BD4222">
              <w:rPr>
                <w:sz w:val="24"/>
                <w:szCs w:val="24"/>
                <w:lang w:val="ru-RU"/>
              </w:rPr>
              <w:t>возможен</w:t>
            </w:r>
            <w:r w:rsidRPr="00293743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модуль</w:t>
            </w:r>
            <w:r w:rsidRPr="00293743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«Экскурсии,</w:t>
            </w:r>
            <w:r w:rsidRPr="0029374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походы».</w:t>
            </w:r>
          </w:p>
          <w:p w14:paraId="1CED703D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Экскурсионные</w:t>
            </w:r>
            <w:r w:rsidRPr="00293743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маршруты, фото материалы, отзывы участников</w:t>
            </w:r>
          </w:p>
        </w:tc>
        <w:tc>
          <w:tcPr>
            <w:tcW w:w="3827" w:type="dxa"/>
          </w:tcPr>
          <w:p w14:paraId="5BF7A11C" w14:textId="77777777" w:rsidR="002919CB" w:rsidRPr="00293743" w:rsidRDefault="002919CB" w:rsidP="00DC0939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ind w:left="144" w:firstLine="11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участие</w:t>
            </w:r>
            <w:r w:rsidRPr="0029374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="009E0E55" w:rsidRPr="00293743">
              <w:rPr>
                <w:sz w:val="24"/>
                <w:szCs w:val="24"/>
                <w:lang w:val="ru-RU"/>
              </w:rPr>
              <w:t>обучающихся</w:t>
            </w:r>
            <w:r w:rsidRPr="00293743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</w:t>
            </w:r>
            <w:r w:rsidR="009E0E55" w:rsidRPr="00293743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планировании/подготовке</w:t>
            </w:r>
            <w:r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экскурсий;</w:t>
            </w:r>
          </w:p>
          <w:p w14:paraId="45EC9DEA" w14:textId="77777777" w:rsidR="002919CB" w:rsidRPr="00293743" w:rsidRDefault="002919CB" w:rsidP="00DC0939">
            <w:pPr>
              <w:pStyle w:val="TableParagraph"/>
              <w:numPr>
                <w:ilvl w:val="0"/>
                <w:numId w:val="25"/>
              </w:numPr>
              <w:tabs>
                <w:tab w:val="left" w:pos="380"/>
              </w:tabs>
              <w:ind w:left="144" w:firstLine="11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сформированность</w:t>
            </w:r>
            <w:r w:rsidRPr="00293743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речевой</w:t>
            </w:r>
            <w:r w:rsidRPr="0029374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="009E0E55" w:rsidRPr="00293743">
              <w:rPr>
                <w:spacing w:val="7"/>
                <w:sz w:val="24"/>
                <w:szCs w:val="24"/>
                <w:lang w:val="ru-RU"/>
              </w:rPr>
              <w:t xml:space="preserve">и поведенческой </w:t>
            </w:r>
            <w:r w:rsidRPr="00293743">
              <w:rPr>
                <w:sz w:val="24"/>
                <w:szCs w:val="24"/>
                <w:lang w:val="ru-RU"/>
              </w:rPr>
              <w:t>культуры</w:t>
            </w:r>
            <w:r w:rsidR="009E0E55" w:rsidRPr="00293743">
              <w:rPr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9E0E55" w:rsidRPr="00293743">
              <w:rPr>
                <w:sz w:val="24"/>
                <w:szCs w:val="24"/>
                <w:lang w:val="ru-RU"/>
              </w:rPr>
              <w:t>обучающихся</w:t>
            </w:r>
            <w:r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во</w:t>
            </w:r>
            <w:r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A438B4">
              <w:rPr>
                <w:sz w:val="24"/>
                <w:szCs w:val="24"/>
                <w:lang w:val="ru-RU"/>
              </w:rPr>
              <w:t>время экскурсий</w:t>
            </w:r>
          </w:p>
        </w:tc>
      </w:tr>
      <w:tr w:rsidR="002919CB" w:rsidRPr="00293743" w14:paraId="0BD5094E" w14:textId="77777777" w:rsidTr="00BD4222">
        <w:trPr>
          <w:trHeight w:val="274"/>
        </w:trPr>
        <w:tc>
          <w:tcPr>
            <w:tcW w:w="2977" w:type="dxa"/>
          </w:tcPr>
          <w:p w14:paraId="54ADBEB9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</w:rPr>
            </w:pPr>
            <w:r w:rsidRPr="00293743">
              <w:rPr>
                <w:sz w:val="24"/>
                <w:szCs w:val="24"/>
              </w:rPr>
              <w:t>Качество</w:t>
            </w:r>
            <w:r w:rsidRPr="00293743">
              <w:rPr>
                <w:spacing w:val="41"/>
                <w:sz w:val="24"/>
                <w:szCs w:val="24"/>
              </w:rPr>
              <w:t xml:space="preserve"> </w:t>
            </w:r>
            <w:r w:rsidRPr="00293743">
              <w:rPr>
                <w:sz w:val="24"/>
                <w:szCs w:val="24"/>
              </w:rPr>
              <w:t>работы</w:t>
            </w:r>
            <w:r w:rsidRPr="00293743">
              <w:rPr>
                <w:spacing w:val="41"/>
                <w:sz w:val="24"/>
                <w:szCs w:val="24"/>
              </w:rPr>
              <w:t xml:space="preserve"> </w:t>
            </w:r>
            <w:r w:rsidR="00F87CBA" w:rsidRPr="00293743">
              <w:rPr>
                <w:sz w:val="24"/>
                <w:szCs w:val="24"/>
                <w:lang w:val="ru-RU"/>
              </w:rPr>
              <w:t>студенческого</w:t>
            </w:r>
            <w:r w:rsidRPr="00293743">
              <w:rPr>
                <w:sz w:val="24"/>
                <w:szCs w:val="24"/>
              </w:rPr>
              <w:t xml:space="preserve"> медиа</w:t>
            </w:r>
          </w:p>
        </w:tc>
        <w:tc>
          <w:tcPr>
            <w:tcW w:w="3402" w:type="dxa"/>
          </w:tcPr>
          <w:p w14:paraId="287AA93B" w14:textId="77777777" w:rsidR="002919CB" w:rsidRPr="00293743" w:rsidRDefault="002919CB" w:rsidP="00DC0939">
            <w:pPr>
              <w:pStyle w:val="TableParagraph"/>
              <w:ind w:left="144"/>
              <w:rPr>
                <w:spacing w:val="1"/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Календарные</w:t>
            </w:r>
            <w:r w:rsidRPr="00293743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планы</w:t>
            </w:r>
            <w:r w:rsidRPr="0029374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воспитательной</w:t>
            </w:r>
            <w:r w:rsidRPr="00293743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работы:</w:t>
            </w:r>
            <w:r w:rsidR="00A93B32" w:rsidRPr="00293743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="00A93B32" w:rsidRPr="00BD4222">
              <w:rPr>
                <w:sz w:val="24"/>
                <w:szCs w:val="24"/>
                <w:lang w:val="ru-RU"/>
              </w:rPr>
              <w:t>возможен</w:t>
            </w:r>
            <w:r w:rsidR="00A93B32" w:rsidRPr="00293743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модуль «</w:t>
            </w:r>
            <w:r w:rsidR="00F87CBA" w:rsidRPr="00293743">
              <w:rPr>
                <w:sz w:val="24"/>
                <w:szCs w:val="24"/>
                <w:lang w:val="ru-RU"/>
              </w:rPr>
              <w:t>Студенческие</w:t>
            </w:r>
            <w:r w:rsidRPr="00293743">
              <w:rPr>
                <w:sz w:val="24"/>
                <w:szCs w:val="24"/>
                <w:lang w:val="ru-RU"/>
              </w:rPr>
              <w:t xml:space="preserve"> медиа».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04BB171A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 xml:space="preserve">Сайт </w:t>
            </w:r>
            <w:r w:rsidR="00F87CBA" w:rsidRPr="00293743">
              <w:rPr>
                <w:sz w:val="24"/>
                <w:szCs w:val="24"/>
                <w:lang w:val="ru-RU"/>
              </w:rPr>
              <w:t>СПО</w:t>
            </w:r>
            <w:r w:rsidRPr="00293743">
              <w:rPr>
                <w:sz w:val="24"/>
                <w:szCs w:val="24"/>
                <w:lang w:val="ru-RU"/>
              </w:rPr>
              <w:t>.</w:t>
            </w:r>
          </w:p>
          <w:p w14:paraId="1871EBAF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Официальная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группа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социальной</w:t>
            </w:r>
            <w:r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сети.</w:t>
            </w:r>
          </w:p>
          <w:p w14:paraId="656B44A1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План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работы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медиацентра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(в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т.ч.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информационно-</w:t>
            </w:r>
          </w:p>
          <w:p w14:paraId="5F34CD32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библиотечного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центра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и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т.д.).</w:t>
            </w:r>
          </w:p>
        </w:tc>
        <w:tc>
          <w:tcPr>
            <w:tcW w:w="3827" w:type="dxa"/>
          </w:tcPr>
          <w:p w14:paraId="07B0E8E9" w14:textId="77777777" w:rsidR="00645E95" w:rsidRPr="00293743" w:rsidRDefault="002919CB" w:rsidP="00DC0939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ind w:left="144" w:firstLine="9"/>
              <w:rPr>
                <w:sz w:val="24"/>
                <w:szCs w:val="24"/>
              </w:rPr>
            </w:pPr>
            <w:r w:rsidRPr="00293743">
              <w:rPr>
                <w:sz w:val="24"/>
                <w:szCs w:val="24"/>
              </w:rPr>
              <w:t>развитие</w:t>
            </w:r>
            <w:r w:rsidRPr="00293743">
              <w:rPr>
                <w:spacing w:val="1"/>
                <w:sz w:val="24"/>
                <w:szCs w:val="24"/>
              </w:rPr>
              <w:t xml:space="preserve"> </w:t>
            </w:r>
            <w:r w:rsidRPr="00293743">
              <w:rPr>
                <w:sz w:val="24"/>
                <w:szCs w:val="24"/>
              </w:rPr>
              <w:t>коммуникативной</w:t>
            </w:r>
            <w:r w:rsidR="00645E95" w:rsidRPr="00293743">
              <w:rPr>
                <w:spacing w:val="1"/>
                <w:sz w:val="24"/>
                <w:szCs w:val="24"/>
              </w:rPr>
              <w:t xml:space="preserve"> </w:t>
            </w:r>
            <w:r w:rsidRPr="00293743">
              <w:rPr>
                <w:sz w:val="24"/>
                <w:szCs w:val="24"/>
              </w:rPr>
              <w:t>культуры</w:t>
            </w:r>
            <w:r w:rsidRPr="00293743">
              <w:rPr>
                <w:spacing w:val="-57"/>
                <w:sz w:val="24"/>
                <w:szCs w:val="24"/>
              </w:rPr>
              <w:t xml:space="preserve"> </w:t>
            </w:r>
            <w:r w:rsidR="00645E95" w:rsidRPr="00293743">
              <w:rPr>
                <w:spacing w:val="-57"/>
                <w:sz w:val="24"/>
                <w:szCs w:val="24"/>
                <w:lang w:val="ru-RU"/>
              </w:rPr>
              <w:t xml:space="preserve">                </w:t>
            </w:r>
            <w:r w:rsidRPr="00293743">
              <w:rPr>
                <w:sz w:val="24"/>
                <w:szCs w:val="24"/>
              </w:rPr>
              <w:t>обучающихся;</w:t>
            </w:r>
          </w:p>
          <w:p w14:paraId="28E3DBC8" w14:textId="77777777" w:rsidR="002919CB" w:rsidRPr="00293743" w:rsidRDefault="002919CB" w:rsidP="00DC0939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создание</w:t>
            </w:r>
            <w:r w:rsidRPr="0029374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единого</w:t>
            </w:r>
            <w:r w:rsidRPr="0029374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медиапространства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87CBA" w:rsidRPr="00293743">
              <w:rPr>
                <w:spacing w:val="-57"/>
                <w:sz w:val="24"/>
                <w:szCs w:val="24"/>
                <w:lang w:val="ru-RU"/>
              </w:rPr>
              <w:t xml:space="preserve">         </w:t>
            </w:r>
            <w:r w:rsidRPr="00293743">
              <w:rPr>
                <w:sz w:val="24"/>
                <w:szCs w:val="24"/>
                <w:lang w:val="ru-RU"/>
              </w:rPr>
              <w:t>для</w:t>
            </w:r>
            <w:r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562396" w:rsidRPr="00293743">
              <w:rPr>
                <w:sz w:val="24"/>
                <w:szCs w:val="24"/>
                <w:lang w:val="ru-RU"/>
              </w:rPr>
              <w:t>обучающихся</w:t>
            </w:r>
            <w:r w:rsidRPr="00293743">
              <w:rPr>
                <w:sz w:val="24"/>
                <w:szCs w:val="24"/>
                <w:lang w:val="ru-RU"/>
              </w:rPr>
              <w:t>;</w:t>
            </w:r>
          </w:p>
          <w:p w14:paraId="487356C8" w14:textId="77777777" w:rsidR="002919CB" w:rsidRPr="00293743" w:rsidRDefault="002919CB" w:rsidP="00DC0939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наличие</w:t>
            </w:r>
            <w:r w:rsidRPr="0029374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личностно-значимого</w:t>
            </w:r>
            <w:r w:rsidRPr="0029374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контента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для</w:t>
            </w:r>
            <w:r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A438B4">
              <w:rPr>
                <w:sz w:val="24"/>
                <w:szCs w:val="24"/>
                <w:lang w:val="ru-RU"/>
              </w:rPr>
              <w:t>обучающихся</w:t>
            </w:r>
          </w:p>
        </w:tc>
      </w:tr>
      <w:tr w:rsidR="002919CB" w:rsidRPr="00293743" w14:paraId="1F461FB5" w14:textId="77777777" w:rsidTr="00BD4222">
        <w:trPr>
          <w:trHeight w:val="2208"/>
        </w:trPr>
        <w:tc>
          <w:tcPr>
            <w:tcW w:w="2977" w:type="dxa"/>
          </w:tcPr>
          <w:p w14:paraId="06D2B63A" w14:textId="77777777" w:rsidR="002919CB" w:rsidRPr="00293743" w:rsidRDefault="00A93B32" w:rsidP="00DC0939">
            <w:pPr>
              <w:pStyle w:val="TableParagraph"/>
              <w:tabs>
                <w:tab w:val="left" w:pos="1542"/>
              </w:tabs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 xml:space="preserve">Качество </w:t>
            </w:r>
            <w:r w:rsidR="002919CB" w:rsidRPr="00293743">
              <w:rPr>
                <w:spacing w:val="-1"/>
                <w:sz w:val="24"/>
                <w:szCs w:val="24"/>
                <w:lang w:val="ru-RU"/>
              </w:rPr>
              <w:t>организации</w:t>
            </w:r>
            <w:r w:rsidR="002919CB"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2919CB" w:rsidRPr="00293743">
              <w:rPr>
                <w:sz w:val="24"/>
                <w:szCs w:val="24"/>
                <w:lang w:val="ru-RU"/>
              </w:rPr>
              <w:t>предметно-эстетической</w:t>
            </w:r>
            <w:r w:rsidR="002919CB"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919CB" w:rsidRPr="00293743">
              <w:rPr>
                <w:sz w:val="24"/>
                <w:szCs w:val="24"/>
                <w:lang w:val="ru-RU"/>
              </w:rPr>
              <w:t>среды</w:t>
            </w:r>
            <w:r w:rsidR="002919CB"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организации образования</w:t>
            </w:r>
          </w:p>
        </w:tc>
        <w:tc>
          <w:tcPr>
            <w:tcW w:w="3402" w:type="dxa"/>
          </w:tcPr>
          <w:p w14:paraId="5CA58E15" w14:textId="77777777" w:rsidR="002919CB" w:rsidRPr="00293743" w:rsidRDefault="002919CB" w:rsidP="00DC0939">
            <w:pPr>
              <w:pStyle w:val="TableParagraph"/>
              <w:tabs>
                <w:tab w:val="left" w:pos="1328"/>
              </w:tabs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Календарные</w:t>
            </w:r>
            <w:r w:rsidRPr="00293743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планы</w:t>
            </w:r>
            <w:r w:rsidRPr="0029374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воспитательной</w:t>
            </w:r>
            <w:r w:rsidRPr="00293743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работы:</w:t>
            </w:r>
            <w:r w:rsidRPr="00293743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модуль</w:t>
            </w:r>
            <w:r w:rsidRPr="00293743">
              <w:rPr>
                <w:sz w:val="24"/>
                <w:szCs w:val="24"/>
                <w:lang w:val="ru-RU"/>
              </w:rPr>
              <w:tab/>
            </w:r>
            <w:r w:rsidRPr="00293743">
              <w:rPr>
                <w:spacing w:val="-1"/>
                <w:sz w:val="24"/>
                <w:szCs w:val="24"/>
                <w:lang w:val="ru-RU"/>
              </w:rPr>
              <w:t>«Организация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предметно-эстетической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среды».</w:t>
            </w:r>
          </w:p>
          <w:p w14:paraId="5648B29D" w14:textId="77777777" w:rsidR="002919CB" w:rsidRPr="00293743" w:rsidRDefault="00F87CBA" w:rsidP="00DC0939">
            <w:pPr>
              <w:pStyle w:val="TableParagraph"/>
              <w:ind w:left="144"/>
              <w:rPr>
                <w:spacing w:val="-57"/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Т</w:t>
            </w:r>
            <w:r w:rsidR="002919CB" w:rsidRPr="00293743">
              <w:rPr>
                <w:sz w:val="24"/>
                <w:szCs w:val="24"/>
                <w:lang w:val="ru-RU"/>
              </w:rPr>
              <w:t>ерритория</w:t>
            </w:r>
            <w:r w:rsidRPr="00293743">
              <w:rPr>
                <w:sz w:val="24"/>
                <w:szCs w:val="24"/>
                <w:lang w:val="ru-RU"/>
              </w:rPr>
              <w:t xml:space="preserve"> рядом с </w:t>
            </w:r>
            <w:r w:rsidR="00A93B32" w:rsidRPr="00293743">
              <w:rPr>
                <w:sz w:val="24"/>
                <w:szCs w:val="24"/>
                <w:lang w:val="ru-RU"/>
              </w:rPr>
              <w:t>СПО</w:t>
            </w:r>
            <w:r w:rsidR="00A93B32" w:rsidRPr="00293743">
              <w:rPr>
                <w:spacing w:val="-57"/>
                <w:sz w:val="24"/>
                <w:szCs w:val="24"/>
                <w:lang w:val="ru-RU"/>
              </w:rPr>
              <w:t>.</w:t>
            </w:r>
          </w:p>
          <w:p w14:paraId="3DF91BF5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</w:rPr>
            </w:pPr>
            <w:r w:rsidRPr="00293743">
              <w:rPr>
                <w:sz w:val="24"/>
                <w:szCs w:val="24"/>
                <w:lang w:val="ru-RU"/>
              </w:rPr>
              <w:t>Коридоры и рекреации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. </w:t>
            </w:r>
            <w:r w:rsidR="00F87CBA" w:rsidRPr="00293743">
              <w:rPr>
                <w:sz w:val="24"/>
                <w:szCs w:val="24"/>
                <w:lang w:val="ru-RU"/>
              </w:rPr>
              <w:t>Учебные</w:t>
            </w:r>
            <w:r w:rsidRPr="00293743">
              <w:rPr>
                <w:spacing w:val="-3"/>
                <w:sz w:val="24"/>
                <w:szCs w:val="24"/>
              </w:rPr>
              <w:t xml:space="preserve"> </w:t>
            </w:r>
            <w:r w:rsidRPr="00293743">
              <w:rPr>
                <w:sz w:val="24"/>
                <w:szCs w:val="24"/>
              </w:rPr>
              <w:t>кабинеты.</w:t>
            </w:r>
          </w:p>
        </w:tc>
        <w:tc>
          <w:tcPr>
            <w:tcW w:w="3827" w:type="dxa"/>
          </w:tcPr>
          <w:p w14:paraId="18B26790" w14:textId="77777777" w:rsidR="002919CB" w:rsidRPr="00293743" w:rsidRDefault="002919CB" w:rsidP="00DC0939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эстетичность</w:t>
            </w:r>
            <w:r w:rsidRPr="00293743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и</w:t>
            </w:r>
            <w:r w:rsidRPr="00293743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культура</w:t>
            </w:r>
            <w:r w:rsidRPr="00293743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оформления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A93B32" w:rsidRPr="00293743">
              <w:rPr>
                <w:spacing w:val="-57"/>
                <w:sz w:val="24"/>
                <w:szCs w:val="24"/>
                <w:lang w:val="ru-RU"/>
              </w:rPr>
              <w:t xml:space="preserve">         </w:t>
            </w:r>
            <w:r w:rsidR="00A93B32" w:rsidRPr="00293743">
              <w:rPr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предметно-эстетической</w:t>
            </w:r>
            <w:r w:rsidRPr="002937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среды</w:t>
            </w:r>
            <w:r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87CBA" w:rsidRPr="00293743">
              <w:rPr>
                <w:sz w:val="24"/>
                <w:szCs w:val="24"/>
                <w:lang w:val="ru-RU"/>
              </w:rPr>
              <w:t>СПО</w:t>
            </w:r>
            <w:r w:rsidRPr="00293743">
              <w:rPr>
                <w:sz w:val="24"/>
                <w:szCs w:val="24"/>
                <w:lang w:val="ru-RU"/>
              </w:rPr>
              <w:t>;</w:t>
            </w:r>
          </w:p>
          <w:p w14:paraId="0F3BC5D3" w14:textId="77777777" w:rsidR="002919CB" w:rsidRPr="00293743" w:rsidRDefault="002919CB" w:rsidP="00DC0939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144" w:firstLine="9"/>
              <w:rPr>
                <w:sz w:val="24"/>
                <w:szCs w:val="24"/>
              </w:rPr>
            </w:pPr>
            <w:r w:rsidRPr="00293743">
              <w:rPr>
                <w:sz w:val="24"/>
                <w:szCs w:val="24"/>
              </w:rPr>
              <w:t>психологическая</w:t>
            </w:r>
            <w:r w:rsidRPr="00293743">
              <w:rPr>
                <w:spacing w:val="-3"/>
                <w:sz w:val="24"/>
                <w:szCs w:val="24"/>
              </w:rPr>
              <w:t xml:space="preserve"> </w:t>
            </w:r>
            <w:r w:rsidRPr="00293743">
              <w:rPr>
                <w:sz w:val="24"/>
                <w:szCs w:val="24"/>
              </w:rPr>
              <w:t>комфортность</w:t>
            </w:r>
            <w:r w:rsidRPr="00293743">
              <w:rPr>
                <w:spacing w:val="-2"/>
                <w:sz w:val="24"/>
                <w:szCs w:val="24"/>
              </w:rPr>
              <w:t xml:space="preserve"> </w:t>
            </w:r>
            <w:r w:rsidR="00F87CBA" w:rsidRPr="00293743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293743">
              <w:rPr>
                <w:sz w:val="24"/>
                <w:szCs w:val="24"/>
              </w:rPr>
              <w:t>;</w:t>
            </w:r>
          </w:p>
          <w:p w14:paraId="0320E036" w14:textId="77777777" w:rsidR="002919CB" w:rsidRPr="00293743" w:rsidRDefault="00F87CBA" w:rsidP="00DC0939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ind w:left="144" w:firstLine="9"/>
              <w:rPr>
                <w:sz w:val="24"/>
                <w:szCs w:val="24"/>
              </w:rPr>
            </w:pPr>
            <w:r w:rsidRPr="00293743">
              <w:rPr>
                <w:sz w:val="24"/>
                <w:szCs w:val="24"/>
                <w:lang w:val="ru-RU"/>
              </w:rPr>
              <w:t xml:space="preserve">включенность </w:t>
            </w:r>
            <w:r w:rsidR="00562396" w:rsidRPr="00293743">
              <w:rPr>
                <w:sz w:val="24"/>
                <w:szCs w:val="24"/>
                <w:lang w:val="ru-RU"/>
              </w:rPr>
              <w:t>обучающихся</w:t>
            </w:r>
            <w:r w:rsidRPr="00293743">
              <w:rPr>
                <w:sz w:val="24"/>
                <w:szCs w:val="24"/>
                <w:lang w:val="ru-RU"/>
              </w:rPr>
              <w:t xml:space="preserve"> в оформление</w:t>
            </w:r>
          </w:p>
        </w:tc>
      </w:tr>
      <w:tr w:rsidR="002919CB" w:rsidRPr="00293743" w14:paraId="0B4A007F" w14:textId="77777777" w:rsidTr="00BD4222">
        <w:trPr>
          <w:trHeight w:val="2473"/>
        </w:trPr>
        <w:tc>
          <w:tcPr>
            <w:tcW w:w="2977" w:type="dxa"/>
          </w:tcPr>
          <w:p w14:paraId="603B1D0C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Качество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взаимодействия</w:t>
            </w:r>
            <w:r w:rsidR="00A93B32" w:rsidRPr="00293743">
              <w:rPr>
                <w:sz w:val="24"/>
                <w:szCs w:val="24"/>
                <w:lang w:val="ru-RU"/>
              </w:rPr>
              <w:t xml:space="preserve"> </w:t>
            </w:r>
            <w:r w:rsidR="00F87CBA" w:rsidRPr="00293743">
              <w:rPr>
                <w:sz w:val="24"/>
                <w:szCs w:val="24"/>
                <w:lang w:val="ru-RU"/>
              </w:rPr>
              <w:t>СПО</w:t>
            </w:r>
            <w:r w:rsidR="00A93B32" w:rsidRPr="00293743">
              <w:rPr>
                <w:sz w:val="24"/>
                <w:szCs w:val="24"/>
                <w:lang w:val="ru-RU"/>
              </w:rPr>
              <w:t xml:space="preserve"> и </w:t>
            </w:r>
            <w:r w:rsidRPr="00293743">
              <w:rPr>
                <w:sz w:val="24"/>
                <w:szCs w:val="24"/>
                <w:lang w:val="ru-RU"/>
              </w:rPr>
              <w:t xml:space="preserve">семей </w:t>
            </w:r>
            <w:r w:rsidR="00F87CBA" w:rsidRPr="00293743">
              <w:rPr>
                <w:sz w:val="24"/>
                <w:szCs w:val="24"/>
                <w:lang w:val="ru-RU"/>
              </w:rPr>
              <w:t>обучающихся</w:t>
            </w:r>
          </w:p>
          <w:p w14:paraId="56D65257" w14:textId="77777777" w:rsidR="00D971E4" w:rsidRPr="00293743" w:rsidRDefault="00D971E4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</w:p>
          <w:p w14:paraId="7721AC8B" w14:textId="77777777" w:rsidR="00D971E4" w:rsidRPr="00293743" w:rsidRDefault="00D971E4" w:rsidP="00DC0939">
            <w:pPr>
              <w:pStyle w:val="TableParagraph"/>
              <w:ind w:left="144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61E541A3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Календарные планы воспитательной работы: модуль «Работа с родителями».</w:t>
            </w:r>
          </w:p>
          <w:p w14:paraId="3313EED8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Сайт</w:t>
            </w:r>
            <w:r w:rsidRPr="00293743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(раздел</w:t>
            </w:r>
            <w:r w:rsidRPr="0029374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для</w:t>
            </w:r>
            <w:r w:rsidRPr="0029374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родителей).</w:t>
            </w:r>
          </w:p>
          <w:p w14:paraId="1EBEAC23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13DE8220" w14:textId="77777777" w:rsidR="009E0E55" w:rsidRPr="00293743" w:rsidRDefault="00293743" w:rsidP="00DC0939">
            <w:pPr>
              <w:pStyle w:val="TableParagraph"/>
              <w:tabs>
                <w:tab w:val="left" w:pos="339"/>
              </w:tabs>
              <w:ind w:left="14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удовлетворенность </w:t>
            </w:r>
            <w:r w:rsidR="009E0E55" w:rsidRPr="00293743">
              <w:rPr>
                <w:sz w:val="24"/>
                <w:szCs w:val="24"/>
                <w:lang w:val="ru-RU"/>
              </w:rPr>
              <w:t>семей обучающихся качеством воспитательных дел, событий, мероприятий;</w:t>
            </w:r>
          </w:p>
          <w:p w14:paraId="5A32BD12" w14:textId="77777777" w:rsidR="009E0E55" w:rsidRPr="00293743" w:rsidRDefault="009E0E55" w:rsidP="00DC0939">
            <w:pPr>
              <w:pStyle w:val="TableParagraph"/>
              <w:tabs>
                <w:tab w:val="left" w:pos="248"/>
              </w:tabs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- интенсификация</w:t>
            </w:r>
            <w:r w:rsidRPr="002937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взаимодействия родителей/законных представителей с организацией образования;</w:t>
            </w:r>
          </w:p>
          <w:p w14:paraId="678C4543" w14:textId="77777777" w:rsidR="002919CB" w:rsidRPr="00293743" w:rsidRDefault="009E0E55" w:rsidP="00DC0939">
            <w:pPr>
              <w:pStyle w:val="TableParagraph"/>
              <w:tabs>
                <w:tab w:val="left" w:pos="339"/>
              </w:tabs>
              <w:ind w:left="144"/>
              <w:rPr>
                <w:sz w:val="24"/>
                <w:szCs w:val="24"/>
              </w:rPr>
            </w:pPr>
            <w:r w:rsidRPr="00293743">
              <w:rPr>
                <w:sz w:val="24"/>
                <w:szCs w:val="24"/>
                <w:lang w:val="ru-RU"/>
              </w:rPr>
              <w:t>-</w:t>
            </w:r>
            <w:r w:rsidRPr="00293743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</w:rPr>
              <w:t>интерактивность</w:t>
            </w:r>
            <w:r w:rsidRPr="00293743">
              <w:rPr>
                <w:spacing w:val="-4"/>
                <w:sz w:val="24"/>
                <w:szCs w:val="24"/>
              </w:rPr>
              <w:t xml:space="preserve"> </w:t>
            </w:r>
            <w:r w:rsidR="00A438B4">
              <w:rPr>
                <w:sz w:val="24"/>
                <w:szCs w:val="24"/>
              </w:rPr>
              <w:t>взаимодействия</w:t>
            </w:r>
          </w:p>
        </w:tc>
      </w:tr>
      <w:tr w:rsidR="002919CB" w:rsidRPr="00293743" w14:paraId="34936E86" w14:textId="77777777" w:rsidTr="00BD4222">
        <w:trPr>
          <w:trHeight w:val="275"/>
        </w:trPr>
        <w:tc>
          <w:tcPr>
            <w:tcW w:w="2977" w:type="dxa"/>
          </w:tcPr>
          <w:p w14:paraId="3101C3DB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Качество</w:t>
            </w:r>
            <w:r w:rsidRPr="0029374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организуемой</w:t>
            </w:r>
            <w:r w:rsidRPr="00293743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 xml:space="preserve">в </w:t>
            </w:r>
            <w:r w:rsidR="00F87CBA" w:rsidRPr="00293743">
              <w:rPr>
                <w:sz w:val="24"/>
                <w:szCs w:val="24"/>
                <w:lang w:val="ru-RU"/>
              </w:rPr>
              <w:t>СПО</w:t>
            </w:r>
            <w:r w:rsidRPr="00293743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профилактической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3402" w:type="dxa"/>
          </w:tcPr>
          <w:p w14:paraId="2BC3797C" w14:textId="77777777" w:rsidR="00BD4222" w:rsidRDefault="002919CB" w:rsidP="00DC0939">
            <w:pPr>
              <w:pStyle w:val="TableParagraph"/>
              <w:ind w:left="144"/>
              <w:rPr>
                <w:spacing w:val="43"/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Календарные</w:t>
            </w:r>
            <w:r w:rsidRPr="00293743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планы</w:t>
            </w:r>
            <w:r w:rsidRPr="0029374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воспитательной</w:t>
            </w:r>
            <w:r w:rsidRPr="00293743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работы:</w:t>
            </w:r>
            <w:r w:rsidRPr="00293743">
              <w:rPr>
                <w:spacing w:val="43"/>
                <w:sz w:val="24"/>
                <w:szCs w:val="24"/>
                <w:lang w:val="ru-RU"/>
              </w:rPr>
              <w:t xml:space="preserve"> </w:t>
            </w:r>
          </w:p>
          <w:p w14:paraId="0518441F" w14:textId="77777777" w:rsidR="00A93B32" w:rsidRPr="00293743" w:rsidRDefault="002919CB" w:rsidP="00DC0939">
            <w:pPr>
              <w:pStyle w:val="TableParagraph"/>
              <w:ind w:left="144"/>
              <w:rPr>
                <w:spacing w:val="1"/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мо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дуль</w:t>
            </w:r>
            <w:r w:rsidRPr="0029374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«Профилактика».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0EFA03F9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План</w:t>
            </w:r>
            <w:r w:rsidRPr="0029374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межведомственного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взаимодействия.</w:t>
            </w:r>
          </w:p>
          <w:p w14:paraId="28772F77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План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работы</w:t>
            </w:r>
            <w:r w:rsidRPr="0029374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93B32" w:rsidRPr="00293743">
              <w:rPr>
                <w:sz w:val="24"/>
                <w:szCs w:val="24"/>
                <w:lang w:val="ru-RU"/>
              </w:rPr>
              <w:t>социально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го</w:t>
            </w:r>
            <w:r w:rsidRPr="002937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педагога.</w:t>
            </w:r>
          </w:p>
          <w:p w14:paraId="7F64B10F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Социальный паспорт.</w:t>
            </w:r>
          </w:p>
        </w:tc>
        <w:tc>
          <w:tcPr>
            <w:tcW w:w="3827" w:type="dxa"/>
          </w:tcPr>
          <w:p w14:paraId="54E97B91" w14:textId="77777777" w:rsidR="002919CB" w:rsidRPr="00293743" w:rsidRDefault="002919CB" w:rsidP="00DC0939">
            <w:pPr>
              <w:pStyle w:val="TableParagraph"/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-</w:t>
            </w:r>
            <w:r w:rsidRPr="0029374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сформированность</w:t>
            </w:r>
            <w:r w:rsidRPr="00293743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личной</w:t>
            </w:r>
            <w:r w:rsidRPr="0029374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и</w:t>
            </w:r>
            <w:r w:rsidRPr="00293743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социальной компетентности</w:t>
            </w:r>
            <w:r w:rsidRPr="0029374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обучающихся;</w:t>
            </w:r>
          </w:p>
          <w:p w14:paraId="1C3651E7" w14:textId="77777777" w:rsidR="002919CB" w:rsidRPr="00293743" w:rsidRDefault="00645E95" w:rsidP="00DC0939">
            <w:pPr>
              <w:pStyle w:val="TableParagraph"/>
              <w:numPr>
                <w:ilvl w:val="0"/>
                <w:numId w:val="20"/>
              </w:numPr>
              <w:tabs>
                <w:tab w:val="left" w:pos="417"/>
                <w:tab w:val="left" w:pos="418"/>
                <w:tab w:val="left" w:pos="1551"/>
                <w:tab w:val="left" w:pos="3340"/>
              </w:tabs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развитие</w:t>
            </w:r>
            <w:r w:rsidRPr="00293743">
              <w:rPr>
                <w:sz w:val="24"/>
                <w:szCs w:val="24"/>
                <w:lang w:val="ru-RU"/>
              </w:rPr>
              <w:tab/>
              <w:t>доверительны</w:t>
            </w:r>
            <w:r w:rsidR="00A438B4">
              <w:rPr>
                <w:sz w:val="24"/>
                <w:szCs w:val="24"/>
                <w:lang w:val="ru-RU"/>
              </w:rPr>
              <w:t>х</w:t>
            </w:r>
            <w:r w:rsidRPr="00293743">
              <w:rPr>
                <w:sz w:val="24"/>
                <w:szCs w:val="24"/>
                <w:lang w:val="ru-RU"/>
              </w:rPr>
              <w:t xml:space="preserve"> </w:t>
            </w:r>
            <w:r w:rsidR="002919CB" w:rsidRPr="00293743">
              <w:rPr>
                <w:spacing w:val="-1"/>
                <w:sz w:val="24"/>
                <w:szCs w:val="24"/>
                <w:lang w:val="ru-RU"/>
              </w:rPr>
              <w:t>отношений</w:t>
            </w:r>
            <w:r w:rsidR="002919CB"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2919CB" w:rsidRPr="00293743">
              <w:rPr>
                <w:sz w:val="24"/>
                <w:szCs w:val="24"/>
                <w:lang w:val="ru-RU"/>
              </w:rPr>
              <w:t>между</w:t>
            </w:r>
            <w:r w:rsidR="002919CB" w:rsidRPr="0029374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2919CB" w:rsidRPr="00293743">
              <w:rPr>
                <w:sz w:val="24"/>
                <w:szCs w:val="24"/>
                <w:lang w:val="ru-RU"/>
              </w:rPr>
              <w:t>педагогом</w:t>
            </w:r>
            <w:r w:rsidR="002919CB"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919CB" w:rsidRPr="00293743">
              <w:rPr>
                <w:sz w:val="24"/>
                <w:szCs w:val="24"/>
                <w:lang w:val="ru-RU"/>
              </w:rPr>
              <w:t>и</w:t>
            </w:r>
            <w:r w:rsidR="002919CB" w:rsidRPr="0029374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919CB" w:rsidRPr="00293743">
              <w:rPr>
                <w:sz w:val="24"/>
                <w:szCs w:val="24"/>
                <w:lang w:val="ru-RU"/>
              </w:rPr>
              <w:t>обучающимися;</w:t>
            </w:r>
          </w:p>
          <w:p w14:paraId="6AF0D7CB" w14:textId="77777777" w:rsidR="002919CB" w:rsidRPr="00293743" w:rsidRDefault="002919CB" w:rsidP="00DC0939">
            <w:pPr>
              <w:pStyle w:val="TableParagraph"/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- включенность обучающихся в социально</w:t>
            </w:r>
            <w:r w:rsidRPr="0029374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значимую</w:t>
            </w:r>
            <w:r w:rsidRPr="0029374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93743">
              <w:rPr>
                <w:sz w:val="24"/>
                <w:szCs w:val="24"/>
                <w:lang w:val="ru-RU"/>
              </w:rPr>
              <w:t>деятельность</w:t>
            </w:r>
            <w:r w:rsidRPr="0029374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F87CBA" w:rsidRPr="00293743">
              <w:rPr>
                <w:sz w:val="24"/>
                <w:szCs w:val="24"/>
                <w:lang w:val="ru-RU"/>
              </w:rPr>
              <w:t>студенческой группы, СПО</w:t>
            </w:r>
          </w:p>
        </w:tc>
      </w:tr>
      <w:tr w:rsidR="002919CB" w:rsidRPr="00293743" w14:paraId="0BB392C1" w14:textId="77777777" w:rsidTr="00BD4222">
        <w:trPr>
          <w:trHeight w:val="275"/>
        </w:trPr>
        <w:tc>
          <w:tcPr>
            <w:tcW w:w="2977" w:type="dxa"/>
          </w:tcPr>
          <w:p w14:paraId="1703D430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</w:rPr>
            </w:pPr>
            <w:r w:rsidRPr="00293743">
              <w:rPr>
                <w:sz w:val="24"/>
                <w:szCs w:val="24"/>
              </w:rPr>
              <w:t>Качество психолого-педагогического сопровождения</w:t>
            </w:r>
          </w:p>
        </w:tc>
        <w:tc>
          <w:tcPr>
            <w:tcW w:w="3402" w:type="dxa"/>
          </w:tcPr>
          <w:p w14:paraId="08EFF02F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План работы психолого-педагогического сопровождения.</w:t>
            </w:r>
          </w:p>
          <w:p w14:paraId="77DDFE22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Программы по направлениям сопровождения.</w:t>
            </w:r>
          </w:p>
          <w:p w14:paraId="1A6B4DFF" w14:textId="77777777" w:rsidR="002919CB" w:rsidRPr="00293743" w:rsidRDefault="002919CB" w:rsidP="00DC0939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Справки по результатам диагностики.</w:t>
            </w:r>
          </w:p>
          <w:p w14:paraId="219BFBFE" w14:textId="77777777" w:rsidR="002919CB" w:rsidRPr="00293743" w:rsidRDefault="00A438B4" w:rsidP="00DC0939">
            <w:pPr>
              <w:pStyle w:val="TableParagraph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</w:t>
            </w:r>
            <w:r w:rsidR="00A93B32" w:rsidRPr="00293743">
              <w:rPr>
                <w:sz w:val="24"/>
                <w:szCs w:val="24"/>
              </w:rPr>
              <w:t>отчет за год</w:t>
            </w:r>
          </w:p>
        </w:tc>
        <w:tc>
          <w:tcPr>
            <w:tcW w:w="3827" w:type="dxa"/>
          </w:tcPr>
          <w:p w14:paraId="781EF645" w14:textId="77777777" w:rsidR="002919CB" w:rsidRPr="00293743" w:rsidRDefault="00A93B32" w:rsidP="00DC0939">
            <w:pPr>
              <w:pStyle w:val="TableParagraph"/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 xml:space="preserve">- </w:t>
            </w:r>
            <w:r w:rsidR="002919CB" w:rsidRPr="00293743">
              <w:rPr>
                <w:sz w:val="24"/>
                <w:szCs w:val="24"/>
                <w:lang w:val="ru-RU"/>
              </w:rPr>
              <w:t>комплексное психолого-педагогическое сопровождение обучающихся на разных этапах;</w:t>
            </w:r>
          </w:p>
          <w:p w14:paraId="56DA9B58" w14:textId="77777777" w:rsidR="002919CB" w:rsidRPr="00293743" w:rsidRDefault="002919CB" w:rsidP="00DC0939">
            <w:pPr>
              <w:pStyle w:val="TableParagraph"/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-индивидуализация обучения;</w:t>
            </w:r>
          </w:p>
          <w:p w14:paraId="1B865690" w14:textId="77777777" w:rsidR="002919CB" w:rsidRPr="00293743" w:rsidRDefault="002919CB" w:rsidP="00DC0939">
            <w:pPr>
              <w:pStyle w:val="TableParagraph"/>
              <w:ind w:left="144" w:firstLine="9"/>
              <w:rPr>
                <w:sz w:val="24"/>
                <w:szCs w:val="24"/>
                <w:lang w:val="ru-RU"/>
              </w:rPr>
            </w:pPr>
            <w:r w:rsidRPr="00293743">
              <w:rPr>
                <w:sz w:val="24"/>
                <w:szCs w:val="24"/>
                <w:lang w:val="ru-RU"/>
              </w:rPr>
              <w:t>- использование психологических знаний субъектов образования (обу</w:t>
            </w:r>
            <w:r w:rsidR="00A438B4">
              <w:rPr>
                <w:sz w:val="24"/>
                <w:szCs w:val="24"/>
                <w:lang w:val="ru-RU"/>
              </w:rPr>
              <w:t>чающихся, педагогов, родителей)</w:t>
            </w:r>
          </w:p>
        </w:tc>
      </w:tr>
    </w:tbl>
    <w:p w14:paraId="0311B1AF" w14:textId="77777777" w:rsidR="00A93B32" w:rsidRPr="00293743" w:rsidRDefault="00A93B32" w:rsidP="00A93B3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3B32" w:rsidRPr="00293743" w:rsidSect="005C7AED">
      <w:foot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6B49" w14:textId="77777777" w:rsidR="00E352DB" w:rsidRDefault="00E352DB" w:rsidP="003F4611">
      <w:pPr>
        <w:spacing w:after="0" w:line="240" w:lineRule="auto"/>
      </w:pPr>
      <w:r>
        <w:separator/>
      </w:r>
    </w:p>
  </w:endnote>
  <w:endnote w:type="continuationSeparator" w:id="0">
    <w:p w14:paraId="1E041F22" w14:textId="77777777" w:rsidR="00E352DB" w:rsidRDefault="00E352DB" w:rsidP="003F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566587"/>
      <w:docPartObj>
        <w:docPartGallery w:val="Page Numbers (Bottom of Page)"/>
        <w:docPartUnique/>
      </w:docPartObj>
    </w:sdtPr>
    <w:sdtContent>
      <w:p w14:paraId="23C6B7A5" w14:textId="77777777" w:rsidR="00301713" w:rsidRDefault="0030171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4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FF5FB" w14:textId="77777777" w:rsidR="00301713" w:rsidRDefault="003017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A0E5" w14:textId="77777777" w:rsidR="00E352DB" w:rsidRDefault="00E352DB" w:rsidP="003F4611">
      <w:pPr>
        <w:spacing w:after="0" w:line="240" w:lineRule="auto"/>
      </w:pPr>
      <w:r>
        <w:separator/>
      </w:r>
    </w:p>
  </w:footnote>
  <w:footnote w:type="continuationSeparator" w:id="0">
    <w:p w14:paraId="5D2565E8" w14:textId="77777777" w:rsidR="00E352DB" w:rsidRDefault="00E352DB" w:rsidP="003F4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78"/>
    <w:multiLevelType w:val="hybridMultilevel"/>
    <w:tmpl w:val="7708CD98"/>
    <w:lvl w:ilvl="0" w:tplc="F758AFEE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160ADE">
      <w:numFmt w:val="bullet"/>
      <w:lvlText w:val="•"/>
      <w:lvlJc w:val="left"/>
      <w:pPr>
        <w:ind w:left="549" w:hanging="156"/>
      </w:pPr>
      <w:rPr>
        <w:rFonts w:hint="default"/>
        <w:lang w:val="ru-RU" w:eastAsia="en-US" w:bidi="ar-SA"/>
      </w:rPr>
    </w:lvl>
    <w:lvl w:ilvl="2" w:tplc="63A88184">
      <w:numFmt w:val="bullet"/>
      <w:lvlText w:val="•"/>
      <w:lvlJc w:val="left"/>
      <w:pPr>
        <w:ind w:left="998" w:hanging="156"/>
      </w:pPr>
      <w:rPr>
        <w:rFonts w:hint="default"/>
        <w:lang w:val="ru-RU" w:eastAsia="en-US" w:bidi="ar-SA"/>
      </w:rPr>
    </w:lvl>
    <w:lvl w:ilvl="3" w:tplc="08947006">
      <w:numFmt w:val="bullet"/>
      <w:lvlText w:val="•"/>
      <w:lvlJc w:val="left"/>
      <w:pPr>
        <w:ind w:left="1447" w:hanging="156"/>
      </w:pPr>
      <w:rPr>
        <w:rFonts w:hint="default"/>
        <w:lang w:val="ru-RU" w:eastAsia="en-US" w:bidi="ar-SA"/>
      </w:rPr>
    </w:lvl>
    <w:lvl w:ilvl="4" w:tplc="26669E08">
      <w:numFmt w:val="bullet"/>
      <w:lvlText w:val="•"/>
      <w:lvlJc w:val="left"/>
      <w:pPr>
        <w:ind w:left="1896" w:hanging="156"/>
      </w:pPr>
      <w:rPr>
        <w:rFonts w:hint="default"/>
        <w:lang w:val="ru-RU" w:eastAsia="en-US" w:bidi="ar-SA"/>
      </w:rPr>
    </w:lvl>
    <w:lvl w:ilvl="5" w:tplc="16EE0DDA">
      <w:numFmt w:val="bullet"/>
      <w:lvlText w:val="•"/>
      <w:lvlJc w:val="left"/>
      <w:pPr>
        <w:ind w:left="2346" w:hanging="156"/>
      </w:pPr>
      <w:rPr>
        <w:rFonts w:hint="default"/>
        <w:lang w:val="ru-RU" w:eastAsia="en-US" w:bidi="ar-SA"/>
      </w:rPr>
    </w:lvl>
    <w:lvl w:ilvl="6" w:tplc="B03EE71A">
      <w:numFmt w:val="bullet"/>
      <w:lvlText w:val="•"/>
      <w:lvlJc w:val="left"/>
      <w:pPr>
        <w:ind w:left="2795" w:hanging="156"/>
      </w:pPr>
      <w:rPr>
        <w:rFonts w:hint="default"/>
        <w:lang w:val="ru-RU" w:eastAsia="en-US" w:bidi="ar-SA"/>
      </w:rPr>
    </w:lvl>
    <w:lvl w:ilvl="7" w:tplc="835833A6">
      <w:numFmt w:val="bullet"/>
      <w:lvlText w:val="•"/>
      <w:lvlJc w:val="left"/>
      <w:pPr>
        <w:ind w:left="3244" w:hanging="156"/>
      </w:pPr>
      <w:rPr>
        <w:rFonts w:hint="default"/>
        <w:lang w:val="ru-RU" w:eastAsia="en-US" w:bidi="ar-SA"/>
      </w:rPr>
    </w:lvl>
    <w:lvl w:ilvl="8" w:tplc="F0BAA098">
      <w:numFmt w:val="bullet"/>
      <w:lvlText w:val="•"/>
      <w:lvlJc w:val="left"/>
      <w:pPr>
        <w:ind w:left="3693" w:hanging="156"/>
      </w:pPr>
      <w:rPr>
        <w:rFonts w:hint="default"/>
        <w:lang w:val="ru-RU" w:eastAsia="en-US" w:bidi="ar-SA"/>
      </w:rPr>
    </w:lvl>
  </w:abstractNum>
  <w:abstractNum w:abstractNumId="1" w15:restartNumberingAfterBreak="0">
    <w:nsid w:val="07352DC0"/>
    <w:multiLevelType w:val="hybridMultilevel"/>
    <w:tmpl w:val="8F4E3CD2"/>
    <w:lvl w:ilvl="0" w:tplc="C6EE2538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AEC5E4">
      <w:numFmt w:val="bullet"/>
      <w:lvlText w:val="•"/>
      <w:lvlJc w:val="left"/>
      <w:pPr>
        <w:ind w:left="549" w:hanging="161"/>
      </w:pPr>
      <w:rPr>
        <w:rFonts w:hint="default"/>
        <w:lang w:val="ru-RU" w:eastAsia="en-US" w:bidi="ar-SA"/>
      </w:rPr>
    </w:lvl>
    <w:lvl w:ilvl="2" w:tplc="6C380B84">
      <w:numFmt w:val="bullet"/>
      <w:lvlText w:val="•"/>
      <w:lvlJc w:val="left"/>
      <w:pPr>
        <w:ind w:left="998" w:hanging="161"/>
      </w:pPr>
      <w:rPr>
        <w:rFonts w:hint="default"/>
        <w:lang w:val="ru-RU" w:eastAsia="en-US" w:bidi="ar-SA"/>
      </w:rPr>
    </w:lvl>
    <w:lvl w:ilvl="3" w:tplc="300471D2">
      <w:numFmt w:val="bullet"/>
      <w:lvlText w:val="•"/>
      <w:lvlJc w:val="left"/>
      <w:pPr>
        <w:ind w:left="1447" w:hanging="161"/>
      </w:pPr>
      <w:rPr>
        <w:rFonts w:hint="default"/>
        <w:lang w:val="ru-RU" w:eastAsia="en-US" w:bidi="ar-SA"/>
      </w:rPr>
    </w:lvl>
    <w:lvl w:ilvl="4" w:tplc="F9E0C4E6">
      <w:numFmt w:val="bullet"/>
      <w:lvlText w:val="•"/>
      <w:lvlJc w:val="left"/>
      <w:pPr>
        <w:ind w:left="1896" w:hanging="161"/>
      </w:pPr>
      <w:rPr>
        <w:rFonts w:hint="default"/>
        <w:lang w:val="ru-RU" w:eastAsia="en-US" w:bidi="ar-SA"/>
      </w:rPr>
    </w:lvl>
    <w:lvl w:ilvl="5" w:tplc="1DC2E904">
      <w:numFmt w:val="bullet"/>
      <w:lvlText w:val="•"/>
      <w:lvlJc w:val="left"/>
      <w:pPr>
        <w:ind w:left="2346" w:hanging="161"/>
      </w:pPr>
      <w:rPr>
        <w:rFonts w:hint="default"/>
        <w:lang w:val="ru-RU" w:eastAsia="en-US" w:bidi="ar-SA"/>
      </w:rPr>
    </w:lvl>
    <w:lvl w:ilvl="6" w:tplc="E7E6F16C">
      <w:numFmt w:val="bullet"/>
      <w:lvlText w:val="•"/>
      <w:lvlJc w:val="left"/>
      <w:pPr>
        <w:ind w:left="2795" w:hanging="161"/>
      </w:pPr>
      <w:rPr>
        <w:rFonts w:hint="default"/>
        <w:lang w:val="ru-RU" w:eastAsia="en-US" w:bidi="ar-SA"/>
      </w:rPr>
    </w:lvl>
    <w:lvl w:ilvl="7" w:tplc="53E00DF2">
      <w:numFmt w:val="bullet"/>
      <w:lvlText w:val="•"/>
      <w:lvlJc w:val="left"/>
      <w:pPr>
        <w:ind w:left="3244" w:hanging="161"/>
      </w:pPr>
      <w:rPr>
        <w:rFonts w:hint="default"/>
        <w:lang w:val="ru-RU" w:eastAsia="en-US" w:bidi="ar-SA"/>
      </w:rPr>
    </w:lvl>
    <w:lvl w:ilvl="8" w:tplc="3AF8B54C">
      <w:numFmt w:val="bullet"/>
      <w:lvlText w:val="•"/>
      <w:lvlJc w:val="left"/>
      <w:pPr>
        <w:ind w:left="3693" w:hanging="161"/>
      </w:pPr>
      <w:rPr>
        <w:rFonts w:hint="default"/>
        <w:lang w:val="ru-RU" w:eastAsia="en-US" w:bidi="ar-SA"/>
      </w:rPr>
    </w:lvl>
  </w:abstractNum>
  <w:abstractNum w:abstractNumId="2" w15:restartNumberingAfterBreak="0">
    <w:nsid w:val="102475BE"/>
    <w:multiLevelType w:val="multilevel"/>
    <w:tmpl w:val="372017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1325CBD"/>
    <w:multiLevelType w:val="hybridMultilevel"/>
    <w:tmpl w:val="FCCEED7E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15046D37"/>
    <w:multiLevelType w:val="hybridMultilevel"/>
    <w:tmpl w:val="30162E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47DBD"/>
    <w:multiLevelType w:val="hybridMultilevel"/>
    <w:tmpl w:val="A4FCEF58"/>
    <w:lvl w:ilvl="0" w:tplc="D2AA7024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076D1"/>
    <w:multiLevelType w:val="multilevel"/>
    <w:tmpl w:val="0702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A1601"/>
    <w:multiLevelType w:val="multilevel"/>
    <w:tmpl w:val="3AF07732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8" w15:restartNumberingAfterBreak="0">
    <w:nsid w:val="1E3F0E47"/>
    <w:multiLevelType w:val="hybridMultilevel"/>
    <w:tmpl w:val="F7E6CD32"/>
    <w:lvl w:ilvl="0" w:tplc="B65A2C8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2A8BA2">
      <w:numFmt w:val="bullet"/>
      <w:lvlText w:val="•"/>
      <w:lvlJc w:val="left"/>
      <w:pPr>
        <w:ind w:left="675" w:hanging="140"/>
      </w:pPr>
      <w:rPr>
        <w:rFonts w:hint="default"/>
        <w:lang w:val="ru-RU" w:eastAsia="en-US" w:bidi="ar-SA"/>
      </w:rPr>
    </w:lvl>
    <w:lvl w:ilvl="2" w:tplc="341679F6">
      <w:numFmt w:val="bullet"/>
      <w:lvlText w:val="•"/>
      <w:lvlJc w:val="left"/>
      <w:pPr>
        <w:ind w:left="1110" w:hanging="140"/>
      </w:pPr>
      <w:rPr>
        <w:rFonts w:hint="default"/>
        <w:lang w:val="ru-RU" w:eastAsia="en-US" w:bidi="ar-SA"/>
      </w:rPr>
    </w:lvl>
    <w:lvl w:ilvl="3" w:tplc="7310B9E4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4" w:tplc="0356584C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5" w:tplc="D4E263E6">
      <w:numFmt w:val="bullet"/>
      <w:lvlText w:val="•"/>
      <w:lvlJc w:val="left"/>
      <w:pPr>
        <w:ind w:left="2416" w:hanging="140"/>
      </w:pPr>
      <w:rPr>
        <w:rFonts w:hint="default"/>
        <w:lang w:val="ru-RU" w:eastAsia="en-US" w:bidi="ar-SA"/>
      </w:rPr>
    </w:lvl>
    <w:lvl w:ilvl="6" w:tplc="D5EA0E9C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  <w:lvl w:ilvl="7" w:tplc="D58CFC62">
      <w:numFmt w:val="bullet"/>
      <w:lvlText w:val="•"/>
      <w:lvlJc w:val="left"/>
      <w:pPr>
        <w:ind w:left="3286" w:hanging="140"/>
      </w:pPr>
      <w:rPr>
        <w:rFonts w:hint="default"/>
        <w:lang w:val="ru-RU" w:eastAsia="en-US" w:bidi="ar-SA"/>
      </w:rPr>
    </w:lvl>
    <w:lvl w:ilvl="8" w:tplc="E4B6BB0A">
      <w:numFmt w:val="bullet"/>
      <w:lvlText w:val="•"/>
      <w:lvlJc w:val="left"/>
      <w:pPr>
        <w:ind w:left="372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8883350"/>
    <w:multiLevelType w:val="hybridMultilevel"/>
    <w:tmpl w:val="7A4E6DF2"/>
    <w:lvl w:ilvl="0" w:tplc="56883590">
      <w:start w:val="1"/>
      <w:numFmt w:val="decimal"/>
      <w:lvlText w:val="%1."/>
      <w:lvlJc w:val="left"/>
      <w:pPr>
        <w:ind w:left="515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BADD62">
      <w:start w:val="1"/>
      <w:numFmt w:val="decimal"/>
      <w:lvlText w:val="%2."/>
      <w:lvlJc w:val="left"/>
      <w:pPr>
        <w:ind w:left="659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376DD96">
      <w:start w:val="1"/>
      <w:numFmt w:val="decimal"/>
      <w:lvlText w:val="%3."/>
      <w:lvlJc w:val="left"/>
      <w:pPr>
        <w:ind w:left="9730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7736AE5C">
      <w:start w:val="1"/>
      <w:numFmt w:val="decimal"/>
      <w:lvlText w:val="%4."/>
      <w:lvlJc w:val="left"/>
      <w:pPr>
        <w:ind w:left="232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B142B28E">
      <w:numFmt w:val="bullet"/>
      <w:lvlText w:val="•"/>
      <w:lvlJc w:val="left"/>
      <w:pPr>
        <w:ind w:left="2346" w:hanging="309"/>
      </w:pPr>
      <w:rPr>
        <w:rFonts w:hint="default"/>
        <w:lang w:val="ru-RU" w:eastAsia="en-US" w:bidi="ar-SA"/>
      </w:rPr>
    </w:lvl>
    <w:lvl w:ilvl="5" w:tplc="85BE6C00">
      <w:numFmt w:val="bullet"/>
      <w:lvlText w:val="•"/>
      <w:lvlJc w:val="left"/>
      <w:pPr>
        <w:ind w:left="3733" w:hanging="309"/>
      </w:pPr>
      <w:rPr>
        <w:rFonts w:hint="default"/>
        <w:lang w:val="ru-RU" w:eastAsia="en-US" w:bidi="ar-SA"/>
      </w:rPr>
    </w:lvl>
    <w:lvl w:ilvl="6" w:tplc="D618F216">
      <w:numFmt w:val="bullet"/>
      <w:lvlText w:val="•"/>
      <w:lvlJc w:val="left"/>
      <w:pPr>
        <w:ind w:left="5119" w:hanging="309"/>
      </w:pPr>
      <w:rPr>
        <w:rFonts w:hint="default"/>
        <w:lang w:val="ru-RU" w:eastAsia="en-US" w:bidi="ar-SA"/>
      </w:rPr>
    </w:lvl>
    <w:lvl w:ilvl="7" w:tplc="DB00131E">
      <w:numFmt w:val="bullet"/>
      <w:lvlText w:val="•"/>
      <w:lvlJc w:val="left"/>
      <w:pPr>
        <w:ind w:left="6506" w:hanging="309"/>
      </w:pPr>
      <w:rPr>
        <w:rFonts w:hint="default"/>
        <w:lang w:val="ru-RU" w:eastAsia="en-US" w:bidi="ar-SA"/>
      </w:rPr>
    </w:lvl>
    <w:lvl w:ilvl="8" w:tplc="B90A57B8">
      <w:numFmt w:val="bullet"/>
      <w:lvlText w:val="•"/>
      <w:lvlJc w:val="left"/>
      <w:pPr>
        <w:ind w:left="7893" w:hanging="309"/>
      </w:pPr>
      <w:rPr>
        <w:rFonts w:hint="default"/>
        <w:lang w:val="ru-RU" w:eastAsia="en-US" w:bidi="ar-SA"/>
      </w:rPr>
    </w:lvl>
  </w:abstractNum>
  <w:abstractNum w:abstractNumId="10" w15:restartNumberingAfterBreak="0">
    <w:nsid w:val="299A449D"/>
    <w:multiLevelType w:val="hybridMultilevel"/>
    <w:tmpl w:val="E49CEF86"/>
    <w:lvl w:ilvl="0" w:tplc="8076BD9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621E1E">
      <w:numFmt w:val="bullet"/>
      <w:lvlText w:val="•"/>
      <w:lvlJc w:val="left"/>
      <w:pPr>
        <w:ind w:left="675" w:hanging="140"/>
      </w:pPr>
      <w:rPr>
        <w:rFonts w:hint="default"/>
        <w:lang w:val="ru-RU" w:eastAsia="en-US" w:bidi="ar-SA"/>
      </w:rPr>
    </w:lvl>
    <w:lvl w:ilvl="2" w:tplc="CD1C3F6E">
      <w:numFmt w:val="bullet"/>
      <w:lvlText w:val="•"/>
      <w:lvlJc w:val="left"/>
      <w:pPr>
        <w:ind w:left="1110" w:hanging="140"/>
      </w:pPr>
      <w:rPr>
        <w:rFonts w:hint="default"/>
        <w:lang w:val="ru-RU" w:eastAsia="en-US" w:bidi="ar-SA"/>
      </w:rPr>
    </w:lvl>
    <w:lvl w:ilvl="3" w:tplc="D52CA03E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4" w:tplc="FABECF54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5" w:tplc="4290E2A2">
      <w:numFmt w:val="bullet"/>
      <w:lvlText w:val="•"/>
      <w:lvlJc w:val="left"/>
      <w:pPr>
        <w:ind w:left="2416" w:hanging="140"/>
      </w:pPr>
      <w:rPr>
        <w:rFonts w:hint="default"/>
        <w:lang w:val="ru-RU" w:eastAsia="en-US" w:bidi="ar-SA"/>
      </w:rPr>
    </w:lvl>
    <w:lvl w:ilvl="6" w:tplc="271CD41A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  <w:lvl w:ilvl="7" w:tplc="5FEC6BA4">
      <w:numFmt w:val="bullet"/>
      <w:lvlText w:val="•"/>
      <w:lvlJc w:val="left"/>
      <w:pPr>
        <w:ind w:left="3286" w:hanging="140"/>
      </w:pPr>
      <w:rPr>
        <w:rFonts w:hint="default"/>
        <w:lang w:val="ru-RU" w:eastAsia="en-US" w:bidi="ar-SA"/>
      </w:rPr>
    </w:lvl>
    <w:lvl w:ilvl="8" w:tplc="1272000C">
      <w:numFmt w:val="bullet"/>
      <w:lvlText w:val="•"/>
      <w:lvlJc w:val="left"/>
      <w:pPr>
        <w:ind w:left="372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6E07566"/>
    <w:multiLevelType w:val="hybridMultilevel"/>
    <w:tmpl w:val="4078AD62"/>
    <w:lvl w:ilvl="0" w:tplc="0BC6F61C">
      <w:start w:val="1"/>
      <w:numFmt w:val="decimal"/>
      <w:lvlText w:val="%1."/>
      <w:lvlJc w:val="left"/>
      <w:pPr>
        <w:ind w:left="948" w:hanging="262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51E2A68C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FA948848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D840D0E8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DD467C8C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AA1A33C6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90CEDA84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B09A7C86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AA74B916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12" w15:restartNumberingAfterBreak="0">
    <w:nsid w:val="37364485"/>
    <w:multiLevelType w:val="multilevel"/>
    <w:tmpl w:val="CC36D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800E34"/>
    <w:multiLevelType w:val="hybridMultilevel"/>
    <w:tmpl w:val="2D1C14AA"/>
    <w:lvl w:ilvl="0" w:tplc="12FE015C">
      <w:numFmt w:val="bullet"/>
      <w:lvlText w:val="-"/>
      <w:lvlJc w:val="left"/>
      <w:pPr>
        <w:ind w:left="108" w:hanging="3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F013AA">
      <w:numFmt w:val="bullet"/>
      <w:lvlText w:val="•"/>
      <w:lvlJc w:val="left"/>
      <w:pPr>
        <w:ind w:left="549" w:hanging="310"/>
      </w:pPr>
      <w:rPr>
        <w:rFonts w:hint="default"/>
        <w:lang w:val="ru-RU" w:eastAsia="en-US" w:bidi="ar-SA"/>
      </w:rPr>
    </w:lvl>
    <w:lvl w:ilvl="2" w:tplc="BCA0FAA0">
      <w:numFmt w:val="bullet"/>
      <w:lvlText w:val="•"/>
      <w:lvlJc w:val="left"/>
      <w:pPr>
        <w:ind w:left="998" w:hanging="310"/>
      </w:pPr>
      <w:rPr>
        <w:rFonts w:hint="default"/>
        <w:lang w:val="ru-RU" w:eastAsia="en-US" w:bidi="ar-SA"/>
      </w:rPr>
    </w:lvl>
    <w:lvl w:ilvl="3" w:tplc="882205DA">
      <w:numFmt w:val="bullet"/>
      <w:lvlText w:val="•"/>
      <w:lvlJc w:val="left"/>
      <w:pPr>
        <w:ind w:left="1447" w:hanging="310"/>
      </w:pPr>
      <w:rPr>
        <w:rFonts w:hint="default"/>
        <w:lang w:val="ru-RU" w:eastAsia="en-US" w:bidi="ar-SA"/>
      </w:rPr>
    </w:lvl>
    <w:lvl w:ilvl="4" w:tplc="D068DA14">
      <w:numFmt w:val="bullet"/>
      <w:lvlText w:val="•"/>
      <w:lvlJc w:val="left"/>
      <w:pPr>
        <w:ind w:left="1896" w:hanging="310"/>
      </w:pPr>
      <w:rPr>
        <w:rFonts w:hint="default"/>
        <w:lang w:val="ru-RU" w:eastAsia="en-US" w:bidi="ar-SA"/>
      </w:rPr>
    </w:lvl>
    <w:lvl w:ilvl="5" w:tplc="D3C489EE">
      <w:numFmt w:val="bullet"/>
      <w:lvlText w:val="•"/>
      <w:lvlJc w:val="left"/>
      <w:pPr>
        <w:ind w:left="2346" w:hanging="310"/>
      </w:pPr>
      <w:rPr>
        <w:rFonts w:hint="default"/>
        <w:lang w:val="ru-RU" w:eastAsia="en-US" w:bidi="ar-SA"/>
      </w:rPr>
    </w:lvl>
    <w:lvl w:ilvl="6" w:tplc="D9DEBEBA">
      <w:numFmt w:val="bullet"/>
      <w:lvlText w:val="•"/>
      <w:lvlJc w:val="left"/>
      <w:pPr>
        <w:ind w:left="2795" w:hanging="310"/>
      </w:pPr>
      <w:rPr>
        <w:rFonts w:hint="default"/>
        <w:lang w:val="ru-RU" w:eastAsia="en-US" w:bidi="ar-SA"/>
      </w:rPr>
    </w:lvl>
    <w:lvl w:ilvl="7" w:tplc="9E4A0C14">
      <w:numFmt w:val="bullet"/>
      <w:lvlText w:val="•"/>
      <w:lvlJc w:val="left"/>
      <w:pPr>
        <w:ind w:left="3244" w:hanging="310"/>
      </w:pPr>
      <w:rPr>
        <w:rFonts w:hint="default"/>
        <w:lang w:val="ru-RU" w:eastAsia="en-US" w:bidi="ar-SA"/>
      </w:rPr>
    </w:lvl>
    <w:lvl w:ilvl="8" w:tplc="B358B7B4">
      <w:numFmt w:val="bullet"/>
      <w:lvlText w:val="•"/>
      <w:lvlJc w:val="left"/>
      <w:pPr>
        <w:ind w:left="3693" w:hanging="310"/>
      </w:pPr>
      <w:rPr>
        <w:rFonts w:hint="default"/>
        <w:lang w:val="ru-RU" w:eastAsia="en-US" w:bidi="ar-SA"/>
      </w:rPr>
    </w:lvl>
  </w:abstractNum>
  <w:abstractNum w:abstractNumId="14" w15:restartNumberingAfterBreak="0">
    <w:nsid w:val="42DD4D13"/>
    <w:multiLevelType w:val="hybridMultilevel"/>
    <w:tmpl w:val="66E84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A1C20"/>
    <w:multiLevelType w:val="hybridMultilevel"/>
    <w:tmpl w:val="1B700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C8B074">
      <w:numFmt w:val="bullet"/>
      <w:lvlText w:val="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957B9"/>
    <w:multiLevelType w:val="hybridMultilevel"/>
    <w:tmpl w:val="27CAE1FC"/>
    <w:lvl w:ilvl="0" w:tplc="232494AE">
      <w:numFmt w:val="bullet"/>
      <w:lvlText w:val="-"/>
      <w:lvlJc w:val="left"/>
      <w:pPr>
        <w:ind w:left="108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EA2F88">
      <w:numFmt w:val="bullet"/>
      <w:lvlText w:val="•"/>
      <w:lvlJc w:val="left"/>
      <w:pPr>
        <w:ind w:left="549" w:hanging="192"/>
      </w:pPr>
      <w:rPr>
        <w:rFonts w:hint="default"/>
        <w:lang w:val="ru-RU" w:eastAsia="en-US" w:bidi="ar-SA"/>
      </w:rPr>
    </w:lvl>
    <w:lvl w:ilvl="2" w:tplc="C048390A">
      <w:numFmt w:val="bullet"/>
      <w:lvlText w:val="•"/>
      <w:lvlJc w:val="left"/>
      <w:pPr>
        <w:ind w:left="998" w:hanging="192"/>
      </w:pPr>
      <w:rPr>
        <w:rFonts w:hint="default"/>
        <w:lang w:val="ru-RU" w:eastAsia="en-US" w:bidi="ar-SA"/>
      </w:rPr>
    </w:lvl>
    <w:lvl w:ilvl="3" w:tplc="8B189A52">
      <w:numFmt w:val="bullet"/>
      <w:lvlText w:val="•"/>
      <w:lvlJc w:val="left"/>
      <w:pPr>
        <w:ind w:left="1447" w:hanging="192"/>
      </w:pPr>
      <w:rPr>
        <w:rFonts w:hint="default"/>
        <w:lang w:val="ru-RU" w:eastAsia="en-US" w:bidi="ar-SA"/>
      </w:rPr>
    </w:lvl>
    <w:lvl w:ilvl="4" w:tplc="E0B03CF2">
      <w:numFmt w:val="bullet"/>
      <w:lvlText w:val="•"/>
      <w:lvlJc w:val="left"/>
      <w:pPr>
        <w:ind w:left="1896" w:hanging="192"/>
      </w:pPr>
      <w:rPr>
        <w:rFonts w:hint="default"/>
        <w:lang w:val="ru-RU" w:eastAsia="en-US" w:bidi="ar-SA"/>
      </w:rPr>
    </w:lvl>
    <w:lvl w:ilvl="5" w:tplc="5F1E57D4">
      <w:numFmt w:val="bullet"/>
      <w:lvlText w:val="•"/>
      <w:lvlJc w:val="left"/>
      <w:pPr>
        <w:ind w:left="2346" w:hanging="192"/>
      </w:pPr>
      <w:rPr>
        <w:rFonts w:hint="default"/>
        <w:lang w:val="ru-RU" w:eastAsia="en-US" w:bidi="ar-SA"/>
      </w:rPr>
    </w:lvl>
    <w:lvl w:ilvl="6" w:tplc="F7D6693A">
      <w:numFmt w:val="bullet"/>
      <w:lvlText w:val="•"/>
      <w:lvlJc w:val="left"/>
      <w:pPr>
        <w:ind w:left="2795" w:hanging="192"/>
      </w:pPr>
      <w:rPr>
        <w:rFonts w:hint="default"/>
        <w:lang w:val="ru-RU" w:eastAsia="en-US" w:bidi="ar-SA"/>
      </w:rPr>
    </w:lvl>
    <w:lvl w:ilvl="7" w:tplc="70B070DA">
      <w:numFmt w:val="bullet"/>
      <w:lvlText w:val="•"/>
      <w:lvlJc w:val="left"/>
      <w:pPr>
        <w:ind w:left="3244" w:hanging="192"/>
      </w:pPr>
      <w:rPr>
        <w:rFonts w:hint="default"/>
        <w:lang w:val="ru-RU" w:eastAsia="en-US" w:bidi="ar-SA"/>
      </w:rPr>
    </w:lvl>
    <w:lvl w:ilvl="8" w:tplc="B7305054">
      <w:numFmt w:val="bullet"/>
      <w:lvlText w:val="•"/>
      <w:lvlJc w:val="left"/>
      <w:pPr>
        <w:ind w:left="3693" w:hanging="192"/>
      </w:pPr>
      <w:rPr>
        <w:rFonts w:hint="default"/>
        <w:lang w:val="ru-RU" w:eastAsia="en-US" w:bidi="ar-SA"/>
      </w:rPr>
    </w:lvl>
  </w:abstractNum>
  <w:abstractNum w:abstractNumId="17" w15:restartNumberingAfterBreak="0">
    <w:nsid w:val="4C5A6406"/>
    <w:multiLevelType w:val="hybridMultilevel"/>
    <w:tmpl w:val="2B166F34"/>
    <w:lvl w:ilvl="0" w:tplc="A5FC2F18">
      <w:numFmt w:val="bullet"/>
      <w:lvlText w:val="-"/>
      <w:lvlJc w:val="left"/>
      <w:pPr>
        <w:ind w:left="108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5ACEA8">
      <w:numFmt w:val="bullet"/>
      <w:lvlText w:val="•"/>
      <w:lvlJc w:val="left"/>
      <w:pPr>
        <w:ind w:left="549" w:hanging="267"/>
      </w:pPr>
      <w:rPr>
        <w:rFonts w:hint="default"/>
        <w:lang w:val="ru-RU" w:eastAsia="en-US" w:bidi="ar-SA"/>
      </w:rPr>
    </w:lvl>
    <w:lvl w:ilvl="2" w:tplc="9FB8ED9C">
      <w:numFmt w:val="bullet"/>
      <w:lvlText w:val="•"/>
      <w:lvlJc w:val="left"/>
      <w:pPr>
        <w:ind w:left="998" w:hanging="267"/>
      </w:pPr>
      <w:rPr>
        <w:rFonts w:hint="default"/>
        <w:lang w:val="ru-RU" w:eastAsia="en-US" w:bidi="ar-SA"/>
      </w:rPr>
    </w:lvl>
    <w:lvl w:ilvl="3" w:tplc="2C263258">
      <w:numFmt w:val="bullet"/>
      <w:lvlText w:val="•"/>
      <w:lvlJc w:val="left"/>
      <w:pPr>
        <w:ind w:left="1447" w:hanging="267"/>
      </w:pPr>
      <w:rPr>
        <w:rFonts w:hint="default"/>
        <w:lang w:val="ru-RU" w:eastAsia="en-US" w:bidi="ar-SA"/>
      </w:rPr>
    </w:lvl>
    <w:lvl w:ilvl="4" w:tplc="DD06CFD0">
      <w:numFmt w:val="bullet"/>
      <w:lvlText w:val="•"/>
      <w:lvlJc w:val="left"/>
      <w:pPr>
        <w:ind w:left="1896" w:hanging="267"/>
      </w:pPr>
      <w:rPr>
        <w:rFonts w:hint="default"/>
        <w:lang w:val="ru-RU" w:eastAsia="en-US" w:bidi="ar-SA"/>
      </w:rPr>
    </w:lvl>
    <w:lvl w:ilvl="5" w:tplc="F76EB768">
      <w:numFmt w:val="bullet"/>
      <w:lvlText w:val="•"/>
      <w:lvlJc w:val="left"/>
      <w:pPr>
        <w:ind w:left="2346" w:hanging="267"/>
      </w:pPr>
      <w:rPr>
        <w:rFonts w:hint="default"/>
        <w:lang w:val="ru-RU" w:eastAsia="en-US" w:bidi="ar-SA"/>
      </w:rPr>
    </w:lvl>
    <w:lvl w:ilvl="6" w:tplc="C60A1B1A">
      <w:numFmt w:val="bullet"/>
      <w:lvlText w:val="•"/>
      <w:lvlJc w:val="left"/>
      <w:pPr>
        <w:ind w:left="2795" w:hanging="267"/>
      </w:pPr>
      <w:rPr>
        <w:rFonts w:hint="default"/>
        <w:lang w:val="ru-RU" w:eastAsia="en-US" w:bidi="ar-SA"/>
      </w:rPr>
    </w:lvl>
    <w:lvl w:ilvl="7" w:tplc="F45AA62E">
      <w:numFmt w:val="bullet"/>
      <w:lvlText w:val="•"/>
      <w:lvlJc w:val="left"/>
      <w:pPr>
        <w:ind w:left="3244" w:hanging="267"/>
      </w:pPr>
      <w:rPr>
        <w:rFonts w:hint="default"/>
        <w:lang w:val="ru-RU" w:eastAsia="en-US" w:bidi="ar-SA"/>
      </w:rPr>
    </w:lvl>
    <w:lvl w:ilvl="8" w:tplc="B1EAE132">
      <w:numFmt w:val="bullet"/>
      <w:lvlText w:val="•"/>
      <w:lvlJc w:val="left"/>
      <w:pPr>
        <w:ind w:left="3693" w:hanging="267"/>
      </w:pPr>
      <w:rPr>
        <w:rFonts w:hint="default"/>
        <w:lang w:val="ru-RU" w:eastAsia="en-US" w:bidi="ar-SA"/>
      </w:rPr>
    </w:lvl>
  </w:abstractNum>
  <w:abstractNum w:abstractNumId="18" w15:restartNumberingAfterBreak="0">
    <w:nsid w:val="4C646ABE"/>
    <w:multiLevelType w:val="hybridMultilevel"/>
    <w:tmpl w:val="8916AFD8"/>
    <w:lvl w:ilvl="0" w:tplc="D2AA7024">
      <w:numFmt w:val="bullet"/>
      <w:lvlText w:val="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AB2CFF"/>
    <w:multiLevelType w:val="hybridMultilevel"/>
    <w:tmpl w:val="B956B0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C20931"/>
    <w:multiLevelType w:val="hybridMultilevel"/>
    <w:tmpl w:val="966638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243FC5"/>
    <w:multiLevelType w:val="hybridMultilevel"/>
    <w:tmpl w:val="5F440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D4F28"/>
    <w:multiLevelType w:val="hybridMultilevel"/>
    <w:tmpl w:val="147A0254"/>
    <w:lvl w:ilvl="0" w:tplc="95346680">
      <w:numFmt w:val="bullet"/>
      <w:lvlText w:val="-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FC0328">
      <w:numFmt w:val="bullet"/>
      <w:lvlText w:val="•"/>
      <w:lvlJc w:val="left"/>
      <w:pPr>
        <w:ind w:left="549" w:hanging="243"/>
      </w:pPr>
      <w:rPr>
        <w:rFonts w:hint="default"/>
        <w:lang w:val="ru-RU" w:eastAsia="en-US" w:bidi="ar-SA"/>
      </w:rPr>
    </w:lvl>
    <w:lvl w:ilvl="2" w:tplc="8522D352">
      <w:numFmt w:val="bullet"/>
      <w:lvlText w:val="•"/>
      <w:lvlJc w:val="left"/>
      <w:pPr>
        <w:ind w:left="998" w:hanging="243"/>
      </w:pPr>
      <w:rPr>
        <w:rFonts w:hint="default"/>
        <w:lang w:val="ru-RU" w:eastAsia="en-US" w:bidi="ar-SA"/>
      </w:rPr>
    </w:lvl>
    <w:lvl w:ilvl="3" w:tplc="9006CED4">
      <w:numFmt w:val="bullet"/>
      <w:lvlText w:val="•"/>
      <w:lvlJc w:val="left"/>
      <w:pPr>
        <w:ind w:left="1447" w:hanging="243"/>
      </w:pPr>
      <w:rPr>
        <w:rFonts w:hint="default"/>
        <w:lang w:val="ru-RU" w:eastAsia="en-US" w:bidi="ar-SA"/>
      </w:rPr>
    </w:lvl>
    <w:lvl w:ilvl="4" w:tplc="482C546C">
      <w:numFmt w:val="bullet"/>
      <w:lvlText w:val="•"/>
      <w:lvlJc w:val="left"/>
      <w:pPr>
        <w:ind w:left="1896" w:hanging="243"/>
      </w:pPr>
      <w:rPr>
        <w:rFonts w:hint="default"/>
        <w:lang w:val="ru-RU" w:eastAsia="en-US" w:bidi="ar-SA"/>
      </w:rPr>
    </w:lvl>
    <w:lvl w:ilvl="5" w:tplc="1CF8CA2A">
      <w:numFmt w:val="bullet"/>
      <w:lvlText w:val="•"/>
      <w:lvlJc w:val="left"/>
      <w:pPr>
        <w:ind w:left="2346" w:hanging="243"/>
      </w:pPr>
      <w:rPr>
        <w:rFonts w:hint="default"/>
        <w:lang w:val="ru-RU" w:eastAsia="en-US" w:bidi="ar-SA"/>
      </w:rPr>
    </w:lvl>
    <w:lvl w:ilvl="6" w:tplc="55B8F278">
      <w:numFmt w:val="bullet"/>
      <w:lvlText w:val="•"/>
      <w:lvlJc w:val="left"/>
      <w:pPr>
        <w:ind w:left="2795" w:hanging="243"/>
      </w:pPr>
      <w:rPr>
        <w:rFonts w:hint="default"/>
        <w:lang w:val="ru-RU" w:eastAsia="en-US" w:bidi="ar-SA"/>
      </w:rPr>
    </w:lvl>
    <w:lvl w:ilvl="7" w:tplc="6768700C">
      <w:numFmt w:val="bullet"/>
      <w:lvlText w:val="•"/>
      <w:lvlJc w:val="left"/>
      <w:pPr>
        <w:ind w:left="3244" w:hanging="243"/>
      </w:pPr>
      <w:rPr>
        <w:rFonts w:hint="default"/>
        <w:lang w:val="ru-RU" w:eastAsia="en-US" w:bidi="ar-SA"/>
      </w:rPr>
    </w:lvl>
    <w:lvl w:ilvl="8" w:tplc="DF0C78B0">
      <w:numFmt w:val="bullet"/>
      <w:lvlText w:val="•"/>
      <w:lvlJc w:val="left"/>
      <w:pPr>
        <w:ind w:left="3693" w:hanging="243"/>
      </w:pPr>
      <w:rPr>
        <w:rFonts w:hint="default"/>
        <w:lang w:val="ru-RU" w:eastAsia="en-US" w:bidi="ar-SA"/>
      </w:rPr>
    </w:lvl>
  </w:abstractNum>
  <w:abstractNum w:abstractNumId="23" w15:restartNumberingAfterBreak="0">
    <w:nsid w:val="5F2A2685"/>
    <w:multiLevelType w:val="hybridMultilevel"/>
    <w:tmpl w:val="EB62B22E"/>
    <w:lvl w:ilvl="0" w:tplc="D2AA7024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903D3"/>
    <w:multiLevelType w:val="hybridMultilevel"/>
    <w:tmpl w:val="CFD2274C"/>
    <w:lvl w:ilvl="0" w:tplc="B06466E4">
      <w:numFmt w:val="bullet"/>
      <w:lvlText w:val="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63A202FC"/>
    <w:multiLevelType w:val="hybridMultilevel"/>
    <w:tmpl w:val="3BE88DC4"/>
    <w:lvl w:ilvl="0" w:tplc="3452863A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3A6018">
      <w:numFmt w:val="bullet"/>
      <w:lvlText w:val="•"/>
      <w:lvlJc w:val="left"/>
      <w:pPr>
        <w:ind w:left="549" w:hanging="195"/>
      </w:pPr>
      <w:rPr>
        <w:rFonts w:hint="default"/>
        <w:lang w:val="ru-RU" w:eastAsia="en-US" w:bidi="ar-SA"/>
      </w:rPr>
    </w:lvl>
    <w:lvl w:ilvl="2" w:tplc="E61EB4A8">
      <w:numFmt w:val="bullet"/>
      <w:lvlText w:val="•"/>
      <w:lvlJc w:val="left"/>
      <w:pPr>
        <w:ind w:left="998" w:hanging="195"/>
      </w:pPr>
      <w:rPr>
        <w:rFonts w:hint="default"/>
        <w:lang w:val="ru-RU" w:eastAsia="en-US" w:bidi="ar-SA"/>
      </w:rPr>
    </w:lvl>
    <w:lvl w:ilvl="3" w:tplc="10E0AE76">
      <w:numFmt w:val="bullet"/>
      <w:lvlText w:val="•"/>
      <w:lvlJc w:val="left"/>
      <w:pPr>
        <w:ind w:left="1447" w:hanging="195"/>
      </w:pPr>
      <w:rPr>
        <w:rFonts w:hint="default"/>
        <w:lang w:val="ru-RU" w:eastAsia="en-US" w:bidi="ar-SA"/>
      </w:rPr>
    </w:lvl>
    <w:lvl w:ilvl="4" w:tplc="885CAC78">
      <w:numFmt w:val="bullet"/>
      <w:lvlText w:val="•"/>
      <w:lvlJc w:val="left"/>
      <w:pPr>
        <w:ind w:left="1896" w:hanging="195"/>
      </w:pPr>
      <w:rPr>
        <w:rFonts w:hint="default"/>
        <w:lang w:val="ru-RU" w:eastAsia="en-US" w:bidi="ar-SA"/>
      </w:rPr>
    </w:lvl>
    <w:lvl w:ilvl="5" w:tplc="1B0C00F8">
      <w:numFmt w:val="bullet"/>
      <w:lvlText w:val="•"/>
      <w:lvlJc w:val="left"/>
      <w:pPr>
        <w:ind w:left="2346" w:hanging="195"/>
      </w:pPr>
      <w:rPr>
        <w:rFonts w:hint="default"/>
        <w:lang w:val="ru-RU" w:eastAsia="en-US" w:bidi="ar-SA"/>
      </w:rPr>
    </w:lvl>
    <w:lvl w:ilvl="6" w:tplc="76446862">
      <w:numFmt w:val="bullet"/>
      <w:lvlText w:val="•"/>
      <w:lvlJc w:val="left"/>
      <w:pPr>
        <w:ind w:left="2795" w:hanging="195"/>
      </w:pPr>
      <w:rPr>
        <w:rFonts w:hint="default"/>
        <w:lang w:val="ru-RU" w:eastAsia="en-US" w:bidi="ar-SA"/>
      </w:rPr>
    </w:lvl>
    <w:lvl w:ilvl="7" w:tplc="04102F28">
      <w:numFmt w:val="bullet"/>
      <w:lvlText w:val="•"/>
      <w:lvlJc w:val="left"/>
      <w:pPr>
        <w:ind w:left="3244" w:hanging="195"/>
      </w:pPr>
      <w:rPr>
        <w:rFonts w:hint="default"/>
        <w:lang w:val="ru-RU" w:eastAsia="en-US" w:bidi="ar-SA"/>
      </w:rPr>
    </w:lvl>
    <w:lvl w:ilvl="8" w:tplc="782CC72C">
      <w:numFmt w:val="bullet"/>
      <w:lvlText w:val="•"/>
      <w:lvlJc w:val="left"/>
      <w:pPr>
        <w:ind w:left="3693" w:hanging="195"/>
      </w:pPr>
      <w:rPr>
        <w:rFonts w:hint="default"/>
        <w:lang w:val="ru-RU" w:eastAsia="en-US" w:bidi="ar-SA"/>
      </w:rPr>
    </w:lvl>
  </w:abstractNum>
  <w:abstractNum w:abstractNumId="26" w15:restartNumberingAfterBreak="0">
    <w:nsid w:val="63AF7220"/>
    <w:multiLevelType w:val="hybridMultilevel"/>
    <w:tmpl w:val="226CE42C"/>
    <w:lvl w:ilvl="0" w:tplc="041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6B57918"/>
    <w:multiLevelType w:val="hybridMultilevel"/>
    <w:tmpl w:val="BCE0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36893"/>
    <w:multiLevelType w:val="hybridMultilevel"/>
    <w:tmpl w:val="D0909F06"/>
    <w:lvl w:ilvl="0" w:tplc="DCCC340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E0D3F67"/>
    <w:multiLevelType w:val="hybridMultilevel"/>
    <w:tmpl w:val="4022B6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9D05F2"/>
    <w:multiLevelType w:val="hybridMultilevel"/>
    <w:tmpl w:val="A4E0A810"/>
    <w:lvl w:ilvl="0" w:tplc="DC02F870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7FF41EC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B878759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3D9619F4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ECD2DBD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3C54F052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39B64390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37CC0DCE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D452CA26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1" w15:restartNumberingAfterBreak="0">
    <w:nsid w:val="72527AA0"/>
    <w:multiLevelType w:val="hybridMultilevel"/>
    <w:tmpl w:val="1B28433E"/>
    <w:lvl w:ilvl="0" w:tplc="F8022740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E6ED38">
      <w:numFmt w:val="bullet"/>
      <w:lvlText w:val="•"/>
      <w:lvlJc w:val="left"/>
      <w:pPr>
        <w:ind w:left="549" w:hanging="202"/>
      </w:pPr>
      <w:rPr>
        <w:rFonts w:hint="default"/>
        <w:lang w:val="ru-RU" w:eastAsia="en-US" w:bidi="ar-SA"/>
      </w:rPr>
    </w:lvl>
    <w:lvl w:ilvl="2" w:tplc="05E2FC18">
      <w:numFmt w:val="bullet"/>
      <w:lvlText w:val="•"/>
      <w:lvlJc w:val="left"/>
      <w:pPr>
        <w:ind w:left="998" w:hanging="202"/>
      </w:pPr>
      <w:rPr>
        <w:rFonts w:hint="default"/>
        <w:lang w:val="ru-RU" w:eastAsia="en-US" w:bidi="ar-SA"/>
      </w:rPr>
    </w:lvl>
    <w:lvl w:ilvl="3" w:tplc="C5E0CE7C">
      <w:numFmt w:val="bullet"/>
      <w:lvlText w:val="•"/>
      <w:lvlJc w:val="left"/>
      <w:pPr>
        <w:ind w:left="1447" w:hanging="202"/>
      </w:pPr>
      <w:rPr>
        <w:rFonts w:hint="default"/>
        <w:lang w:val="ru-RU" w:eastAsia="en-US" w:bidi="ar-SA"/>
      </w:rPr>
    </w:lvl>
    <w:lvl w:ilvl="4" w:tplc="E314305A">
      <w:numFmt w:val="bullet"/>
      <w:lvlText w:val="•"/>
      <w:lvlJc w:val="left"/>
      <w:pPr>
        <w:ind w:left="1896" w:hanging="202"/>
      </w:pPr>
      <w:rPr>
        <w:rFonts w:hint="default"/>
        <w:lang w:val="ru-RU" w:eastAsia="en-US" w:bidi="ar-SA"/>
      </w:rPr>
    </w:lvl>
    <w:lvl w:ilvl="5" w:tplc="3D36A138">
      <w:numFmt w:val="bullet"/>
      <w:lvlText w:val="•"/>
      <w:lvlJc w:val="left"/>
      <w:pPr>
        <w:ind w:left="2346" w:hanging="202"/>
      </w:pPr>
      <w:rPr>
        <w:rFonts w:hint="default"/>
        <w:lang w:val="ru-RU" w:eastAsia="en-US" w:bidi="ar-SA"/>
      </w:rPr>
    </w:lvl>
    <w:lvl w:ilvl="6" w:tplc="6944D730">
      <w:numFmt w:val="bullet"/>
      <w:lvlText w:val="•"/>
      <w:lvlJc w:val="left"/>
      <w:pPr>
        <w:ind w:left="2795" w:hanging="202"/>
      </w:pPr>
      <w:rPr>
        <w:rFonts w:hint="default"/>
        <w:lang w:val="ru-RU" w:eastAsia="en-US" w:bidi="ar-SA"/>
      </w:rPr>
    </w:lvl>
    <w:lvl w:ilvl="7" w:tplc="E7A67AF6">
      <w:numFmt w:val="bullet"/>
      <w:lvlText w:val="•"/>
      <w:lvlJc w:val="left"/>
      <w:pPr>
        <w:ind w:left="3244" w:hanging="202"/>
      </w:pPr>
      <w:rPr>
        <w:rFonts w:hint="default"/>
        <w:lang w:val="ru-RU" w:eastAsia="en-US" w:bidi="ar-SA"/>
      </w:rPr>
    </w:lvl>
    <w:lvl w:ilvl="8" w:tplc="8F74D0DC">
      <w:numFmt w:val="bullet"/>
      <w:lvlText w:val="•"/>
      <w:lvlJc w:val="left"/>
      <w:pPr>
        <w:ind w:left="3693" w:hanging="202"/>
      </w:pPr>
      <w:rPr>
        <w:rFonts w:hint="default"/>
        <w:lang w:val="ru-RU" w:eastAsia="en-US" w:bidi="ar-SA"/>
      </w:rPr>
    </w:lvl>
  </w:abstractNum>
  <w:abstractNum w:abstractNumId="32" w15:restartNumberingAfterBreak="0">
    <w:nsid w:val="744E18A8"/>
    <w:multiLevelType w:val="hybridMultilevel"/>
    <w:tmpl w:val="29644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B30A4"/>
    <w:multiLevelType w:val="hybridMultilevel"/>
    <w:tmpl w:val="5AD61968"/>
    <w:lvl w:ilvl="0" w:tplc="1D128D78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5CA4B6">
      <w:numFmt w:val="bullet"/>
      <w:lvlText w:val="•"/>
      <w:lvlJc w:val="left"/>
      <w:pPr>
        <w:ind w:left="549" w:hanging="231"/>
      </w:pPr>
      <w:rPr>
        <w:rFonts w:hint="default"/>
        <w:lang w:val="ru-RU" w:eastAsia="en-US" w:bidi="ar-SA"/>
      </w:rPr>
    </w:lvl>
    <w:lvl w:ilvl="2" w:tplc="4F00178C">
      <w:numFmt w:val="bullet"/>
      <w:lvlText w:val="•"/>
      <w:lvlJc w:val="left"/>
      <w:pPr>
        <w:ind w:left="998" w:hanging="231"/>
      </w:pPr>
      <w:rPr>
        <w:rFonts w:hint="default"/>
        <w:lang w:val="ru-RU" w:eastAsia="en-US" w:bidi="ar-SA"/>
      </w:rPr>
    </w:lvl>
    <w:lvl w:ilvl="3" w:tplc="9CCE3920">
      <w:numFmt w:val="bullet"/>
      <w:lvlText w:val="•"/>
      <w:lvlJc w:val="left"/>
      <w:pPr>
        <w:ind w:left="1447" w:hanging="231"/>
      </w:pPr>
      <w:rPr>
        <w:rFonts w:hint="default"/>
        <w:lang w:val="ru-RU" w:eastAsia="en-US" w:bidi="ar-SA"/>
      </w:rPr>
    </w:lvl>
    <w:lvl w:ilvl="4" w:tplc="0FF6D498">
      <w:numFmt w:val="bullet"/>
      <w:lvlText w:val="•"/>
      <w:lvlJc w:val="left"/>
      <w:pPr>
        <w:ind w:left="1896" w:hanging="231"/>
      </w:pPr>
      <w:rPr>
        <w:rFonts w:hint="default"/>
        <w:lang w:val="ru-RU" w:eastAsia="en-US" w:bidi="ar-SA"/>
      </w:rPr>
    </w:lvl>
    <w:lvl w:ilvl="5" w:tplc="8A64C3C0">
      <w:numFmt w:val="bullet"/>
      <w:lvlText w:val="•"/>
      <w:lvlJc w:val="left"/>
      <w:pPr>
        <w:ind w:left="2346" w:hanging="231"/>
      </w:pPr>
      <w:rPr>
        <w:rFonts w:hint="default"/>
        <w:lang w:val="ru-RU" w:eastAsia="en-US" w:bidi="ar-SA"/>
      </w:rPr>
    </w:lvl>
    <w:lvl w:ilvl="6" w:tplc="47840E92">
      <w:numFmt w:val="bullet"/>
      <w:lvlText w:val="•"/>
      <w:lvlJc w:val="left"/>
      <w:pPr>
        <w:ind w:left="2795" w:hanging="231"/>
      </w:pPr>
      <w:rPr>
        <w:rFonts w:hint="default"/>
        <w:lang w:val="ru-RU" w:eastAsia="en-US" w:bidi="ar-SA"/>
      </w:rPr>
    </w:lvl>
    <w:lvl w:ilvl="7" w:tplc="5456F960">
      <w:numFmt w:val="bullet"/>
      <w:lvlText w:val="•"/>
      <w:lvlJc w:val="left"/>
      <w:pPr>
        <w:ind w:left="3244" w:hanging="231"/>
      </w:pPr>
      <w:rPr>
        <w:rFonts w:hint="default"/>
        <w:lang w:val="ru-RU" w:eastAsia="en-US" w:bidi="ar-SA"/>
      </w:rPr>
    </w:lvl>
    <w:lvl w:ilvl="8" w:tplc="923A6728">
      <w:numFmt w:val="bullet"/>
      <w:lvlText w:val="•"/>
      <w:lvlJc w:val="left"/>
      <w:pPr>
        <w:ind w:left="3693" w:hanging="231"/>
      </w:pPr>
      <w:rPr>
        <w:rFonts w:hint="default"/>
        <w:lang w:val="ru-RU" w:eastAsia="en-US" w:bidi="ar-SA"/>
      </w:rPr>
    </w:lvl>
  </w:abstractNum>
  <w:abstractNum w:abstractNumId="34" w15:restartNumberingAfterBreak="0">
    <w:nsid w:val="7B640CE6"/>
    <w:multiLevelType w:val="hybridMultilevel"/>
    <w:tmpl w:val="249606E2"/>
    <w:lvl w:ilvl="0" w:tplc="4FE442B2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740F22">
      <w:numFmt w:val="bullet"/>
      <w:lvlText w:val="•"/>
      <w:lvlJc w:val="left"/>
      <w:pPr>
        <w:ind w:left="549" w:hanging="228"/>
      </w:pPr>
      <w:rPr>
        <w:rFonts w:hint="default"/>
        <w:lang w:val="ru-RU" w:eastAsia="en-US" w:bidi="ar-SA"/>
      </w:rPr>
    </w:lvl>
    <w:lvl w:ilvl="2" w:tplc="E166B102">
      <w:numFmt w:val="bullet"/>
      <w:lvlText w:val="•"/>
      <w:lvlJc w:val="left"/>
      <w:pPr>
        <w:ind w:left="998" w:hanging="228"/>
      </w:pPr>
      <w:rPr>
        <w:rFonts w:hint="default"/>
        <w:lang w:val="ru-RU" w:eastAsia="en-US" w:bidi="ar-SA"/>
      </w:rPr>
    </w:lvl>
    <w:lvl w:ilvl="3" w:tplc="3A68347C">
      <w:numFmt w:val="bullet"/>
      <w:lvlText w:val="•"/>
      <w:lvlJc w:val="left"/>
      <w:pPr>
        <w:ind w:left="1447" w:hanging="228"/>
      </w:pPr>
      <w:rPr>
        <w:rFonts w:hint="default"/>
        <w:lang w:val="ru-RU" w:eastAsia="en-US" w:bidi="ar-SA"/>
      </w:rPr>
    </w:lvl>
    <w:lvl w:ilvl="4" w:tplc="06589D24">
      <w:numFmt w:val="bullet"/>
      <w:lvlText w:val="•"/>
      <w:lvlJc w:val="left"/>
      <w:pPr>
        <w:ind w:left="1896" w:hanging="228"/>
      </w:pPr>
      <w:rPr>
        <w:rFonts w:hint="default"/>
        <w:lang w:val="ru-RU" w:eastAsia="en-US" w:bidi="ar-SA"/>
      </w:rPr>
    </w:lvl>
    <w:lvl w:ilvl="5" w:tplc="E378037E">
      <w:numFmt w:val="bullet"/>
      <w:lvlText w:val="•"/>
      <w:lvlJc w:val="left"/>
      <w:pPr>
        <w:ind w:left="2346" w:hanging="228"/>
      </w:pPr>
      <w:rPr>
        <w:rFonts w:hint="default"/>
        <w:lang w:val="ru-RU" w:eastAsia="en-US" w:bidi="ar-SA"/>
      </w:rPr>
    </w:lvl>
    <w:lvl w:ilvl="6" w:tplc="4B6CDA4A">
      <w:numFmt w:val="bullet"/>
      <w:lvlText w:val="•"/>
      <w:lvlJc w:val="left"/>
      <w:pPr>
        <w:ind w:left="2795" w:hanging="228"/>
      </w:pPr>
      <w:rPr>
        <w:rFonts w:hint="default"/>
        <w:lang w:val="ru-RU" w:eastAsia="en-US" w:bidi="ar-SA"/>
      </w:rPr>
    </w:lvl>
    <w:lvl w:ilvl="7" w:tplc="E77C031E">
      <w:numFmt w:val="bullet"/>
      <w:lvlText w:val="•"/>
      <w:lvlJc w:val="left"/>
      <w:pPr>
        <w:ind w:left="3244" w:hanging="228"/>
      </w:pPr>
      <w:rPr>
        <w:rFonts w:hint="default"/>
        <w:lang w:val="ru-RU" w:eastAsia="en-US" w:bidi="ar-SA"/>
      </w:rPr>
    </w:lvl>
    <w:lvl w:ilvl="8" w:tplc="D32E0A5E">
      <w:numFmt w:val="bullet"/>
      <w:lvlText w:val="•"/>
      <w:lvlJc w:val="left"/>
      <w:pPr>
        <w:ind w:left="3693" w:hanging="228"/>
      </w:pPr>
      <w:rPr>
        <w:rFonts w:hint="default"/>
        <w:lang w:val="ru-RU" w:eastAsia="en-US" w:bidi="ar-SA"/>
      </w:rPr>
    </w:lvl>
  </w:abstractNum>
  <w:abstractNum w:abstractNumId="35" w15:restartNumberingAfterBreak="0">
    <w:nsid w:val="7EAE2B83"/>
    <w:multiLevelType w:val="hybridMultilevel"/>
    <w:tmpl w:val="F0688036"/>
    <w:lvl w:ilvl="0" w:tplc="26944B3E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CE83A2">
      <w:numFmt w:val="bullet"/>
      <w:lvlText w:val="•"/>
      <w:lvlJc w:val="left"/>
      <w:pPr>
        <w:ind w:left="549" w:hanging="154"/>
      </w:pPr>
      <w:rPr>
        <w:rFonts w:hint="default"/>
        <w:lang w:val="ru-RU" w:eastAsia="en-US" w:bidi="ar-SA"/>
      </w:rPr>
    </w:lvl>
    <w:lvl w:ilvl="2" w:tplc="45121F1A">
      <w:numFmt w:val="bullet"/>
      <w:lvlText w:val="•"/>
      <w:lvlJc w:val="left"/>
      <w:pPr>
        <w:ind w:left="998" w:hanging="154"/>
      </w:pPr>
      <w:rPr>
        <w:rFonts w:hint="default"/>
        <w:lang w:val="ru-RU" w:eastAsia="en-US" w:bidi="ar-SA"/>
      </w:rPr>
    </w:lvl>
    <w:lvl w:ilvl="3" w:tplc="801C4EB4">
      <w:numFmt w:val="bullet"/>
      <w:lvlText w:val="•"/>
      <w:lvlJc w:val="left"/>
      <w:pPr>
        <w:ind w:left="1447" w:hanging="154"/>
      </w:pPr>
      <w:rPr>
        <w:rFonts w:hint="default"/>
        <w:lang w:val="ru-RU" w:eastAsia="en-US" w:bidi="ar-SA"/>
      </w:rPr>
    </w:lvl>
    <w:lvl w:ilvl="4" w:tplc="E038678E">
      <w:numFmt w:val="bullet"/>
      <w:lvlText w:val="•"/>
      <w:lvlJc w:val="left"/>
      <w:pPr>
        <w:ind w:left="1896" w:hanging="154"/>
      </w:pPr>
      <w:rPr>
        <w:rFonts w:hint="default"/>
        <w:lang w:val="ru-RU" w:eastAsia="en-US" w:bidi="ar-SA"/>
      </w:rPr>
    </w:lvl>
    <w:lvl w:ilvl="5" w:tplc="1C74DD0A">
      <w:numFmt w:val="bullet"/>
      <w:lvlText w:val="•"/>
      <w:lvlJc w:val="left"/>
      <w:pPr>
        <w:ind w:left="2346" w:hanging="154"/>
      </w:pPr>
      <w:rPr>
        <w:rFonts w:hint="default"/>
        <w:lang w:val="ru-RU" w:eastAsia="en-US" w:bidi="ar-SA"/>
      </w:rPr>
    </w:lvl>
    <w:lvl w:ilvl="6" w:tplc="7A3E2ADE">
      <w:numFmt w:val="bullet"/>
      <w:lvlText w:val="•"/>
      <w:lvlJc w:val="left"/>
      <w:pPr>
        <w:ind w:left="2795" w:hanging="154"/>
      </w:pPr>
      <w:rPr>
        <w:rFonts w:hint="default"/>
        <w:lang w:val="ru-RU" w:eastAsia="en-US" w:bidi="ar-SA"/>
      </w:rPr>
    </w:lvl>
    <w:lvl w:ilvl="7" w:tplc="12861366">
      <w:numFmt w:val="bullet"/>
      <w:lvlText w:val="•"/>
      <w:lvlJc w:val="left"/>
      <w:pPr>
        <w:ind w:left="3244" w:hanging="154"/>
      </w:pPr>
      <w:rPr>
        <w:rFonts w:hint="default"/>
        <w:lang w:val="ru-RU" w:eastAsia="en-US" w:bidi="ar-SA"/>
      </w:rPr>
    </w:lvl>
    <w:lvl w:ilvl="8" w:tplc="830CEEA4">
      <w:numFmt w:val="bullet"/>
      <w:lvlText w:val="•"/>
      <w:lvlJc w:val="left"/>
      <w:pPr>
        <w:ind w:left="3693" w:hanging="154"/>
      </w:pPr>
      <w:rPr>
        <w:rFonts w:hint="default"/>
        <w:lang w:val="ru-RU" w:eastAsia="en-US" w:bidi="ar-SA"/>
      </w:rPr>
    </w:lvl>
  </w:abstractNum>
  <w:num w:numId="1" w16cid:durableId="1090276544">
    <w:abstractNumId w:val="15"/>
  </w:num>
  <w:num w:numId="2" w16cid:durableId="1187216544">
    <w:abstractNumId w:val="5"/>
  </w:num>
  <w:num w:numId="3" w16cid:durableId="1357385022">
    <w:abstractNumId w:val="18"/>
  </w:num>
  <w:num w:numId="4" w16cid:durableId="1702703473">
    <w:abstractNumId w:val="29"/>
  </w:num>
  <w:num w:numId="5" w16cid:durableId="58939194">
    <w:abstractNumId w:val="32"/>
  </w:num>
  <w:num w:numId="6" w16cid:durableId="87893592">
    <w:abstractNumId w:val="23"/>
  </w:num>
  <w:num w:numId="7" w16cid:durableId="1380206263">
    <w:abstractNumId w:val="21"/>
  </w:num>
  <w:num w:numId="8" w16cid:durableId="1293365533">
    <w:abstractNumId w:val="3"/>
  </w:num>
  <w:num w:numId="9" w16cid:durableId="800153053">
    <w:abstractNumId w:val="24"/>
  </w:num>
  <w:num w:numId="10" w16cid:durableId="2138645363">
    <w:abstractNumId w:val="26"/>
  </w:num>
  <w:num w:numId="11" w16cid:durableId="1874809890">
    <w:abstractNumId w:val="27"/>
  </w:num>
  <w:num w:numId="12" w16cid:durableId="897396404">
    <w:abstractNumId w:val="14"/>
  </w:num>
  <w:num w:numId="13" w16cid:durableId="1430662083">
    <w:abstractNumId w:val="9"/>
  </w:num>
  <w:num w:numId="14" w16cid:durableId="943027604">
    <w:abstractNumId w:val="11"/>
  </w:num>
  <w:num w:numId="15" w16cid:durableId="1369258730">
    <w:abstractNumId w:val="7"/>
  </w:num>
  <w:num w:numId="16" w16cid:durableId="904492766">
    <w:abstractNumId w:val="30"/>
  </w:num>
  <w:num w:numId="17" w16cid:durableId="1495339454">
    <w:abstractNumId w:val="2"/>
  </w:num>
  <w:num w:numId="18" w16cid:durableId="1984576663">
    <w:abstractNumId w:val="19"/>
  </w:num>
  <w:num w:numId="19" w16cid:durableId="1291402562">
    <w:abstractNumId w:val="20"/>
  </w:num>
  <w:num w:numId="20" w16cid:durableId="875191466">
    <w:abstractNumId w:val="13"/>
  </w:num>
  <w:num w:numId="21" w16cid:durableId="1828597188">
    <w:abstractNumId w:val="35"/>
  </w:num>
  <w:num w:numId="22" w16cid:durableId="1466191096">
    <w:abstractNumId w:val="22"/>
  </w:num>
  <w:num w:numId="23" w16cid:durableId="1273825818">
    <w:abstractNumId w:val="17"/>
  </w:num>
  <w:num w:numId="24" w16cid:durableId="458915545">
    <w:abstractNumId w:val="34"/>
  </w:num>
  <w:num w:numId="25" w16cid:durableId="1135680849">
    <w:abstractNumId w:val="0"/>
  </w:num>
  <w:num w:numId="26" w16cid:durableId="121535512">
    <w:abstractNumId w:val="10"/>
  </w:num>
  <w:num w:numId="27" w16cid:durableId="407507436">
    <w:abstractNumId w:val="8"/>
  </w:num>
  <w:num w:numId="28" w16cid:durableId="1536308766">
    <w:abstractNumId w:val="31"/>
  </w:num>
  <w:num w:numId="29" w16cid:durableId="719327873">
    <w:abstractNumId w:val="1"/>
  </w:num>
  <w:num w:numId="30" w16cid:durableId="1844319075">
    <w:abstractNumId w:val="25"/>
  </w:num>
  <w:num w:numId="31" w16cid:durableId="1483352195">
    <w:abstractNumId w:val="16"/>
  </w:num>
  <w:num w:numId="32" w16cid:durableId="1798327699">
    <w:abstractNumId w:val="33"/>
  </w:num>
  <w:num w:numId="33" w16cid:durableId="685712559">
    <w:abstractNumId w:val="12"/>
  </w:num>
  <w:num w:numId="34" w16cid:durableId="1118838966">
    <w:abstractNumId w:val="28"/>
  </w:num>
  <w:num w:numId="35" w16cid:durableId="14314373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29470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7E"/>
    <w:rsid w:val="00021A5B"/>
    <w:rsid w:val="000234FE"/>
    <w:rsid w:val="00034C51"/>
    <w:rsid w:val="0003593F"/>
    <w:rsid w:val="00040725"/>
    <w:rsid w:val="00040B06"/>
    <w:rsid w:val="0004581E"/>
    <w:rsid w:val="00045FDA"/>
    <w:rsid w:val="00052BFF"/>
    <w:rsid w:val="00053D60"/>
    <w:rsid w:val="00062F41"/>
    <w:rsid w:val="00080E40"/>
    <w:rsid w:val="000810CE"/>
    <w:rsid w:val="0009360F"/>
    <w:rsid w:val="000A535D"/>
    <w:rsid w:val="000B7F36"/>
    <w:rsid w:val="000C7ACD"/>
    <w:rsid w:val="000D6918"/>
    <w:rsid w:val="000E7574"/>
    <w:rsid w:val="000F1747"/>
    <w:rsid w:val="000F5FE2"/>
    <w:rsid w:val="000F71E0"/>
    <w:rsid w:val="00123004"/>
    <w:rsid w:val="00126578"/>
    <w:rsid w:val="00141ECB"/>
    <w:rsid w:val="00143F7E"/>
    <w:rsid w:val="00153AC9"/>
    <w:rsid w:val="00191BEA"/>
    <w:rsid w:val="00192BFF"/>
    <w:rsid w:val="001A134A"/>
    <w:rsid w:val="001A14BD"/>
    <w:rsid w:val="001A2956"/>
    <w:rsid w:val="001A6403"/>
    <w:rsid w:val="001C4157"/>
    <w:rsid w:val="001D0B87"/>
    <w:rsid w:val="001D10FF"/>
    <w:rsid w:val="001D5005"/>
    <w:rsid w:val="001E2DEC"/>
    <w:rsid w:val="001E5AFE"/>
    <w:rsid w:val="001F73C0"/>
    <w:rsid w:val="00202840"/>
    <w:rsid w:val="002047E4"/>
    <w:rsid w:val="00205D4D"/>
    <w:rsid w:val="00210F45"/>
    <w:rsid w:val="00231489"/>
    <w:rsid w:val="002319A1"/>
    <w:rsid w:val="00233886"/>
    <w:rsid w:val="002454B8"/>
    <w:rsid w:val="00246B0A"/>
    <w:rsid w:val="00250928"/>
    <w:rsid w:val="00255F98"/>
    <w:rsid w:val="00261758"/>
    <w:rsid w:val="002633AE"/>
    <w:rsid w:val="002919CB"/>
    <w:rsid w:val="00293743"/>
    <w:rsid w:val="002E34F0"/>
    <w:rsid w:val="002F24DD"/>
    <w:rsid w:val="00301713"/>
    <w:rsid w:val="00302B30"/>
    <w:rsid w:val="003046AD"/>
    <w:rsid w:val="0032413A"/>
    <w:rsid w:val="00340735"/>
    <w:rsid w:val="00383277"/>
    <w:rsid w:val="00384391"/>
    <w:rsid w:val="00384551"/>
    <w:rsid w:val="003934A2"/>
    <w:rsid w:val="00396BE7"/>
    <w:rsid w:val="003A634B"/>
    <w:rsid w:val="003C2E46"/>
    <w:rsid w:val="003E1886"/>
    <w:rsid w:val="003E5DD5"/>
    <w:rsid w:val="003F458E"/>
    <w:rsid w:val="003F4611"/>
    <w:rsid w:val="003F48E4"/>
    <w:rsid w:val="0040653D"/>
    <w:rsid w:val="004159F8"/>
    <w:rsid w:val="00415BDB"/>
    <w:rsid w:val="004218A1"/>
    <w:rsid w:val="00430326"/>
    <w:rsid w:val="0043368E"/>
    <w:rsid w:val="0045034D"/>
    <w:rsid w:val="004802E9"/>
    <w:rsid w:val="004B219D"/>
    <w:rsid w:val="004B452C"/>
    <w:rsid w:val="004B601D"/>
    <w:rsid w:val="004C0A29"/>
    <w:rsid w:val="004C2190"/>
    <w:rsid w:val="004C60A7"/>
    <w:rsid w:val="004D4FD3"/>
    <w:rsid w:val="004E67B5"/>
    <w:rsid w:val="00501377"/>
    <w:rsid w:val="00511DF4"/>
    <w:rsid w:val="00512BE8"/>
    <w:rsid w:val="00526930"/>
    <w:rsid w:val="00530CCF"/>
    <w:rsid w:val="005313D8"/>
    <w:rsid w:val="00537239"/>
    <w:rsid w:val="00551CB3"/>
    <w:rsid w:val="00556533"/>
    <w:rsid w:val="00562396"/>
    <w:rsid w:val="005666C8"/>
    <w:rsid w:val="00592C9D"/>
    <w:rsid w:val="005A09C5"/>
    <w:rsid w:val="005A715B"/>
    <w:rsid w:val="005C7AED"/>
    <w:rsid w:val="005D0921"/>
    <w:rsid w:val="005D53B1"/>
    <w:rsid w:val="00607D62"/>
    <w:rsid w:val="006107C8"/>
    <w:rsid w:val="00611BB1"/>
    <w:rsid w:val="00614C52"/>
    <w:rsid w:val="00615A3F"/>
    <w:rsid w:val="00617D8F"/>
    <w:rsid w:val="006219B5"/>
    <w:rsid w:val="0062393D"/>
    <w:rsid w:val="00627F87"/>
    <w:rsid w:val="006317AA"/>
    <w:rsid w:val="00635B37"/>
    <w:rsid w:val="00645E95"/>
    <w:rsid w:val="0064724F"/>
    <w:rsid w:val="0065081C"/>
    <w:rsid w:val="006607D6"/>
    <w:rsid w:val="00660F6A"/>
    <w:rsid w:val="00661D7E"/>
    <w:rsid w:val="00674446"/>
    <w:rsid w:val="0067566C"/>
    <w:rsid w:val="00681AD8"/>
    <w:rsid w:val="0069708B"/>
    <w:rsid w:val="006B5894"/>
    <w:rsid w:val="006E383A"/>
    <w:rsid w:val="006F106C"/>
    <w:rsid w:val="006F4401"/>
    <w:rsid w:val="00710A72"/>
    <w:rsid w:val="0071187E"/>
    <w:rsid w:val="0072163C"/>
    <w:rsid w:val="00724070"/>
    <w:rsid w:val="00742160"/>
    <w:rsid w:val="00767821"/>
    <w:rsid w:val="00776B00"/>
    <w:rsid w:val="00780E06"/>
    <w:rsid w:val="00782F5B"/>
    <w:rsid w:val="00783F11"/>
    <w:rsid w:val="007A08FC"/>
    <w:rsid w:val="007B34C3"/>
    <w:rsid w:val="007B658F"/>
    <w:rsid w:val="007B6F9C"/>
    <w:rsid w:val="007C6BD3"/>
    <w:rsid w:val="007E1C2E"/>
    <w:rsid w:val="00806F7A"/>
    <w:rsid w:val="0081531F"/>
    <w:rsid w:val="00844940"/>
    <w:rsid w:val="00873882"/>
    <w:rsid w:val="00883F3C"/>
    <w:rsid w:val="00886DED"/>
    <w:rsid w:val="008A58C3"/>
    <w:rsid w:val="008B2561"/>
    <w:rsid w:val="008D69DA"/>
    <w:rsid w:val="008F3622"/>
    <w:rsid w:val="00902016"/>
    <w:rsid w:val="00926EC5"/>
    <w:rsid w:val="00936CB6"/>
    <w:rsid w:val="009432EB"/>
    <w:rsid w:val="0095135B"/>
    <w:rsid w:val="00963240"/>
    <w:rsid w:val="0097233F"/>
    <w:rsid w:val="009818AC"/>
    <w:rsid w:val="0099528D"/>
    <w:rsid w:val="009A1AF8"/>
    <w:rsid w:val="009A2BA8"/>
    <w:rsid w:val="009A4D44"/>
    <w:rsid w:val="009A5499"/>
    <w:rsid w:val="009B2D0F"/>
    <w:rsid w:val="009C0ECD"/>
    <w:rsid w:val="009C35FB"/>
    <w:rsid w:val="009C6E87"/>
    <w:rsid w:val="009D7C0B"/>
    <w:rsid w:val="009E0E55"/>
    <w:rsid w:val="009E41E4"/>
    <w:rsid w:val="009F1085"/>
    <w:rsid w:val="009F32F3"/>
    <w:rsid w:val="00A02639"/>
    <w:rsid w:val="00A04407"/>
    <w:rsid w:val="00A04416"/>
    <w:rsid w:val="00A14F62"/>
    <w:rsid w:val="00A16DAC"/>
    <w:rsid w:val="00A17345"/>
    <w:rsid w:val="00A263C8"/>
    <w:rsid w:val="00A26E5A"/>
    <w:rsid w:val="00A438B4"/>
    <w:rsid w:val="00A51924"/>
    <w:rsid w:val="00A627D1"/>
    <w:rsid w:val="00A63EB4"/>
    <w:rsid w:val="00A659D2"/>
    <w:rsid w:val="00A7567E"/>
    <w:rsid w:val="00A8488F"/>
    <w:rsid w:val="00A85F96"/>
    <w:rsid w:val="00A93B32"/>
    <w:rsid w:val="00A97AEE"/>
    <w:rsid w:val="00AB044A"/>
    <w:rsid w:val="00AE6CC6"/>
    <w:rsid w:val="00AF4173"/>
    <w:rsid w:val="00AF55CB"/>
    <w:rsid w:val="00B33459"/>
    <w:rsid w:val="00B4497A"/>
    <w:rsid w:val="00B46F5E"/>
    <w:rsid w:val="00B55836"/>
    <w:rsid w:val="00B712C0"/>
    <w:rsid w:val="00B71CCD"/>
    <w:rsid w:val="00B749C7"/>
    <w:rsid w:val="00B77524"/>
    <w:rsid w:val="00B92407"/>
    <w:rsid w:val="00B9584C"/>
    <w:rsid w:val="00B9750B"/>
    <w:rsid w:val="00BA7E70"/>
    <w:rsid w:val="00BC14E6"/>
    <w:rsid w:val="00BC7789"/>
    <w:rsid w:val="00BD4222"/>
    <w:rsid w:val="00BD75CC"/>
    <w:rsid w:val="00BF052D"/>
    <w:rsid w:val="00C00255"/>
    <w:rsid w:val="00C03442"/>
    <w:rsid w:val="00C10D4C"/>
    <w:rsid w:val="00C13179"/>
    <w:rsid w:val="00C171F8"/>
    <w:rsid w:val="00C21269"/>
    <w:rsid w:val="00C24DD6"/>
    <w:rsid w:val="00C2613A"/>
    <w:rsid w:val="00C305A2"/>
    <w:rsid w:val="00C4017A"/>
    <w:rsid w:val="00C46527"/>
    <w:rsid w:val="00C5555F"/>
    <w:rsid w:val="00C72BD5"/>
    <w:rsid w:val="00C82BF4"/>
    <w:rsid w:val="00C96794"/>
    <w:rsid w:val="00C96E0A"/>
    <w:rsid w:val="00CA7EC4"/>
    <w:rsid w:val="00CB07F0"/>
    <w:rsid w:val="00CC1AEF"/>
    <w:rsid w:val="00CD0ECE"/>
    <w:rsid w:val="00CD642C"/>
    <w:rsid w:val="00CE2B7A"/>
    <w:rsid w:val="00CE7B0A"/>
    <w:rsid w:val="00D0437C"/>
    <w:rsid w:val="00D06973"/>
    <w:rsid w:val="00D14781"/>
    <w:rsid w:val="00D210B7"/>
    <w:rsid w:val="00D251CE"/>
    <w:rsid w:val="00D30DB0"/>
    <w:rsid w:val="00D31321"/>
    <w:rsid w:val="00D32528"/>
    <w:rsid w:val="00D40D9D"/>
    <w:rsid w:val="00D47C8E"/>
    <w:rsid w:val="00D50BF4"/>
    <w:rsid w:val="00D554FF"/>
    <w:rsid w:val="00D727CA"/>
    <w:rsid w:val="00D758F2"/>
    <w:rsid w:val="00D83BAF"/>
    <w:rsid w:val="00D86FD3"/>
    <w:rsid w:val="00D971E4"/>
    <w:rsid w:val="00DA526D"/>
    <w:rsid w:val="00DC0939"/>
    <w:rsid w:val="00DD38E8"/>
    <w:rsid w:val="00DD60F9"/>
    <w:rsid w:val="00DF2405"/>
    <w:rsid w:val="00E20E1C"/>
    <w:rsid w:val="00E2246C"/>
    <w:rsid w:val="00E25562"/>
    <w:rsid w:val="00E324F5"/>
    <w:rsid w:val="00E352DB"/>
    <w:rsid w:val="00E43569"/>
    <w:rsid w:val="00E47DD2"/>
    <w:rsid w:val="00E56290"/>
    <w:rsid w:val="00E60A5E"/>
    <w:rsid w:val="00E6347C"/>
    <w:rsid w:val="00E8409F"/>
    <w:rsid w:val="00E84538"/>
    <w:rsid w:val="00E8468C"/>
    <w:rsid w:val="00E8660A"/>
    <w:rsid w:val="00E86CC1"/>
    <w:rsid w:val="00E96573"/>
    <w:rsid w:val="00EA45BC"/>
    <w:rsid w:val="00EB15F2"/>
    <w:rsid w:val="00EB5E20"/>
    <w:rsid w:val="00EC7C68"/>
    <w:rsid w:val="00ED767B"/>
    <w:rsid w:val="00EF3D2C"/>
    <w:rsid w:val="00F052C1"/>
    <w:rsid w:val="00F07D5D"/>
    <w:rsid w:val="00F15E85"/>
    <w:rsid w:val="00F43A46"/>
    <w:rsid w:val="00F7481E"/>
    <w:rsid w:val="00F80C7E"/>
    <w:rsid w:val="00F8323D"/>
    <w:rsid w:val="00F85632"/>
    <w:rsid w:val="00F87CBA"/>
    <w:rsid w:val="00F91391"/>
    <w:rsid w:val="00F963CE"/>
    <w:rsid w:val="00FB30A4"/>
    <w:rsid w:val="00FC139E"/>
    <w:rsid w:val="00FE3C06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C60D7"/>
  <w15:docId w15:val="{8E1C0B9D-0909-47CD-8225-AAD7EDB8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83F1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A634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F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4611"/>
  </w:style>
  <w:style w:type="paragraph" w:styleId="a7">
    <w:name w:val="footer"/>
    <w:basedOn w:val="a"/>
    <w:link w:val="a8"/>
    <w:uiPriority w:val="99"/>
    <w:unhideWhenUsed/>
    <w:rsid w:val="003F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4611"/>
  </w:style>
  <w:style w:type="character" w:customStyle="1" w:styleId="fontstyle01">
    <w:name w:val="fontstyle01"/>
    <w:basedOn w:val="a0"/>
    <w:rsid w:val="004E67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4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8488F"/>
    <w:pPr>
      <w:widowControl w:val="0"/>
      <w:autoSpaceDE w:val="0"/>
      <w:autoSpaceDN w:val="0"/>
      <w:spacing w:before="1"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CB0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CB07F0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E60A5E"/>
    <w:rPr>
      <w:color w:val="0000FF" w:themeColor="hyperlink"/>
      <w:u w:val="single"/>
    </w:rPr>
  </w:style>
  <w:style w:type="paragraph" w:customStyle="1" w:styleId="Default">
    <w:name w:val="Default"/>
    <w:rsid w:val="00B71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harAttribute5">
    <w:name w:val="CharAttribute5"/>
    <w:rsid w:val="00E96573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E9657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6090</Words>
  <Characters>34714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Циненко Виктория Игоревна</cp:lastModifiedBy>
  <cp:revision>2</cp:revision>
  <cp:lastPrinted>2026-03-12T14:22:00Z</cp:lastPrinted>
  <dcterms:created xsi:type="dcterms:W3CDTF">2026-03-25T09:01:00Z</dcterms:created>
  <dcterms:modified xsi:type="dcterms:W3CDTF">2026-03-25T09:01:00Z</dcterms:modified>
</cp:coreProperties>
</file>